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ink/ink10.xml" ContentType="application/inkml+xml"/>
  <Override PartName="/word/ink/ink11.xml" ContentType="application/inkml+xml"/>
  <Override PartName="/word/ink/ink12.xml" ContentType="application/inkml+xml"/>
  <Override PartName="/word/ink/ink13.xml" ContentType="application/inkml+xml"/>
  <Override PartName="/word/ink/ink14.xml" ContentType="application/inkml+xml"/>
  <Override PartName="/word/ink/ink15.xml" ContentType="application/inkml+xml"/>
  <Override PartName="/word/ink/ink16.xml" ContentType="application/inkml+xml"/>
  <Override PartName="/word/ink/ink17.xml" ContentType="application/inkml+xml"/>
  <Override PartName="/word/ink/ink18.xml" ContentType="application/inkml+xml"/>
  <Override PartName="/word/ink/ink19.xml" ContentType="application/inkml+xml"/>
  <Override PartName="/word/ink/ink20.xml" ContentType="application/inkml+xml"/>
  <Override PartName="/word/ink/ink21.xml" ContentType="application/inkml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D76F31" w:rsidR="00C03CC1" w:rsidP="69B5D80F" w:rsidRDefault="001C45FE" w14:paraId="3A81EF45" w14:textId="0C982F88">
      <w:pPr>
        <w:rPr>
          <w:rFonts w:ascii="Arial" w:hAnsi="Arial" w:cs="Arial"/>
          <w:b/>
          <w:bCs/>
        </w:rPr>
      </w:pPr>
      <w:r w:rsidRPr="00D76F31">
        <w:rPr>
          <w:rFonts w:ascii="Arial" w:hAnsi="Arial" w:cs="Arial"/>
          <w:b/>
          <w:bCs/>
          <w:sz w:val="52"/>
          <w:szCs w:val="52"/>
        </w:rPr>
        <w:t>Introduction</w:t>
      </w:r>
    </w:p>
    <w:p w:rsidR="001C45FE" w:rsidP="69B5D80F" w:rsidRDefault="001C45FE" w14:paraId="0D6479CB" w14:textId="65BC81BB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document contains the </w:t>
      </w:r>
      <w:r w:rsidR="0013200C">
        <w:rPr>
          <w:rFonts w:ascii="Arial" w:hAnsi="Arial" w:cs="Arial"/>
        </w:rPr>
        <w:t xml:space="preserve">scheme of </w:t>
      </w:r>
      <w:r>
        <w:rPr>
          <w:rFonts w:ascii="Arial" w:hAnsi="Arial" w:cs="Arial"/>
        </w:rPr>
        <w:t xml:space="preserve">learning, </w:t>
      </w:r>
      <w:r w:rsidR="00FB2BA8">
        <w:rPr>
          <w:rFonts w:ascii="Arial" w:hAnsi="Arial" w:cs="Arial"/>
        </w:rPr>
        <w:t>lesson</w:t>
      </w:r>
      <w:r>
        <w:rPr>
          <w:rFonts w:ascii="Arial" w:hAnsi="Arial" w:cs="Arial"/>
        </w:rPr>
        <w:t xml:space="preserve"> plans and resources for each session.</w:t>
      </w:r>
    </w:p>
    <w:p w:rsidR="00FB2BA8" w:rsidP="69B5D80F" w:rsidRDefault="00FB2BA8" w14:paraId="5BA138F6" w14:textId="56C8D92D">
      <w:pPr>
        <w:rPr>
          <w:rFonts w:ascii="Arial" w:hAnsi="Arial" w:cs="Arial"/>
        </w:rPr>
      </w:pPr>
      <w:r>
        <w:rPr>
          <w:rFonts w:ascii="Arial" w:hAnsi="Arial" w:cs="Arial"/>
        </w:rPr>
        <w:t>Throughout the document, the lesson plans are clearly identified with the session number. For example</w:t>
      </w:r>
      <w:r w:rsidR="00907C2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907C2A">
        <w:rPr>
          <w:rFonts w:ascii="Arial" w:hAnsi="Arial" w:cs="Arial"/>
        </w:rPr>
        <w:t>‘L</w:t>
      </w:r>
      <w:r>
        <w:rPr>
          <w:rFonts w:ascii="Arial" w:hAnsi="Arial" w:cs="Arial"/>
        </w:rPr>
        <w:t>esson plan</w:t>
      </w:r>
      <w:r w:rsidR="00A15C7B">
        <w:rPr>
          <w:rFonts w:ascii="Arial" w:hAnsi="Arial" w:cs="Arial"/>
        </w:rPr>
        <w:t xml:space="preserve">: </w:t>
      </w:r>
      <w:r w:rsidR="00C71AC6">
        <w:rPr>
          <w:rFonts w:ascii="Arial" w:hAnsi="Arial" w:cs="Arial"/>
        </w:rPr>
        <w:t>S</w:t>
      </w:r>
      <w:r>
        <w:rPr>
          <w:rFonts w:ascii="Arial" w:hAnsi="Arial" w:cs="Arial"/>
        </w:rPr>
        <w:t>ession 1</w:t>
      </w:r>
      <w:r w:rsidR="00907C2A">
        <w:rPr>
          <w:rFonts w:ascii="Arial" w:hAnsi="Arial" w:cs="Arial"/>
        </w:rPr>
        <w:t>’</w:t>
      </w:r>
      <w:r>
        <w:rPr>
          <w:rFonts w:ascii="Arial" w:hAnsi="Arial" w:cs="Arial"/>
        </w:rPr>
        <w:t>.</w:t>
      </w:r>
    </w:p>
    <w:p w:rsidR="001C45FE" w:rsidP="69B5D80F" w:rsidRDefault="00FB2BA8" w14:paraId="4F3DF2D1" w14:textId="4085EE49">
      <w:pPr>
        <w:rPr>
          <w:rFonts w:ascii="Arial" w:hAnsi="Arial" w:cs="Arial"/>
        </w:rPr>
      </w:pPr>
      <w:r>
        <w:rPr>
          <w:rFonts w:ascii="Arial" w:hAnsi="Arial" w:cs="Arial"/>
        </w:rPr>
        <w:t xml:space="preserve">Embedded in </w:t>
      </w:r>
      <w:r w:rsidR="001C45FE">
        <w:rPr>
          <w:rFonts w:ascii="Arial" w:hAnsi="Arial" w:cs="Arial"/>
        </w:rPr>
        <w:t xml:space="preserve">each </w:t>
      </w:r>
      <w:r w:rsidR="00D76F31">
        <w:rPr>
          <w:rFonts w:ascii="Arial" w:hAnsi="Arial" w:cs="Arial"/>
        </w:rPr>
        <w:t>session</w:t>
      </w:r>
      <w:r w:rsidR="001C45FE">
        <w:rPr>
          <w:rFonts w:ascii="Arial" w:hAnsi="Arial" w:cs="Arial"/>
        </w:rPr>
        <w:t xml:space="preserve">, users will be instructed as to what resource to use from the appendix. </w:t>
      </w:r>
      <w:bookmarkStart w:name="_Hlk137670761" w:id="0"/>
      <w:r w:rsidR="001C45FE">
        <w:rPr>
          <w:rFonts w:ascii="Arial" w:hAnsi="Arial" w:cs="Arial"/>
        </w:rPr>
        <w:t xml:space="preserve">The </w:t>
      </w:r>
      <w:r w:rsidR="00907C2A">
        <w:rPr>
          <w:rFonts w:ascii="Arial" w:hAnsi="Arial" w:cs="Arial"/>
        </w:rPr>
        <w:t xml:space="preserve">appended </w:t>
      </w:r>
      <w:r w:rsidR="001C45FE">
        <w:rPr>
          <w:rFonts w:ascii="Arial" w:hAnsi="Arial" w:cs="Arial"/>
        </w:rPr>
        <w:t>resources are labelled using the following system 1.1, 1.2</w:t>
      </w:r>
      <w:r w:rsidR="00C71AC6">
        <w:rPr>
          <w:rFonts w:ascii="Arial" w:hAnsi="Arial" w:cs="Arial"/>
        </w:rPr>
        <w:t>,</w:t>
      </w:r>
      <w:r w:rsidR="001C45FE">
        <w:rPr>
          <w:rFonts w:ascii="Arial" w:hAnsi="Arial" w:cs="Arial"/>
        </w:rPr>
        <w:t xml:space="preserve"> etc.</w:t>
      </w:r>
      <w:r w:rsidR="00C71AC6">
        <w:rPr>
          <w:rFonts w:ascii="Arial" w:hAnsi="Arial" w:cs="Arial"/>
        </w:rPr>
        <w:t xml:space="preserve">, where </w:t>
      </w:r>
      <w:r w:rsidR="00422FC8">
        <w:rPr>
          <w:rFonts w:ascii="Arial" w:hAnsi="Arial" w:cs="Arial"/>
        </w:rPr>
        <w:t>‘</w:t>
      </w:r>
      <w:r w:rsidR="001C45FE">
        <w:rPr>
          <w:rFonts w:ascii="Arial" w:hAnsi="Arial" w:cs="Arial"/>
        </w:rPr>
        <w:t>1</w:t>
      </w:r>
      <w:r w:rsidR="00422FC8">
        <w:rPr>
          <w:rFonts w:ascii="Arial" w:hAnsi="Arial" w:cs="Arial"/>
        </w:rPr>
        <w:t>’</w:t>
      </w:r>
      <w:r w:rsidR="001C45FE">
        <w:rPr>
          <w:rFonts w:ascii="Arial" w:hAnsi="Arial" w:cs="Arial"/>
        </w:rPr>
        <w:t xml:space="preserve"> denotes the </w:t>
      </w:r>
      <w:r w:rsidR="00D76F31">
        <w:rPr>
          <w:rFonts w:ascii="Arial" w:hAnsi="Arial" w:cs="Arial"/>
        </w:rPr>
        <w:t xml:space="preserve">session, </w:t>
      </w:r>
      <w:r w:rsidR="00C71AC6">
        <w:rPr>
          <w:rFonts w:ascii="Arial" w:hAnsi="Arial" w:cs="Arial"/>
        </w:rPr>
        <w:t xml:space="preserve">and </w:t>
      </w:r>
      <w:r w:rsidR="00422FC8">
        <w:rPr>
          <w:rFonts w:ascii="Arial" w:hAnsi="Arial" w:cs="Arial"/>
        </w:rPr>
        <w:t>‘</w:t>
      </w:r>
      <w:r w:rsidR="00C71AC6">
        <w:rPr>
          <w:rFonts w:ascii="Arial" w:hAnsi="Arial" w:cs="Arial"/>
        </w:rPr>
        <w:t>.</w:t>
      </w:r>
      <w:r w:rsidR="00D76F31">
        <w:rPr>
          <w:rFonts w:ascii="Arial" w:hAnsi="Arial" w:cs="Arial"/>
        </w:rPr>
        <w:t>2</w:t>
      </w:r>
      <w:r w:rsidR="00422FC8">
        <w:rPr>
          <w:rFonts w:ascii="Arial" w:hAnsi="Arial" w:cs="Arial"/>
        </w:rPr>
        <w:t>’</w:t>
      </w:r>
      <w:r w:rsidR="00D76F31">
        <w:rPr>
          <w:rFonts w:ascii="Arial" w:hAnsi="Arial" w:cs="Arial"/>
        </w:rPr>
        <w:t xml:space="preserve"> denotes the order </w:t>
      </w:r>
      <w:r w:rsidR="00907C2A">
        <w:rPr>
          <w:rFonts w:ascii="Arial" w:hAnsi="Arial" w:cs="Arial"/>
        </w:rPr>
        <w:t xml:space="preserve">of the resource </w:t>
      </w:r>
      <w:r w:rsidR="00D76F31">
        <w:rPr>
          <w:rFonts w:ascii="Arial" w:hAnsi="Arial" w:cs="Arial"/>
        </w:rPr>
        <w:t>in the session.</w:t>
      </w:r>
    </w:p>
    <w:bookmarkEnd w:id="0"/>
    <w:p w:rsidR="00D76F31" w:rsidP="69B5D80F" w:rsidRDefault="00D76F31" w14:paraId="5D3C1C28" w14:textId="7956B21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FB2BA8">
        <w:rPr>
          <w:rFonts w:ascii="Arial" w:hAnsi="Arial" w:cs="Arial"/>
        </w:rPr>
        <w:t>lesson</w:t>
      </w:r>
      <w:r>
        <w:rPr>
          <w:rFonts w:ascii="Arial" w:hAnsi="Arial" w:cs="Arial"/>
        </w:rPr>
        <w:t xml:space="preserve"> plans explain to other users how the resources are embedded and how they should be used.</w:t>
      </w:r>
    </w:p>
    <w:p w:rsidR="00D76F31" w:rsidP="69B5D80F" w:rsidRDefault="00D76F31" w14:paraId="1626219B" w14:textId="77777777">
      <w:pPr>
        <w:rPr>
          <w:rFonts w:ascii="Arial" w:hAnsi="Arial" w:cs="Arial"/>
        </w:rPr>
      </w:pPr>
    </w:p>
    <w:p w:rsidR="00D76F31" w:rsidP="69B5D80F" w:rsidRDefault="00D76F31" w14:paraId="13863DB8" w14:textId="77777777">
      <w:pPr>
        <w:rPr>
          <w:rFonts w:ascii="Arial" w:hAnsi="Arial" w:cs="Arial"/>
        </w:rPr>
      </w:pPr>
    </w:p>
    <w:p w:rsidR="00D76F31" w:rsidP="69B5D80F" w:rsidRDefault="00D76F31" w14:paraId="7E2A22EF" w14:textId="77777777">
      <w:pPr>
        <w:rPr>
          <w:rFonts w:ascii="Arial" w:hAnsi="Arial" w:cs="Arial"/>
        </w:rPr>
      </w:pPr>
    </w:p>
    <w:p w:rsidR="00D76F31" w:rsidP="69B5D80F" w:rsidRDefault="00D76F31" w14:paraId="6C6FDE01" w14:textId="77777777">
      <w:pPr>
        <w:rPr>
          <w:rFonts w:ascii="Arial" w:hAnsi="Arial" w:cs="Arial"/>
        </w:rPr>
      </w:pPr>
    </w:p>
    <w:p w:rsidR="00D76F31" w:rsidP="69B5D80F" w:rsidRDefault="00D76F31" w14:paraId="032F7AE0" w14:textId="77777777">
      <w:pPr>
        <w:rPr>
          <w:rFonts w:ascii="Arial" w:hAnsi="Arial" w:cs="Arial"/>
        </w:rPr>
      </w:pPr>
    </w:p>
    <w:p w:rsidR="00D76F31" w:rsidP="69B5D80F" w:rsidRDefault="00D76F31" w14:paraId="39AABC45" w14:textId="77777777">
      <w:pPr>
        <w:rPr>
          <w:rFonts w:ascii="Arial" w:hAnsi="Arial" w:cs="Arial"/>
        </w:rPr>
      </w:pPr>
    </w:p>
    <w:p w:rsidR="00D76F31" w:rsidP="69B5D80F" w:rsidRDefault="00D76F31" w14:paraId="6DB2EF34" w14:textId="77777777">
      <w:pPr>
        <w:rPr>
          <w:rFonts w:ascii="Arial" w:hAnsi="Arial" w:cs="Arial"/>
        </w:rPr>
      </w:pPr>
    </w:p>
    <w:p w:rsidR="00D76F31" w:rsidP="69B5D80F" w:rsidRDefault="00D76F31" w14:paraId="553B741D" w14:textId="77777777">
      <w:pPr>
        <w:rPr>
          <w:rFonts w:ascii="Arial" w:hAnsi="Arial" w:cs="Arial"/>
        </w:rPr>
      </w:pPr>
    </w:p>
    <w:p w:rsidRPr="002658FA" w:rsidR="001C45FE" w:rsidP="001C45FE" w:rsidRDefault="0013200C" w14:paraId="2CA2F871" w14:textId="6BD0DD28">
      <w:pPr>
        <w:rPr>
          <w:b/>
          <w:bCs/>
          <w:sz w:val="52"/>
          <w:szCs w:val="52"/>
        </w:rPr>
      </w:pPr>
      <w:r w:rsidRPr="0013200C">
        <w:rPr>
          <w:rFonts w:ascii="Arial" w:hAnsi="Arial" w:cs="Arial"/>
          <w:b/>
          <w:bCs/>
          <w:sz w:val="52"/>
          <w:szCs w:val="52"/>
        </w:rPr>
        <w:t>Scheme of l</w:t>
      </w:r>
      <w:r w:rsidRPr="0013200C" w:rsidR="001C45FE">
        <w:rPr>
          <w:rFonts w:ascii="Arial" w:hAnsi="Arial" w:cs="Arial"/>
          <w:b/>
          <w:bCs/>
          <w:sz w:val="52"/>
          <w:szCs w:val="52"/>
        </w:rPr>
        <w:t>earning</w:t>
      </w:r>
      <w:r w:rsidRPr="0013200C">
        <w:rPr>
          <w:rFonts w:ascii="Arial" w:hAnsi="Arial" w:cs="Arial"/>
          <w:b/>
          <w:bCs/>
          <w:sz w:val="52"/>
          <w:szCs w:val="52"/>
        </w:rPr>
        <w:t>:</w:t>
      </w:r>
      <w:r w:rsidRPr="006A0E80" w:rsidR="001C45FE">
        <w:rPr>
          <w:rFonts w:ascii="Arial" w:hAnsi="Arial" w:cs="Arial"/>
          <w:b/>
          <w:bCs/>
          <w:sz w:val="52"/>
          <w:szCs w:val="52"/>
        </w:rPr>
        <w:t xml:space="preserve"> T Level </w:t>
      </w:r>
      <w:r w:rsidR="00C71AC6">
        <w:rPr>
          <w:rFonts w:ascii="Arial" w:hAnsi="Arial" w:cs="Arial"/>
          <w:b/>
          <w:bCs/>
          <w:sz w:val="52"/>
          <w:szCs w:val="52"/>
        </w:rPr>
        <w:t xml:space="preserve">in </w:t>
      </w:r>
      <w:r w:rsidRPr="006A0E80" w:rsidR="001C45FE">
        <w:rPr>
          <w:rFonts w:ascii="Arial" w:hAnsi="Arial" w:cs="Arial"/>
          <w:b/>
          <w:bCs/>
          <w:sz w:val="52"/>
          <w:szCs w:val="52"/>
        </w:rPr>
        <w:t xml:space="preserve">Education </w:t>
      </w:r>
      <w:r w:rsidR="001C45FE">
        <w:rPr>
          <w:rFonts w:ascii="Arial" w:hAnsi="Arial" w:cs="Arial"/>
          <w:b/>
          <w:bCs/>
          <w:sz w:val="52"/>
          <w:szCs w:val="52"/>
        </w:rPr>
        <w:t>and</w:t>
      </w:r>
      <w:r w:rsidRPr="006A0E80" w:rsidR="001C45FE">
        <w:rPr>
          <w:rFonts w:ascii="Arial" w:hAnsi="Arial" w:cs="Arial"/>
          <w:b/>
          <w:bCs/>
          <w:sz w:val="52"/>
          <w:szCs w:val="52"/>
        </w:rPr>
        <w:t xml:space="preserve"> Early</w:t>
      </w:r>
      <w:r w:rsidR="001C45FE">
        <w:rPr>
          <w:b/>
          <w:bCs/>
          <w:sz w:val="52"/>
          <w:szCs w:val="52"/>
        </w:rPr>
        <w:t xml:space="preserve"> </w:t>
      </w:r>
      <w:r w:rsidRPr="009B08BC" w:rsidR="001C45FE">
        <w:rPr>
          <w:rFonts w:ascii="Arial" w:hAnsi="Arial" w:cs="Arial"/>
          <w:b/>
          <w:bCs/>
          <w:sz w:val="52"/>
          <w:szCs w:val="52"/>
        </w:rPr>
        <w:t>Years</w:t>
      </w:r>
    </w:p>
    <w:p w:rsidR="00FA2022" w:rsidP="69B5D80F" w:rsidRDefault="00C03CC1" w14:paraId="6A4BB2DB" w14:textId="46C14483">
      <w:pPr>
        <w:rPr>
          <w:rFonts w:ascii="Arial" w:hAnsi="Arial" w:cs="Arial"/>
        </w:rPr>
      </w:pPr>
      <w:r w:rsidRPr="5A1D7254">
        <w:rPr>
          <w:rFonts w:ascii="Arial" w:hAnsi="Arial" w:cs="Arial"/>
        </w:rPr>
        <w:t xml:space="preserve">Rationale: To develop </w:t>
      </w:r>
      <w:r w:rsidRPr="5A1D7254" w:rsidR="00A90E46">
        <w:rPr>
          <w:rFonts w:ascii="Arial" w:hAnsi="Arial" w:cs="Arial"/>
        </w:rPr>
        <w:t xml:space="preserve">the </w:t>
      </w:r>
      <w:r w:rsidRPr="5A1D7254">
        <w:rPr>
          <w:rFonts w:ascii="Arial" w:hAnsi="Arial" w:cs="Arial"/>
        </w:rPr>
        <w:t xml:space="preserve">communication skills of </w:t>
      </w:r>
      <w:r w:rsidR="00D76F31">
        <w:rPr>
          <w:rFonts w:ascii="Arial" w:hAnsi="Arial" w:cs="Arial"/>
        </w:rPr>
        <w:t xml:space="preserve">T Level </w:t>
      </w:r>
      <w:r w:rsidR="00C71AC6">
        <w:rPr>
          <w:rFonts w:ascii="Arial" w:hAnsi="Arial" w:cs="Arial"/>
        </w:rPr>
        <w:t xml:space="preserve">in </w:t>
      </w:r>
      <w:r w:rsidRPr="5A1D7254">
        <w:rPr>
          <w:rFonts w:ascii="Arial" w:hAnsi="Arial" w:cs="Arial"/>
        </w:rPr>
        <w:t xml:space="preserve">Education and </w:t>
      </w:r>
      <w:r w:rsidRPr="5A1D7254" w:rsidR="006A0E80">
        <w:rPr>
          <w:rFonts w:ascii="Arial" w:hAnsi="Arial" w:cs="Arial"/>
        </w:rPr>
        <w:t>Early Years</w:t>
      </w:r>
      <w:r w:rsidRPr="5A1D7254" w:rsidR="00A90E46">
        <w:rPr>
          <w:rFonts w:ascii="Arial" w:hAnsi="Arial" w:cs="Arial"/>
        </w:rPr>
        <w:t xml:space="preserve"> </w:t>
      </w:r>
      <w:r w:rsidR="00AA3978">
        <w:rPr>
          <w:rFonts w:ascii="Arial" w:hAnsi="Arial" w:cs="Arial"/>
        </w:rPr>
        <w:t>learner</w:t>
      </w:r>
      <w:r w:rsidRPr="5A1D7254" w:rsidR="00A90E46">
        <w:rPr>
          <w:rFonts w:ascii="Arial" w:hAnsi="Arial" w:cs="Arial"/>
        </w:rPr>
        <w:t>s</w:t>
      </w:r>
      <w:r w:rsidRPr="5A1D7254">
        <w:rPr>
          <w:rFonts w:ascii="Arial" w:hAnsi="Arial" w:cs="Arial"/>
        </w:rPr>
        <w:t xml:space="preserve">, alongside </w:t>
      </w:r>
      <w:r w:rsidR="008D6488">
        <w:rPr>
          <w:rFonts w:ascii="Arial" w:hAnsi="Arial" w:cs="Arial"/>
        </w:rPr>
        <w:t>developing</w:t>
      </w:r>
      <w:r w:rsidRPr="5A1D7254">
        <w:rPr>
          <w:rFonts w:ascii="Arial" w:hAnsi="Arial" w:cs="Arial"/>
        </w:rPr>
        <w:t xml:space="preserve"> core skill 1</w:t>
      </w:r>
      <w:r w:rsidRPr="5A1D7254" w:rsidR="00FA2022">
        <w:rPr>
          <w:rFonts w:ascii="Arial" w:hAnsi="Arial" w:cs="Arial"/>
        </w:rPr>
        <w:t>:</w:t>
      </w:r>
    </w:p>
    <w:p w:rsidRPr="00B71833" w:rsidR="00FA2022" w:rsidP="532FA460" w:rsidRDefault="00C03CC1" w14:paraId="605BD44E" w14:textId="40FBE22F">
      <w:pPr>
        <w:rPr>
          <w:rFonts w:ascii="Arial" w:hAnsi="Arial" w:cs="Arial"/>
        </w:rPr>
      </w:pPr>
      <w:r w:rsidRPr="00B71833">
        <w:rPr>
          <w:rFonts w:ascii="Arial" w:hAnsi="Arial" w:cs="Arial"/>
        </w:rPr>
        <w:t xml:space="preserve">Communicate information clearly to engage children and young people, </w:t>
      </w:r>
      <w:proofErr w:type="spellStart"/>
      <w:r w:rsidRPr="00B71833" w:rsidR="00C71AC6">
        <w:rPr>
          <w:rFonts w:ascii="Arial" w:hAnsi="Arial" w:cs="Arial"/>
        </w:rPr>
        <w:t>eg</w:t>
      </w:r>
      <w:proofErr w:type="spellEnd"/>
      <w:r w:rsidRPr="00B71833">
        <w:rPr>
          <w:rFonts w:ascii="Arial" w:hAnsi="Arial" w:cs="Arial"/>
        </w:rPr>
        <w:t xml:space="preserve">, to stimulate discussion and secure </w:t>
      </w:r>
      <w:r w:rsidRPr="00B71833" w:rsidR="00FA2022">
        <w:rPr>
          <w:rFonts w:ascii="Arial" w:hAnsi="Arial" w:cs="Arial"/>
        </w:rPr>
        <w:t>understanding.</w:t>
      </w:r>
      <w:r w:rsidRPr="00B71833">
        <w:rPr>
          <w:rFonts w:ascii="Arial" w:hAnsi="Arial" w:cs="Arial"/>
        </w:rPr>
        <w:t xml:space="preserve"> </w:t>
      </w:r>
    </w:p>
    <w:p w:rsidR="00FA2022" w:rsidP="69B5D80F" w:rsidRDefault="00C03CC1" w14:paraId="7EB07414" w14:textId="5A649959">
      <w:pPr>
        <w:rPr>
          <w:rFonts w:ascii="Arial" w:hAnsi="Arial" w:cs="Arial"/>
        </w:rPr>
      </w:pPr>
      <w:r w:rsidRPr="69B5D80F">
        <w:rPr>
          <w:rFonts w:ascii="Arial" w:hAnsi="Arial" w:cs="Arial"/>
        </w:rPr>
        <w:t>(</w:t>
      </w:r>
      <w:hyperlink r:id="rId11">
        <w:r w:rsidRPr="69B5D80F" w:rsidR="5E2BDDC9">
          <w:rPr>
            <w:rStyle w:val="Hyperlink"/>
            <w:rFonts w:ascii="Arial" w:hAnsi="Arial" w:eastAsia="Arial" w:cs="Arial"/>
          </w:rPr>
          <w:t>T Level Technical Qualification in Education and Early Years (Level 3) (Delivered By NCFE) | NCFE</w:t>
        </w:r>
      </w:hyperlink>
      <w:r w:rsidRPr="69B5D80F">
        <w:rPr>
          <w:rFonts w:ascii="Arial" w:hAnsi="Arial" w:cs="Arial"/>
        </w:rPr>
        <w:t xml:space="preserve"> date accessed </w:t>
      </w:r>
      <w:r w:rsidRPr="69B5D80F" w:rsidR="65887584">
        <w:rPr>
          <w:rFonts w:ascii="Arial" w:hAnsi="Arial" w:cs="Arial"/>
        </w:rPr>
        <w:t>17</w:t>
      </w:r>
      <w:r w:rsidRPr="69B5D80F">
        <w:rPr>
          <w:rFonts w:ascii="Arial" w:hAnsi="Arial" w:cs="Arial"/>
        </w:rPr>
        <w:t>.0</w:t>
      </w:r>
      <w:r w:rsidRPr="69B5D80F" w:rsidR="07430403">
        <w:rPr>
          <w:rFonts w:ascii="Arial" w:hAnsi="Arial" w:cs="Arial"/>
        </w:rPr>
        <w:t>5</w:t>
      </w:r>
      <w:r w:rsidRPr="69B5D80F">
        <w:rPr>
          <w:rFonts w:ascii="Arial" w:hAnsi="Arial" w:cs="Arial"/>
        </w:rPr>
        <w:t xml:space="preserve">.23).  </w:t>
      </w:r>
    </w:p>
    <w:p w:rsidRPr="003D7C36" w:rsidR="00C03CC1" w:rsidP="69B5D80F" w:rsidRDefault="00AA3978" w14:paraId="25C50D80" w14:textId="002104DC">
      <w:pPr>
        <w:rPr>
          <w:rFonts w:ascii="Arial" w:hAnsi="Arial" w:cs="Arial"/>
        </w:rPr>
      </w:pPr>
      <w:r>
        <w:rPr>
          <w:rFonts w:ascii="Arial" w:hAnsi="Arial" w:cs="Arial"/>
        </w:rPr>
        <w:t>Learner</w:t>
      </w:r>
      <w:r w:rsidRPr="5A1D7254" w:rsidR="00C03CC1">
        <w:rPr>
          <w:rFonts w:ascii="Arial" w:hAnsi="Arial" w:cs="Arial"/>
        </w:rPr>
        <w:t xml:space="preserve">s will </w:t>
      </w:r>
      <w:r w:rsidRPr="5A1D7254" w:rsidR="00FA2022">
        <w:rPr>
          <w:rFonts w:ascii="Arial" w:hAnsi="Arial" w:cs="Arial"/>
        </w:rPr>
        <w:t xml:space="preserve">be able to </w:t>
      </w:r>
      <w:r w:rsidRPr="5A1D7254" w:rsidR="00C03CC1">
        <w:rPr>
          <w:rFonts w:ascii="Arial" w:hAnsi="Arial" w:cs="Arial"/>
        </w:rPr>
        <w:t>integrate th</w:t>
      </w:r>
      <w:r w:rsidRPr="5A1D7254" w:rsidR="00FA2022">
        <w:rPr>
          <w:rFonts w:ascii="Arial" w:hAnsi="Arial" w:cs="Arial"/>
        </w:rPr>
        <w:t>ese skills</w:t>
      </w:r>
      <w:r w:rsidRPr="5A1D7254" w:rsidR="00C03CC1">
        <w:rPr>
          <w:rFonts w:ascii="Arial" w:hAnsi="Arial" w:cs="Arial"/>
        </w:rPr>
        <w:t xml:space="preserve"> into their </w:t>
      </w:r>
      <w:r w:rsidRPr="5A1D7254" w:rsidR="00F37EC6">
        <w:rPr>
          <w:rFonts w:ascii="Arial" w:hAnsi="Arial" w:cs="Arial"/>
        </w:rPr>
        <w:t>industry placement</w:t>
      </w:r>
      <w:r w:rsidR="00D76F31">
        <w:rPr>
          <w:rFonts w:ascii="Arial" w:hAnsi="Arial" w:cs="Arial"/>
        </w:rPr>
        <w:t xml:space="preserve"> from skills developed throughout the sessions</w:t>
      </w:r>
      <w:r w:rsidR="00C71AC6">
        <w:rPr>
          <w:rFonts w:ascii="Arial" w:hAnsi="Arial" w:cs="Arial"/>
        </w:rPr>
        <w:t>. F</w:t>
      </w:r>
      <w:r w:rsidRPr="5A1D7254" w:rsidR="00C03CC1">
        <w:rPr>
          <w:rFonts w:ascii="Arial" w:hAnsi="Arial" w:cs="Arial"/>
        </w:rPr>
        <w:t xml:space="preserve">or example, </w:t>
      </w:r>
      <w:r w:rsidRPr="00B71833" w:rsidR="00B71833">
        <w:rPr>
          <w:rFonts w:ascii="Arial" w:hAnsi="Arial" w:cs="Arial"/>
        </w:rPr>
        <w:t>one-to-</w:t>
      </w:r>
      <w:r w:rsidR="00B71833">
        <w:rPr>
          <w:rFonts w:ascii="Arial" w:hAnsi="Arial" w:cs="Arial"/>
        </w:rPr>
        <w:t>one</w:t>
      </w:r>
      <w:r w:rsidRPr="00D76F31" w:rsidR="00C03CC1">
        <w:rPr>
          <w:rFonts w:ascii="Arial" w:hAnsi="Arial" w:cs="Arial"/>
        </w:rPr>
        <w:t xml:space="preserve"> </w:t>
      </w:r>
      <w:bookmarkStart w:name="_Int_2SvEGetB" w:id="1"/>
      <w:r w:rsidRPr="00D76F31" w:rsidR="00C03CC1">
        <w:rPr>
          <w:rFonts w:ascii="Arial" w:hAnsi="Arial" w:cs="Arial"/>
        </w:rPr>
        <w:t>meetings</w:t>
      </w:r>
      <w:bookmarkEnd w:id="1"/>
      <w:r w:rsidRPr="00D76F31" w:rsidR="00C03CC1">
        <w:rPr>
          <w:rFonts w:ascii="Arial" w:hAnsi="Arial" w:cs="Arial"/>
        </w:rPr>
        <w:t xml:space="preserve"> with their mentors; communicating with children when implementing activities and engaging in conversations with colleagues and other professionals.</w:t>
      </w:r>
    </w:p>
    <w:p w:rsidRPr="0057076C" w:rsidR="00C03CC1" w:rsidP="00C03CC1" w:rsidRDefault="00C03CC1" w14:paraId="13A39C67" w14:textId="0DC42360">
      <w:pPr>
        <w:rPr>
          <w:rFonts w:ascii="Arial" w:hAnsi="Arial" w:cs="Arial"/>
          <w:b/>
          <w:bCs/>
        </w:rPr>
      </w:pPr>
      <w:r w:rsidRPr="0057076C">
        <w:rPr>
          <w:rFonts w:ascii="Arial" w:hAnsi="Arial" w:cs="Arial"/>
          <w:b/>
          <w:bCs/>
        </w:rPr>
        <w:t>Notes</w:t>
      </w:r>
    </w:p>
    <w:p w:rsidRPr="0057076C" w:rsidR="00C03CC1" w:rsidP="00702109" w:rsidRDefault="00AA3978" w14:paraId="06B3D80A" w14:textId="388DC25F">
      <w:pPr>
        <w:pStyle w:val="ListParagraph"/>
        <w:numPr>
          <w:ilvl w:val="0"/>
          <w:numId w:val="11"/>
        </w:numPr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Learner</w:t>
      </w:r>
      <w:r w:rsidRPr="532FA460" w:rsidR="00C03CC1">
        <w:rPr>
          <w:rFonts w:ascii="Arial" w:hAnsi="Arial" w:cs="Arial"/>
        </w:rPr>
        <w:t xml:space="preserve">s </w:t>
      </w:r>
      <w:r w:rsidRPr="532FA460" w:rsidR="00A90E46">
        <w:rPr>
          <w:rFonts w:ascii="Arial" w:hAnsi="Arial" w:cs="Arial"/>
        </w:rPr>
        <w:t>should</w:t>
      </w:r>
      <w:r w:rsidRPr="532FA460" w:rsidR="00C03CC1">
        <w:rPr>
          <w:rFonts w:ascii="Arial" w:hAnsi="Arial" w:cs="Arial"/>
        </w:rPr>
        <w:t xml:space="preserve"> undertake further reading to assist with their learning. </w:t>
      </w:r>
      <w:r w:rsidRPr="532FA460" w:rsidR="00FA2022">
        <w:rPr>
          <w:rFonts w:ascii="Arial" w:hAnsi="Arial" w:cs="Arial"/>
        </w:rPr>
        <w:t>(</w:t>
      </w:r>
      <w:r w:rsidRPr="532FA460" w:rsidR="00C03CC1">
        <w:rPr>
          <w:rFonts w:ascii="Arial" w:hAnsi="Arial" w:cs="Arial"/>
        </w:rPr>
        <w:t xml:space="preserve">See the list </w:t>
      </w:r>
      <w:r w:rsidRPr="532FA460" w:rsidR="00A90E46">
        <w:rPr>
          <w:rFonts w:ascii="Arial" w:hAnsi="Arial" w:cs="Arial"/>
        </w:rPr>
        <w:t xml:space="preserve">on page 6 </w:t>
      </w:r>
      <w:r w:rsidRPr="532FA460" w:rsidR="00C03CC1">
        <w:rPr>
          <w:rFonts w:ascii="Arial" w:hAnsi="Arial" w:cs="Arial"/>
        </w:rPr>
        <w:t>of th</w:t>
      </w:r>
      <w:r w:rsidRPr="532FA460" w:rsidR="00A90E46">
        <w:rPr>
          <w:rFonts w:ascii="Arial" w:hAnsi="Arial" w:cs="Arial"/>
        </w:rPr>
        <w:t>is</w:t>
      </w:r>
      <w:r w:rsidRPr="532FA460" w:rsidR="00C03CC1">
        <w:rPr>
          <w:rFonts w:ascii="Arial" w:hAnsi="Arial" w:cs="Arial"/>
        </w:rPr>
        <w:t xml:space="preserve"> document.</w:t>
      </w:r>
      <w:r w:rsidRPr="532FA460" w:rsidR="00FA2022">
        <w:rPr>
          <w:rFonts w:ascii="Arial" w:hAnsi="Arial" w:cs="Arial"/>
        </w:rPr>
        <w:t>)</w:t>
      </w:r>
    </w:p>
    <w:p w:rsidRPr="0057076C" w:rsidR="00C03CC1" w:rsidP="00702109" w:rsidRDefault="00C03CC1" w14:paraId="3C73A916" w14:textId="6665FCF4">
      <w:pPr>
        <w:pStyle w:val="ListParagraph"/>
        <w:numPr>
          <w:ilvl w:val="0"/>
          <w:numId w:val="11"/>
        </w:numPr>
        <w:spacing w:before="0" w:beforeAutospacing="0" w:after="0" w:afterAutospacing="0"/>
        <w:rPr>
          <w:rFonts w:ascii="Arial" w:hAnsi="Arial" w:cs="Arial"/>
        </w:rPr>
      </w:pPr>
      <w:r w:rsidRPr="07FB07BB">
        <w:rPr>
          <w:rFonts w:ascii="Arial" w:hAnsi="Arial" w:cs="Arial"/>
        </w:rPr>
        <w:t xml:space="preserve">Encourage the </w:t>
      </w:r>
      <w:r w:rsidR="00AA3978">
        <w:rPr>
          <w:rFonts w:ascii="Arial" w:hAnsi="Arial" w:cs="Arial"/>
        </w:rPr>
        <w:t>learner</w:t>
      </w:r>
      <w:r w:rsidRPr="07FB07BB">
        <w:rPr>
          <w:rFonts w:ascii="Arial" w:hAnsi="Arial" w:cs="Arial"/>
        </w:rPr>
        <w:t xml:space="preserve">s to link their </w:t>
      </w:r>
      <w:r w:rsidRPr="07FB07BB" w:rsidR="00F37EC6">
        <w:rPr>
          <w:rFonts w:ascii="Arial" w:hAnsi="Arial" w:cs="Arial"/>
        </w:rPr>
        <w:t xml:space="preserve">industry </w:t>
      </w:r>
      <w:r w:rsidRPr="07FB07BB">
        <w:rPr>
          <w:rFonts w:ascii="Arial" w:hAnsi="Arial" w:cs="Arial"/>
        </w:rPr>
        <w:t>placement experiences</w:t>
      </w:r>
      <w:r w:rsidRPr="07FB07BB" w:rsidR="20DC624E">
        <w:rPr>
          <w:rFonts w:ascii="Arial" w:hAnsi="Arial" w:cs="Arial"/>
        </w:rPr>
        <w:t xml:space="preserve"> (if they have begun this)</w:t>
      </w:r>
      <w:r w:rsidRPr="07FB07BB">
        <w:rPr>
          <w:rFonts w:ascii="Arial" w:hAnsi="Arial" w:cs="Arial"/>
        </w:rPr>
        <w:t xml:space="preserve"> throughout the lessons to enhance learning opportunities</w:t>
      </w:r>
      <w:r w:rsidRPr="07FB07BB" w:rsidR="696155AC">
        <w:rPr>
          <w:rFonts w:ascii="Arial" w:hAnsi="Arial" w:cs="Arial"/>
        </w:rPr>
        <w:t xml:space="preserve"> (if they have not begun </w:t>
      </w:r>
      <w:r w:rsidR="00C71AC6">
        <w:rPr>
          <w:rFonts w:ascii="Arial" w:hAnsi="Arial" w:cs="Arial"/>
        </w:rPr>
        <w:t>their i</w:t>
      </w:r>
      <w:r w:rsidRPr="07FB07BB" w:rsidR="696155AC">
        <w:rPr>
          <w:rFonts w:ascii="Arial" w:hAnsi="Arial" w:cs="Arial"/>
        </w:rPr>
        <w:t xml:space="preserve">ndustry </w:t>
      </w:r>
      <w:r w:rsidR="00C71AC6">
        <w:rPr>
          <w:rFonts w:ascii="Arial" w:hAnsi="Arial" w:cs="Arial"/>
        </w:rPr>
        <w:t>p</w:t>
      </w:r>
      <w:r w:rsidRPr="07FB07BB" w:rsidR="696155AC">
        <w:rPr>
          <w:rFonts w:ascii="Arial" w:hAnsi="Arial" w:cs="Arial"/>
        </w:rPr>
        <w:t xml:space="preserve">lacements, tutors will need to help </w:t>
      </w:r>
      <w:r w:rsidR="00AA3978">
        <w:rPr>
          <w:rFonts w:ascii="Arial" w:hAnsi="Arial" w:cs="Arial"/>
        </w:rPr>
        <w:t>learner</w:t>
      </w:r>
      <w:r w:rsidRPr="07FB07BB" w:rsidR="696155AC">
        <w:rPr>
          <w:rFonts w:ascii="Arial" w:hAnsi="Arial" w:cs="Arial"/>
        </w:rPr>
        <w:t xml:space="preserve">s to understand the workplace context and how it applies to the </w:t>
      </w:r>
      <w:r w:rsidRPr="07FB07BB" w:rsidR="5CFE33C6">
        <w:rPr>
          <w:rFonts w:ascii="Arial" w:hAnsi="Arial" w:cs="Arial"/>
        </w:rPr>
        <w:t>session content</w:t>
      </w:r>
      <w:r w:rsidR="00C71AC6">
        <w:rPr>
          <w:rFonts w:ascii="Arial" w:hAnsi="Arial" w:cs="Arial"/>
        </w:rPr>
        <w:t>.</w:t>
      </w:r>
      <w:r w:rsidRPr="07FB07BB" w:rsidR="696155AC">
        <w:rPr>
          <w:rFonts w:ascii="Arial" w:hAnsi="Arial" w:cs="Arial"/>
        </w:rPr>
        <w:t>)</w:t>
      </w:r>
    </w:p>
    <w:p w:rsidR="00A90E46" w:rsidP="00702109" w:rsidRDefault="00222566" w14:paraId="4FFF63D1" w14:textId="0F84F799">
      <w:pPr>
        <w:pStyle w:val="ListParagraph"/>
        <w:numPr>
          <w:ilvl w:val="0"/>
          <w:numId w:val="11"/>
        </w:numPr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Where possible, g</w:t>
      </w:r>
      <w:r w:rsidRPr="5A1D7254" w:rsidR="00C03CC1">
        <w:rPr>
          <w:rFonts w:ascii="Arial" w:hAnsi="Arial" w:cs="Arial"/>
        </w:rPr>
        <w:t xml:space="preserve">ive opportunities to link to the </w:t>
      </w:r>
      <w:r w:rsidRPr="000D056E" w:rsidR="00C71AC6">
        <w:rPr>
          <w:rFonts w:ascii="Arial" w:hAnsi="Arial" w:cs="Arial"/>
        </w:rPr>
        <w:t>e</w:t>
      </w:r>
      <w:r w:rsidRPr="000D056E" w:rsidR="00C03CC1">
        <w:rPr>
          <w:rFonts w:ascii="Arial" w:hAnsi="Arial" w:cs="Arial"/>
        </w:rPr>
        <w:t>mployer</w:t>
      </w:r>
      <w:r w:rsidRPr="000D056E" w:rsidR="00C71AC6">
        <w:rPr>
          <w:rFonts w:ascii="Arial" w:hAnsi="Arial" w:cs="Arial"/>
        </w:rPr>
        <w:t>-s</w:t>
      </w:r>
      <w:r w:rsidRPr="000D056E" w:rsidR="00C03CC1">
        <w:rPr>
          <w:rFonts w:ascii="Arial" w:hAnsi="Arial" w:cs="Arial"/>
        </w:rPr>
        <w:t xml:space="preserve">et </w:t>
      </w:r>
      <w:r w:rsidRPr="000D056E" w:rsidR="00C71AC6">
        <w:rPr>
          <w:rFonts w:ascii="Arial" w:hAnsi="Arial" w:cs="Arial"/>
        </w:rPr>
        <w:t>p</w:t>
      </w:r>
      <w:r w:rsidRPr="000D056E" w:rsidR="00C03CC1">
        <w:rPr>
          <w:rFonts w:ascii="Arial" w:hAnsi="Arial" w:cs="Arial"/>
        </w:rPr>
        <w:t>roject throughout</w:t>
      </w:r>
      <w:r w:rsidRPr="5A1D7254" w:rsidR="00C03CC1">
        <w:rPr>
          <w:rFonts w:ascii="Arial" w:hAnsi="Arial" w:cs="Arial"/>
        </w:rPr>
        <w:t xml:space="preserve"> the </w:t>
      </w:r>
      <w:r w:rsidR="00D76F31">
        <w:rPr>
          <w:rFonts w:ascii="Arial" w:hAnsi="Arial" w:cs="Arial"/>
        </w:rPr>
        <w:t>s</w:t>
      </w:r>
      <w:r w:rsidRPr="5A1D7254" w:rsidR="00C03CC1">
        <w:rPr>
          <w:rFonts w:ascii="Arial" w:hAnsi="Arial" w:cs="Arial"/>
        </w:rPr>
        <w:t>ess</w:t>
      </w:r>
      <w:r w:rsidR="00D76F31">
        <w:rPr>
          <w:rFonts w:ascii="Arial" w:hAnsi="Arial" w:cs="Arial"/>
        </w:rPr>
        <w:t>i</w:t>
      </w:r>
      <w:r w:rsidRPr="5A1D7254" w:rsidR="00C03CC1">
        <w:rPr>
          <w:rFonts w:ascii="Arial" w:hAnsi="Arial" w:cs="Arial"/>
        </w:rPr>
        <w:t xml:space="preserve">ons. </w:t>
      </w:r>
      <w:r w:rsidRPr="5A1D7254" w:rsidR="00A90E46">
        <w:rPr>
          <w:rFonts w:ascii="Arial" w:hAnsi="Arial" w:cs="Arial"/>
        </w:rPr>
        <w:t>(</w:t>
      </w:r>
      <w:r w:rsidRPr="5A1D7254" w:rsidR="00C03CC1">
        <w:rPr>
          <w:rFonts w:ascii="Arial" w:hAnsi="Arial" w:cs="Arial"/>
        </w:rPr>
        <w:t>It might be possible that this is being covered elsewhere</w:t>
      </w:r>
      <w:r w:rsidRPr="5A1D7254" w:rsidR="00A90E46">
        <w:rPr>
          <w:rFonts w:ascii="Arial" w:hAnsi="Arial" w:cs="Arial"/>
        </w:rPr>
        <w:t>,</w:t>
      </w:r>
      <w:r w:rsidRPr="5A1D7254" w:rsidR="00C03CC1">
        <w:rPr>
          <w:rFonts w:ascii="Arial" w:hAnsi="Arial" w:cs="Arial"/>
        </w:rPr>
        <w:t xml:space="preserve"> depending on curriculum planning</w:t>
      </w:r>
      <w:r w:rsidRPr="5A1D7254" w:rsidR="00A90E46">
        <w:rPr>
          <w:rFonts w:ascii="Arial" w:hAnsi="Arial" w:cs="Arial"/>
        </w:rPr>
        <w:t xml:space="preserve"> and delivery model</w:t>
      </w:r>
      <w:r w:rsidRPr="5A1D7254" w:rsidR="00C03CC1">
        <w:rPr>
          <w:rFonts w:ascii="Arial" w:hAnsi="Arial" w:cs="Arial"/>
        </w:rPr>
        <w:t>.</w:t>
      </w:r>
      <w:r w:rsidRPr="5A1D7254" w:rsidR="00A90E46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An example of this might include presentation skills.</w:t>
      </w:r>
    </w:p>
    <w:p w:rsidR="00A90E46" w:rsidP="532FA460" w:rsidRDefault="00A90E46" w14:paraId="3BDFDDC0" w14:textId="77777777">
      <w:pPr>
        <w:spacing w:before="0" w:beforeAutospacing="0" w:after="0" w:afterAutospacing="0"/>
        <w:rPr>
          <w:rFonts w:ascii="Arial" w:hAnsi="Arial" w:cs="Arial"/>
        </w:rPr>
      </w:pPr>
    </w:p>
    <w:p w:rsidRPr="00A90E46" w:rsidR="00A90E46" w:rsidP="00A90E46" w:rsidRDefault="00A90E46" w14:paraId="02C2A314" w14:textId="77777777">
      <w:pPr>
        <w:spacing w:before="0" w:beforeAutospacing="0" w:after="0" w:afterAutospacing="0"/>
        <w:rPr>
          <w:rFonts w:ascii="Arial" w:hAnsi="Arial" w:cs="Arial"/>
        </w:rPr>
      </w:pPr>
    </w:p>
    <w:p w:rsidR="00593BFA" w:rsidP="5A1D7254" w:rsidRDefault="00A90E46" w14:paraId="4D5F89A0" w14:textId="31A9FB68">
      <w:pPr>
        <w:spacing w:before="0" w:beforeAutospacing="0" w:after="0" w:afterAutospacing="0"/>
        <w:rPr>
          <w:rFonts w:ascii="Arial" w:hAnsi="Arial" w:cs="Arial"/>
        </w:rPr>
      </w:pPr>
      <w:r w:rsidRPr="5A1D7254">
        <w:rPr>
          <w:rFonts w:ascii="Arial" w:hAnsi="Arial" w:cs="Arial"/>
        </w:rPr>
        <w:t>The table below gives an outline of 18 sessions</w:t>
      </w:r>
      <w:r w:rsidR="00222566">
        <w:rPr>
          <w:rFonts w:ascii="Arial" w:hAnsi="Arial" w:cs="Arial"/>
        </w:rPr>
        <w:t>,</w:t>
      </w:r>
      <w:r w:rsidRPr="5A1D7254">
        <w:rPr>
          <w:rFonts w:ascii="Arial" w:hAnsi="Arial" w:cs="Arial"/>
        </w:rPr>
        <w:t xml:space="preserve"> covering a minimum of 20 hours learning.</w:t>
      </w:r>
      <w:r w:rsidRPr="5A1D7254" w:rsidR="009C6D27">
        <w:rPr>
          <w:rFonts w:ascii="Arial" w:hAnsi="Arial" w:cs="Arial"/>
        </w:rPr>
        <w:t xml:space="preserve"> </w:t>
      </w:r>
      <w:r w:rsidR="002247B9">
        <w:rPr>
          <w:rFonts w:ascii="Arial" w:hAnsi="Arial" w:cs="Arial"/>
        </w:rPr>
        <w:t xml:space="preserve">The length of sessions </w:t>
      </w:r>
      <w:r w:rsidR="00A644AF">
        <w:rPr>
          <w:rFonts w:ascii="Arial" w:hAnsi="Arial" w:cs="Arial"/>
        </w:rPr>
        <w:t>varies</w:t>
      </w:r>
      <w:r w:rsidR="002247B9">
        <w:rPr>
          <w:rFonts w:ascii="Arial" w:hAnsi="Arial" w:cs="Arial"/>
        </w:rPr>
        <w:t xml:space="preserve"> from one to </w:t>
      </w:r>
      <w:r w:rsidR="00C71AC6">
        <w:rPr>
          <w:rFonts w:ascii="Arial" w:hAnsi="Arial" w:cs="Arial"/>
        </w:rPr>
        <w:t xml:space="preserve">two </w:t>
      </w:r>
      <w:r w:rsidR="002247B9">
        <w:rPr>
          <w:rFonts w:ascii="Arial" w:hAnsi="Arial" w:cs="Arial"/>
        </w:rPr>
        <w:t xml:space="preserve">hours. </w:t>
      </w:r>
      <w:r w:rsidRPr="5A1D7254" w:rsidR="009C6D27">
        <w:rPr>
          <w:rFonts w:ascii="Arial" w:hAnsi="Arial" w:cs="Arial"/>
        </w:rPr>
        <w:t xml:space="preserve">This outline sets out the main theme of each session and </w:t>
      </w:r>
      <w:r w:rsidRPr="5A1D7254" w:rsidR="00593BFA">
        <w:rPr>
          <w:rFonts w:ascii="Arial" w:hAnsi="Arial" w:cs="Arial"/>
        </w:rPr>
        <w:t>documents</w:t>
      </w:r>
      <w:r w:rsidRPr="5A1D7254" w:rsidR="009C6D27">
        <w:rPr>
          <w:rFonts w:ascii="Arial" w:hAnsi="Arial" w:cs="Arial"/>
        </w:rPr>
        <w:t xml:space="preserve"> the core </w:t>
      </w:r>
      <w:r w:rsidRPr="5A1D7254" w:rsidR="008D5D34">
        <w:rPr>
          <w:rFonts w:ascii="Arial" w:hAnsi="Arial" w:cs="Arial"/>
        </w:rPr>
        <w:t xml:space="preserve">components (and </w:t>
      </w:r>
      <w:r w:rsidR="00C71AC6">
        <w:rPr>
          <w:rFonts w:ascii="Arial" w:hAnsi="Arial" w:cs="Arial"/>
        </w:rPr>
        <w:t xml:space="preserve">their </w:t>
      </w:r>
      <w:r w:rsidRPr="5A1D7254" w:rsidR="008D5D34">
        <w:rPr>
          <w:rFonts w:ascii="Arial" w:hAnsi="Arial" w:cs="Arial"/>
        </w:rPr>
        <w:t>elements)</w:t>
      </w:r>
      <w:r w:rsidRPr="5A1D7254" w:rsidR="009C6D27">
        <w:rPr>
          <w:rFonts w:ascii="Arial" w:hAnsi="Arial" w:cs="Arial"/>
        </w:rPr>
        <w:t xml:space="preserve"> of the </w:t>
      </w:r>
      <w:r w:rsidR="00C71AC6">
        <w:rPr>
          <w:rFonts w:ascii="Arial" w:hAnsi="Arial" w:cs="Arial"/>
        </w:rPr>
        <w:t xml:space="preserve">T Level in </w:t>
      </w:r>
      <w:r w:rsidRPr="5A1D7254" w:rsidR="009C6D27">
        <w:rPr>
          <w:rFonts w:ascii="Arial" w:hAnsi="Arial" w:cs="Arial"/>
        </w:rPr>
        <w:t xml:space="preserve">Education and Early Years </w:t>
      </w:r>
      <w:r w:rsidR="00907C2A">
        <w:rPr>
          <w:rFonts w:ascii="Arial" w:hAnsi="Arial" w:cs="Arial"/>
        </w:rPr>
        <w:t>alongside</w:t>
      </w:r>
      <w:r w:rsidRPr="5A1D7254" w:rsidR="009C6D27">
        <w:rPr>
          <w:rFonts w:ascii="Arial" w:hAnsi="Arial" w:cs="Arial"/>
        </w:rPr>
        <w:t xml:space="preserve"> the </w:t>
      </w:r>
      <w:r w:rsidR="00C71AC6">
        <w:rPr>
          <w:rFonts w:ascii="Arial" w:hAnsi="Arial" w:cs="Arial"/>
        </w:rPr>
        <w:t>g</w:t>
      </w:r>
      <w:r w:rsidRPr="5A1D7254" w:rsidR="00C71AC6">
        <w:rPr>
          <w:rFonts w:ascii="Arial" w:hAnsi="Arial" w:cs="Arial"/>
        </w:rPr>
        <w:t xml:space="preserve">eneral </w:t>
      </w:r>
      <w:r w:rsidRPr="5A1D7254" w:rsidR="009C6D27">
        <w:rPr>
          <w:rFonts w:ascii="Arial" w:hAnsi="Arial" w:cs="Arial"/>
        </w:rPr>
        <w:t xml:space="preserve">English </w:t>
      </w:r>
      <w:r w:rsidR="00C71AC6">
        <w:rPr>
          <w:rFonts w:ascii="Arial" w:hAnsi="Arial" w:cs="Arial"/>
        </w:rPr>
        <w:t>c</w:t>
      </w:r>
      <w:r w:rsidRPr="5A1D7254" w:rsidR="00C71AC6">
        <w:rPr>
          <w:rFonts w:ascii="Arial" w:hAnsi="Arial" w:cs="Arial"/>
        </w:rPr>
        <w:t xml:space="preserve">ompetency </w:t>
      </w:r>
      <w:r w:rsidRPr="5A1D7254" w:rsidR="009C6D27">
        <w:rPr>
          <w:rFonts w:ascii="Arial" w:hAnsi="Arial" w:cs="Arial"/>
        </w:rPr>
        <w:t xml:space="preserve">(GEC) being developed in each session.  </w:t>
      </w:r>
    </w:p>
    <w:p w:rsidR="00C03CC1" w:rsidP="532FA460" w:rsidRDefault="00A90E46" w14:paraId="467066CF" w14:textId="3C94EABC">
      <w:pPr>
        <w:spacing w:before="0" w:beforeAutospacing="0" w:after="0" w:afterAutospacing="0"/>
        <w:rPr>
          <w:rFonts w:ascii="Arial" w:hAnsi="Arial" w:cs="Arial"/>
        </w:rPr>
      </w:pPr>
      <w:r w:rsidRPr="532FA460">
        <w:rPr>
          <w:rFonts w:ascii="Arial" w:hAnsi="Arial" w:cs="Arial"/>
        </w:rPr>
        <w:t>Following on f</w:t>
      </w:r>
      <w:r w:rsidRPr="532FA460" w:rsidR="00593BFA">
        <w:rPr>
          <w:rFonts w:ascii="Arial" w:hAnsi="Arial" w:cs="Arial"/>
        </w:rPr>
        <w:t>ro</w:t>
      </w:r>
      <w:r w:rsidRPr="532FA460">
        <w:rPr>
          <w:rFonts w:ascii="Arial" w:hAnsi="Arial" w:cs="Arial"/>
        </w:rPr>
        <w:t>m th</w:t>
      </w:r>
      <w:r w:rsidRPr="532FA460" w:rsidR="00593BFA">
        <w:rPr>
          <w:rFonts w:ascii="Arial" w:hAnsi="Arial" w:cs="Arial"/>
        </w:rPr>
        <w:t>is</w:t>
      </w:r>
      <w:r w:rsidRPr="532FA460">
        <w:rPr>
          <w:rFonts w:ascii="Arial" w:hAnsi="Arial" w:cs="Arial"/>
        </w:rPr>
        <w:t xml:space="preserve"> outline, you will find 18 detailed session plans.</w:t>
      </w:r>
    </w:p>
    <w:p w:rsidRPr="00C03CC1" w:rsidR="009C6D27" w:rsidP="00C03CC1" w:rsidRDefault="009C6D27" w14:paraId="3D3FA02F" w14:textId="77777777">
      <w:pPr>
        <w:spacing w:before="0" w:beforeAutospacing="0" w:after="0" w:afterAutospacing="0"/>
        <w:rPr>
          <w:rFonts w:ascii="Arial" w:hAnsi="Arial" w:cs="Arial"/>
        </w:rPr>
      </w:pPr>
    </w:p>
    <w:tbl>
      <w:tblPr>
        <w:tblStyle w:val="TableGrid"/>
        <w:tblW w:w="14454" w:type="dxa"/>
        <w:tblLook w:val="04A0" w:firstRow="1" w:lastRow="0" w:firstColumn="1" w:lastColumn="0" w:noHBand="0" w:noVBand="1"/>
      </w:tblPr>
      <w:tblGrid>
        <w:gridCol w:w="2596"/>
        <w:gridCol w:w="4062"/>
        <w:gridCol w:w="7796"/>
      </w:tblGrid>
      <w:tr w:rsidR="00C03CC1" w:rsidTr="5A1D7254" w14:paraId="488139CF" w14:textId="77777777">
        <w:trPr>
          <w:trHeight w:val="819"/>
        </w:trPr>
        <w:tc>
          <w:tcPr>
            <w:tcW w:w="2596" w:type="dxa"/>
            <w:vAlign w:val="center"/>
          </w:tcPr>
          <w:p w:rsidRPr="006D25EE" w:rsidR="00C03CC1" w:rsidP="00C93F12" w:rsidRDefault="00C03CC1" w14:paraId="6124FDAC" w14:textId="77777777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6D25EE">
              <w:rPr>
                <w:rFonts w:ascii="Arial" w:hAnsi="Arial" w:cs="Arial"/>
                <w:b/>
                <w:bCs/>
                <w:sz w:val="32"/>
                <w:szCs w:val="32"/>
              </w:rPr>
              <w:t>Date</w:t>
            </w:r>
          </w:p>
        </w:tc>
        <w:tc>
          <w:tcPr>
            <w:tcW w:w="4062" w:type="dxa"/>
            <w:shd w:val="clear" w:color="auto" w:fill="0070C0"/>
            <w:vAlign w:val="center"/>
          </w:tcPr>
          <w:p w:rsidRPr="003118A3" w:rsidR="00C03CC1" w:rsidP="00C93F12" w:rsidRDefault="002247B9" w14:paraId="63248D98" w14:textId="5E62DB4C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3118A3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Core </w:t>
            </w:r>
            <w:r w:rsidR="00C71AC6">
              <w:rPr>
                <w:rFonts w:ascii="Arial" w:hAnsi="Arial" w:cs="Arial"/>
                <w:b/>
                <w:bCs/>
                <w:sz w:val="32"/>
                <w:szCs w:val="32"/>
              </w:rPr>
              <w:t>s</w:t>
            </w:r>
            <w:r w:rsidRPr="003118A3" w:rsidR="00C71AC6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kill </w:t>
            </w:r>
            <w:r w:rsidRPr="003118A3">
              <w:rPr>
                <w:rFonts w:ascii="Arial" w:hAnsi="Arial" w:cs="Arial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7796" w:type="dxa"/>
            <w:shd w:val="clear" w:color="auto" w:fill="00B0F0"/>
            <w:vAlign w:val="center"/>
          </w:tcPr>
          <w:p w:rsidRPr="003118A3" w:rsidR="00C03CC1" w:rsidP="00C93F12" w:rsidRDefault="00C03CC1" w14:paraId="0C58DF75" w14:textId="1183ECD2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3118A3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Critical </w:t>
            </w:r>
            <w:r w:rsidR="00C71AC6">
              <w:rPr>
                <w:rFonts w:ascii="Arial" w:hAnsi="Arial" w:cs="Arial"/>
                <w:b/>
                <w:bCs/>
                <w:sz w:val="32"/>
                <w:szCs w:val="32"/>
              </w:rPr>
              <w:t>c</w:t>
            </w:r>
            <w:r w:rsidRPr="003118A3" w:rsidR="00C71AC6">
              <w:rPr>
                <w:rFonts w:ascii="Arial" w:hAnsi="Arial" w:cs="Arial"/>
                <w:b/>
                <w:bCs/>
                <w:sz w:val="32"/>
                <w:szCs w:val="32"/>
              </w:rPr>
              <w:t>ontent</w:t>
            </w:r>
          </w:p>
        </w:tc>
      </w:tr>
      <w:tr w:rsidR="00C03CC1" w:rsidTr="5A1D7254" w14:paraId="536D6B1A" w14:textId="77777777">
        <w:trPr>
          <w:trHeight w:val="819"/>
        </w:trPr>
        <w:tc>
          <w:tcPr>
            <w:tcW w:w="2596" w:type="dxa"/>
            <w:vAlign w:val="center"/>
          </w:tcPr>
          <w:p w:rsidRPr="006D25EE" w:rsidR="00C03CC1" w:rsidP="00C93F12" w:rsidRDefault="001F19FF" w14:paraId="20939DC8" w14:textId="77777777">
            <w:pPr>
              <w:jc w:val="center"/>
              <w:rPr>
                <w:rFonts w:ascii="Arial" w:hAnsi="Arial" w:cs="Arial"/>
              </w:rPr>
            </w:pPr>
            <w:r w:rsidRPr="006D25EE">
              <w:rPr>
                <w:rFonts w:ascii="Arial" w:hAnsi="Arial" w:cs="Arial"/>
                <w:b/>
                <w:bCs/>
              </w:rPr>
              <w:t>Session</w:t>
            </w:r>
            <w:r w:rsidRPr="006D25EE" w:rsidR="00C03CC1">
              <w:rPr>
                <w:rFonts w:ascii="Arial" w:hAnsi="Arial" w:cs="Arial"/>
                <w:b/>
                <w:bCs/>
              </w:rPr>
              <w:t xml:space="preserve"> 1 </w:t>
            </w:r>
          </w:p>
        </w:tc>
        <w:tc>
          <w:tcPr>
            <w:tcW w:w="4062" w:type="dxa"/>
            <w:vAlign w:val="center"/>
          </w:tcPr>
          <w:p w:rsidRPr="003D7C36" w:rsidR="00C03CC1" w:rsidP="00C93F12" w:rsidRDefault="00C03CC1" w14:paraId="5A18C47E" w14:textId="0D20F195">
            <w:pPr>
              <w:rPr>
                <w:rFonts w:ascii="Arial" w:hAnsi="Arial" w:cs="Arial"/>
                <w:color w:val="000000" w:themeColor="text1"/>
              </w:rPr>
            </w:pPr>
            <w:r w:rsidRPr="003D7C36">
              <w:rPr>
                <w:rFonts w:ascii="Arial" w:hAnsi="Arial" w:cs="Arial"/>
                <w:color w:val="000000" w:themeColor="text1"/>
              </w:rPr>
              <w:t>Using verbal and non-verbal communication</w:t>
            </w:r>
          </w:p>
        </w:tc>
        <w:tc>
          <w:tcPr>
            <w:tcW w:w="7796" w:type="dxa"/>
            <w:vAlign w:val="center"/>
          </w:tcPr>
          <w:p w:rsidRPr="00301097" w:rsidR="00C03CC1" w:rsidP="00C93F12" w:rsidRDefault="00C03CC1" w14:paraId="0336F084" w14:textId="343F970E">
            <w:pPr>
              <w:rPr>
                <w:rFonts w:ascii="Arial" w:hAnsi="Arial" w:cs="Arial"/>
                <w:color w:val="000000" w:themeColor="text1"/>
              </w:rPr>
            </w:pPr>
            <w:r w:rsidRPr="00301097">
              <w:rPr>
                <w:rFonts w:ascii="Arial" w:hAnsi="Arial" w:cs="Arial"/>
                <w:color w:val="000000" w:themeColor="text1"/>
              </w:rPr>
              <w:t>Element 4 Behaviour</w:t>
            </w:r>
            <w:r w:rsidRPr="00301097" w:rsidR="00B5733B">
              <w:rPr>
                <w:rFonts w:ascii="Arial" w:hAnsi="Arial" w:cs="Arial"/>
                <w:color w:val="000000" w:themeColor="text1"/>
              </w:rPr>
              <w:t xml:space="preserve"> –</w:t>
            </w:r>
            <w:r w:rsidRPr="00301097">
              <w:rPr>
                <w:rFonts w:ascii="Arial" w:hAnsi="Arial" w:cs="Arial"/>
                <w:color w:val="000000" w:themeColor="text1"/>
              </w:rPr>
              <w:t xml:space="preserve"> 4.8: </w:t>
            </w:r>
            <w:r w:rsidR="00B71833">
              <w:rPr>
                <w:rFonts w:ascii="Arial" w:hAnsi="Arial" w:cs="Arial"/>
                <w:color w:val="000000" w:themeColor="text1"/>
              </w:rPr>
              <w:t>H</w:t>
            </w:r>
            <w:r w:rsidRPr="00301097" w:rsidR="00B71833">
              <w:rPr>
                <w:rFonts w:ascii="Arial" w:hAnsi="Arial" w:cs="Arial"/>
                <w:color w:val="000000" w:themeColor="text1"/>
              </w:rPr>
              <w:t xml:space="preserve">ow </w:t>
            </w:r>
            <w:r w:rsidRPr="00301097">
              <w:rPr>
                <w:rFonts w:ascii="Arial" w:hAnsi="Arial" w:cs="Arial"/>
                <w:color w:val="000000" w:themeColor="text1"/>
              </w:rPr>
              <w:t>children</w:t>
            </w:r>
            <w:r w:rsidRPr="00301097" w:rsidR="00C71AC6">
              <w:rPr>
                <w:rFonts w:ascii="Arial" w:hAnsi="Arial" w:cs="Arial"/>
                <w:color w:val="000000" w:themeColor="text1"/>
              </w:rPr>
              <w:t xml:space="preserve"> and </w:t>
            </w:r>
            <w:r w:rsidRPr="00301097">
              <w:rPr>
                <w:rFonts w:ascii="Arial" w:hAnsi="Arial" w:cs="Arial"/>
                <w:color w:val="000000" w:themeColor="text1"/>
              </w:rPr>
              <w:t>young people may respond to both positive and negative verbal and non-verbal communication from adults</w:t>
            </w:r>
            <w:r w:rsidRPr="00301097" w:rsidR="00C71AC6">
              <w:rPr>
                <w:rFonts w:ascii="Arial" w:hAnsi="Arial" w:cs="Arial"/>
                <w:color w:val="000000" w:themeColor="text1"/>
              </w:rPr>
              <w:t>,</w:t>
            </w:r>
            <w:r w:rsidRPr="00301097">
              <w:rPr>
                <w:rFonts w:ascii="Arial" w:hAnsi="Arial" w:cs="Arial"/>
                <w:color w:val="000000" w:themeColor="text1"/>
              </w:rPr>
              <w:t xml:space="preserve"> including tone</w:t>
            </w:r>
            <w:r w:rsidRPr="00301097" w:rsidR="00C71AC6">
              <w:rPr>
                <w:rFonts w:ascii="Arial" w:hAnsi="Arial" w:cs="Arial"/>
                <w:color w:val="000000" w:themeColor="text1"/>
              </w:rPr>
              <w:t xml:space="preserve">, </w:t>
            </w:r>
            <w:r w:rsidRPr="00301097">
              <w:rPr>
                <w:rFonts w:ascii="Arial" w:hAnsi="Arial" w:cs="Arial"/>
                <w:color w:val="000000" w:themeColor="text1"/>
              </w:rPr>
              <w:t xml:space="preserve">proximity, </w:t>
            </w:r>
            <w:proofErr w:type="gramStart"/>
            <w:r w:rsidRPr="00301097">
              <w:rPr>
                <w:rFonts w:ascii="Arial" w:hAnsi="Arial" w:cs="Arial"/>
                <w:color w:val="000000" w:themeColor="text1"/>
              </w:rPr>
              <w:t>gesture</w:t>
            </w:r>
            <w:r w:rsidRPr="00301097" w:rsidR="00C71AC6">
              <w:rPr>
                <w:rFonts w:ascii="Arial" w:hAnsi="Arial" w:cs="Arial"/>
                <w:color w:val="000000" w:themeColor="text1"/>
              </w:rPr>
              <w:t>s</w:t>
            </w:r>
            <w:proofErr w:type="gramEnd"/>
            <w:r w:rsidRPr="00301097">
              <w:rPr>
                <w:rFonts w:ascii="Arial" w:hAnsi="Arial" w:cs="Arial"/>
                <w:color w:val="000000" w:themeColor="text1"/>
              </w:rPr>
              <w:t xml:space="preserve"> and body language.</w:t>
            </w:r>
          </w:p>
          <w:p w:rsidRPr="00301097" w:rsidR="00C03CC1" w:rsidP="00C93F12" w:rsidRDefault="00C03CC1" w14:paraId="6DB5AA27" w14:textId="0692B235">
            <w:pPr>
              <w:rPr>
                <w:rFonts w:ascii="Arial" w:hAnsi="Arial" w:cs="Arial"/>
                <w:color w:val="000000" w:themeColor="text1"/>
              </w:rPr>
            </w:pPr>
            <w:r w:rsidRPr="00301097">
              <w:rPr>
                <w:rFonts w:ascii="Arial" w:hAnsi="Arial" w:cs="Arial"/>
                <w:color w:val="000000" w:themeColor="text1"/>
              </w:rPr>
              <w:t xml:space="preserve">GEC1: </w:t>
            </w:r>
            <w:r w:rsidR="00B71833">
              <w:rPr>
                <w:rFonts w:ascii="Arial" w:hAnsi="Arial" w:cs="Arial"/>
                <w:color w:val="000000" w:themeColor="text1"/>
              </w:rPr>
              <w:t>C</w:t>
            </w:r>
            <w:r w:rsidRPr="00301097" w:rsidR="00B71833">
              <w:rPr>
                <w:rFonts w:ascii="Arial" w:hAnsi="Arial" w:cs="Arial"/>
                <w:color w:val="000000" w:themeColor="text1"/>
              </w:rPr>
              <w:t xml:space="preserve">onvey </w:t>
            </w:r>
            <w:r w:rsidRPr="00301097">
              <w:rPr>
                <w:rFonts w:ascii="Arial" w:hAnsi="Arial" w:cs="Arial"/>
                <w:color w:val="000000" w:themeColor="text1"/>
              </w:rPr>
              <w:t>technical information to different audiences.</w:t>
            </w:r>
          </w:p>
          <w:p w:rsidRPr="00301097" w:rsidR="00C03CC1" w:rsidP="00C93F12" w:rsidRDefault="00C03CC1" w14:paraId="6D4D8ED5" w14:textId="442E2969">
            <w:pPr>
              <w:rPr>
                <w:rFonts w:ascii="Arial" w:hAnsi="Arial" w:cs="Arial"/>
                <w:color w:val="000000" w:themeColor="text1"/>
              </w:rPr>
            </w:pPr>
            <w:r w:rsidRPr="00301097">
              <w:rPr>
                <w:rFonts w:ascii="Arial" w:hAnsi="Arial" w:cs="Arial"/>
                <w:color w:val="000000" w:themeColor="text1"/>
              </w:rPr>
              <w:t>Verbal back-to-back activity (</w:t>
            </w:r>
            <w:r w:rsidR="00301097">
              <w:rPr>
                <w:rFonts w:ascii="Arial" w:hAnsi="Arial" w:cs="Arial"/>
                <w:color w:val="000000" w:themeColor="text1"/>
              </w:rPr>
              <w:t>c</w:t>
            </w:r>
            <w:r w:rsidRPr="00301097" w:rsidR="00301097">
              <w:rPr>
                <w:rFonts w:ascii="Arial" w:hAnsi="Arial" w:cs="Arial"/>
                <w:color w:val="000000" w:themeColor="text1"/>
              </w:rPr>
              <w:t xml:space="preserve">ore </w:t>
            </w:r>
            <w:r w:rsidR="00301097">
              <w:rPr>
                <w:rFonts w:ascii="Arial" w:hAnsi="Arial" w:cs="Arial"/>
                <w:color w:val="000000" w:themeColor="text1"/>
              </w:rPr>
              <w:t>s</w:t>
            </w:r>
            <w:r w:rsidRPr="00301097" w:rsidR="00301097">
              <w:rPr>
                <w:rFonts w:ascii="Arial" w:hAnsi="Arial" w:cs="Arial"/>
                <w:color w:val="000000" w:themeColor="text1"/>
              </w:rPr>
              <w:t xml:space="preserve">kill </w:t>
            </w:r>
            <w:r w:rsidRPr="00301097">
              <w:rPr>
                <w:rFonts w:ascii="Arial" w:hAnsi="Arial" w:cs="Arial"/>
                <w:color w:val="000000" w:themeColor="text1"/>
              </w:rPr>
              <w:t>1 descriptive language with an emphasis on repetition).</w:t>
            </w:r>
          </w:p>
        </w:tc>
      </w:tr>
      <w:tr w:rsidR="00C03CC1" w:rsidTr="5A1D7254" w14:paraId="1BF6C763" w14:textId="77777777">
        <w:trPr>
          <w:trHeight w:val="819"/>
        </w:trPr>
        <w:tc>
          <w:tcPr>
            <w:tcW w:w="2596" w:type="dxa"/>
            <w:vAlign w:val="center"/>
          </w:tcPr>
          <w:p w:rsidRPr="006D25EE" w:rsidR="00C03CC1" w:rsidP="00C93F12" w:rsidRDefault="001F19FF" w14:paraId="27B2A9AD" w14:textId="77777777">
            <w:pPr>
              <w:jc w:val="center"/>
              <w:rPr>
                <w:rFonts w:ascii="Arial" w:hAnsi="Arial" w:cs="Arial"/>
              </w:rPr>
            </w:pPr>
            <w:r w:rsidRPr="006D25EE">
              <w:rPr>
                <w:rFonts w:ascii="Arial" w:hAnsi="Arial" w:cs="Arial"/>
                <w:b/>
                <w:bCs/>
              </w:rPr>
              <w:t>Session</w:t>
            </w:r>
            <w:r w:rsidRPr="006D25EE" w:rsidR="00C03CC1">
              <w:rPr>
                <w:rFonts w:ascii="Arial" w:hAnsi="Arial" w:cs="Arial"/>
                <w:b/>
                <w:bCs/>
              </w:rPr>
              <w:t xml:space="preserve"> 2 </w:t>
            </w:r>
          </w:p>
        </w:tc>
        <w:tc>
          <w:tcPr>
            <w:tcW w:w="4062" w:type="dxa"/>
            <w:shd w:val="clear" w:color="auto" w:fill="FFFFFF" w:themeFill="background1"/>
            <w:vAlign w:val="center"/>
          </w:tcPr>
          <w:p w:rsidRPr="003D7C36" w:rsidR="00C03CC1" w:rsidP="00C93F12" w:rsidRDefault="586E3811" w14:paraId="0C24148A" w14:textId="66B181A8">
            <w:pPr>
              <w:rPr>
                <w:rFonts w:ascii="Arial" w:hAnsi="Arial" w:cs="Arial"/>
                <w:color w:val="000000" w:themeColor="text1"/>
              </w:rPr>
            </w:pPr>
            <w:bookmarkStart w:name="_Int_83VwC05x" w:id="2"/>
            <w:r w:rsidRPr="2C7BB259">
              <w:rPr>
                <w:rFonts w:ascii="Arial" w:hAnsi="Arial" w:cs="Arial"/>
                <w:color w:val="000000" w:themeColor="text1"/>
              </w:rPr>
              <w:t>Age-appropriate</w:t>
            </w:r>
            <w:bookmarkEnd w:id="2"/>
            <w:r w:rsidRPr="2C7BB259" w:rsidR="00C03CC1">
              <w:rPr>
                <w:rFonts w:ascii="Arial" w:hAnsi="Arial" w:cs="Arial"/>
                <w:color w:val="000000" w:themeColor="text1"/>
              </w:rPr>
              <w:t xml:space="preserve"> communication for children </w:t>
            </w:r>
            <w:r w:rsidR="00B71833">
              <w:rPr>
                <w:rFonts w:ascii="Arial" w:hAnsi="Arial" w:cs="Arial"/>
                <w:color w:val="000000" w:themeColor="text1"/>
              </w:rPr>
              <w:t xml:space="preserve">aged </w:t>
            </w:r>
            <w:r w:rsidRPr="2C7BB259" w:rsidR="00C03CC1">
              <w:rPr>
                <w:rFonts w:ascii="Arial" w:hAnsi="Arial" w:cs="Arial"/>
                <w:color w:val="000000" w:themeColor="text1"/>
              </w:rPr>
              <w:t>0</w:t>
            </w:r>
            <w:r w:rsidR="00B71833">
              <w:rPr>
                <w:rFonts w:ascii="Arial" w:hAnsi="Arial" w:cs="Arial"/>
                <w:color w:val="000000" w:themeColor="text1"/>
              </w:rPr>
              <w:t>–</w:t>
            </w:r>
            <w:r w:rsidRPr="2C7BB259" w:rsidR="00C03CC1">
              <w:rPr>
                <w:rFonts w:ascii="Arial" w:hAnsi="Arial" w:cs="Arial"/>
                <w:color w:val="000000" w:themeColor="text1"/>
              </w:rPr>
              <w:t>4 years</w:t>
            </w:r>
          </w:p>
        </w:tc>
        <w:tc>
          <w:tcPr>
            <w:tcW w:w="7796" w:type="dxa"/>
            <w:vAlign w:val="center"/>
          </w:tcPr>
          <w:p w:rsidRPr="00301097" w:rsidR="00C03CC1" w:rsidP="00C93F12" w:rsidRDefault="00C03CC1" w14:paraId="5F349892" w14:textId="0B9CFB3F">
            <w:pPr>
              <w:rPr>
                <w:rFonts w:ascii="Arial" w:hAnsi="Arial" w:cs="Arial"/>
                <w:color w:val="000000" w:themeColor="text1"/>
              </w:rPr>
            </w:pPr>
            <w:r w:rsidRPr="00301097">
              <w:rPr>
                <w:rFonts w:ascii="Arial" w:hAnsi="Arial" w:cs="Arial"/>
                <w:color w:val="000000" w:themeColor="text1"/>
              </w:rPr>
              <w:t xml:space="preserve">Element 7 Child </w:t>
            </w:r>
            <w:r w:rsidRPr="00301097" w:rsidR="00C71AC6">
              <w:rPr>
                <w:rFonts w:ascii="Arial" w:hAnsi="Arial" w:cs="Arial"/>
                <w:color w:val="000000" w:themeColor="text1"/>
              </w:rPr>
              <w:t>development</w:t>
            </w:r>
            <w:r w:rsidRPr="00301097" w:rsidR="00B5733B">
              <w:rPr>
                <w:rFonts w:ascii="Arial" w:hAnsi="Arial" w:cs="Arial"/>
                <w:color w:val="000000" w:themeColor="text1"/>
              </w:rPr>
              <w:t xml:space="preserve"> –</w:t>
            </w:r>
            <w:r w:rsidRPr="00301097" w:rsidR="00C71AC6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301097">
              <w:rPr>
                <w:rFonts w:ascii="Arial" w:hAnsi="Arial" w:cs="Arial"/>
                <w:color w:val="000000" w:themeColor="text1"/>
              </w:rPr>
              <w:t xml:space="preserve">7.4: </w:t>
            </w:r>
            <w:r w:rsidR="00B71833">
              <w:rPr>
                <w:rFonts w:ascii="Arial" w:hAnsi="Arial" w:cs="Arial"/>
                <w:color w:val="000000" w:themeColor="text1"/>
              </w:rPr>
              <w:t>H</w:t>
            </w:r>
            <w:r w:rsidRPr="00301097" w:rsidR="00B71833">
              <w:rPr>
                <w:rFonts w:ascii="Arial" w:hAnsi="Arial" w:cs="Arial"/>
                <w:color w:val="000000" w:themeColor="text1"/>
              </w:rPr>
              <w:t xml:space="preserve">ow </w:t>
            </w:r>
            <w:r w:rsidRPr="00301097">
              <w:rPr>
                <w:rFonts w:ascii="Arial" w:hAnsi="Arial" w:cs="Arial"/>
                <w:color w:val="000000" w:themeColor="text1"/>
              </w:rPr>
              <w:t>adults can promote language development at different ages.</w:t>
            </w:r>
          </w:p>
          <w:p w:rsidRPr="00301097" w:rsidR="00C03CC1" w:rsidP="00C93F12" w:rsidRDefault="00C03CC1" w14:paraId="7FCDF9D8" w14:textId="205F474D">
            <w:pPr>
              <w:rPr>
                <w:rFonts w:ascii="Arial" w:hAnsi="Arial" w:cs="Arial"/>
                <w:color w:val="000000" w:themeColor="text1"/>
              </w:rPr>
            </w:pPr>
            <w:r w:rsidRPr="00301097">
              <w:rPr>
                <w:rFonts w:ascii="Arial" w:hAnsi="Arial" w:cs="Arial"/>
                <w:color w:val="000000" w:themeColor="text1"/>
              </w:rPr>
              <w:t xml:space="preserve">GEC1: </w:t>
            </w:r>
            <w:r w:rsidR="00B71833">
              <w:rPr>
                <w:rFonts w:ascii="Arial" w:hAnsi="Arial" w:cs="Arial"/>
                <w:color w:val="000000" w:themeColor="text1"/>
              </w:rPr>
              <w:t>C</w:t>
            </w:r>
            <w:r w:rsidRPr="00301097" w:rsidR="00B71833">
              <w:rPr>
                <w:rFonts w:ascii="Arial" w:hAnsi="Arial" w:cs="Arial"/>
                <w:color w:val="000000" w:themeColor="text1"/>
              </w:rPr>
              <w:t xml:space="preserve">onvey </w:t>
            </w:r>
            <w:r w:rsidRPr="00301097">
              <w:rPr>
                <w:rFonts w:ascii="Arial" w:hAnsi="Arial" w:cs="Arial"/>
                <w:color w:val="000000" w:themeColor="text1"/>
              </w:rPr>
              <w:t>technical information to different audiences.</w:t>
            </w:r>
          </w:p>
        </w:tc>
      </w:tr>
      <w:tr w:rsidR="00C03CC1" w:rsidTr="5A1D7254" w14:paraId="345635F4" w14:textId="77777777">
        <w:trPr>
          <w:trHeight w:val="819"/>
        </w:trPr>
        <w:tc>
          <w:tcPr>
            <w:tcW w:w="2596" w:type="dxa"/>
            <w:vAlign w:val="center"/>
          </w:tcPr>
          <w:p w:rsidRPr="006D25EE" w:rsidR="00C03CC1" w:rsidP="00C93F12" w:rsidRDefault="001F19FF" w14:paraId="654BD470" w14:textId="77777777">
            <w:pPr>
              <w:jc w:val="center"/>
              <w:rPr>
                <w:rFonts w:ascii="Arial" w:hAnsi="Arial" w:cs="Arial"/>
              </w:rPr>
            </w:pPr>
            <w:r w:rsidRPr="006D25EE">
              <w:rPr>
                <w:rFonts w:ascii="Arial" w:hAnsi="Arial" w:cs="Arial"/>
                <w:b/>
                <w:bCs/>
              </w:rPr>
              <w:t>Session</w:t>
            </w:r>
            <w:r w:rsidRPr="006D25EE" w:rsidR="00C03CC1">
              <w:rPr>
                <w:rFonts w:ascii="Arial" w:hAnsi="Arial" w:cs="Arial"/>
                <w:b/>
                <w:bCs/>
              </w:rPr>
              <w:t xml:space="preserve"> 3 </w:t>
            </w:r>
          </w:p>
        </w:tc>
        <w:tc>
          <w:tcPr>
            <w:tcW w:w="4062" w:type="dxa"/>
            <w:shd w:val="clear" w:color="auto" w:fill="FFFFFF" w:themeFill="background1"/>
            <w:vAlign w:val="center"/>
          </w:tcPr>
          <w:p w:rsidRPr="003D7C36" w:rsidR="00C03CC1" w:rsidP="00C93F12" w:rsidRDefault="2EB3FAF1" w14:paraId="2921C4B9" w14:textId="4A53117F">
            <w:pPr>
              <w:rPr>
                <w:rFonts w:ascii="Arial" w:hAnsi="Arial" w:cs="Arial"/>
                <w:color w:val="000000" w:themeColor="text1"/>
              </w:rPr>
            </w:pPr>
            <w:bookmarkStart w:name="_Int_4DRWEUqK" w:id="3"/>
            <w:r w:rsidRPr="2C7BB259">
              <w:rPr>
                <w:rFonts w:ascii="Arial" w:hAnsi="Arial" w:cs="Arial"/>
                <w:color w:val="000000" w:themeColor="text1"/>
              </w:rPr>
              <w:t>Age-appropriate</w:t>
            </w:r>
            <w:bookmarkEnd w:id="3"/>
            <w:r w:rsidRPr="2C7BB259" w:rsidR="00C03CC1">
              <w:rPr>
                <w:rFonts w:ascii="Arial" w:hAnsi="Arial" w:cs="Arial"/>
                <w:color w:val="000000" w:themeColor="text1"/>
              </w:rPr>
              <w:t xml:space="preserve"> communication for children </w:t>
            </w:r>
            <w:r w:rsidR="00B71833">
              <w:rPr>
                <w:rFonts w:ascii="Arial" w:hAnsi="Arial" w:cs="Arial"/>
                <w:color w:val="000000" w:themeColor="text1"/>
              </w:rPr>
              <w:t xml:space="preserve">aged </w:t>
            </w:r>
            <w:r w:rsidRPr="2C7BB259" w:rsidR="00C03CC1">
              <w:rPr>
                <w:rFonts w:ascii="Arial" w:hAnsi="Arial" w:cs="Arial"/>
                <w:color w:val="000000" w:themeColor="text1"/>
              </w:rPr>
              <w:t>4</w:t>
            </w:r>
            <w:r w:rsidR="00B71833">
              <w:rPr>
                <w:rFonts w:ascii="Arial" w:hAnsi="Arial" w:cs="Arial"/>
                <w:color w:val="000000" w:themeColor="text1"/>
              </w:rPr>
              <w:t>–</w:t>
            </w:r>
            <w:r w:rsidRPr="2C7BB259" w:rsidR="00C03CC1">
              <w:rPr>
                <w:rFonts w:ascii="Arial" w:hAnsi="Arial" w:cs="Arial"/>
                <w:color w:val="000000" w:themeColor="text1"/>
              </w:rPr>
              <w:t>11 years</w:t>
            </w:r>
          </w:p>
        </w:tc>
        <w:tc>
          <w:tcPr>
            <w:tcW w:w="7796" w:type="dxa"/>
            <w:vAlign w:val="center"/>
          </w:tcPr>
          <w:p w:rsidRPr="00301097" w:rsidR="00C03CC1" w:rsidP="00C93F12" w:rsidRDefault="00C03CC1" w14:paraId="0F84C69A" w14:textId="0FAA6D39">
            <w:pPr>
              <w:rPr>
                <w:rFonts w:ascii="Arial" w:hAnsi="Arial" w:cs="Arial"/>
                <w:color w:val="000000" w:themeColor="text1"/>
              </w:rPr>
            </w:pPr>
            <w:r w:rsidRPr="00301097">
              <w:rPr>
                <w:rFonts w:ascii="Arial" w:hAnsi="Arial" w:cs="Arial"/>
                <w:color w:val="000000" w:themeColor="text1"/>
              </w:rPr>
              <w:t xml:space="preserve">Element 7 Child </w:t>
            </w:r>
            <w:r w:rsidRPr="00301097" w:rsidR="00B5733B">
              <w:rPr>
                <w:rFonts w:ascii="Arial" w:hAnsi="Arial" w:cs="Arial"/>
                <w:color w:val="000000" w:themeColor="text1"/>
              </w:rPr>
              <w:t>development –</w:t>
            </w:r>
            <w:r w:rsidRPr="00301097">
              <w:rPr>
                <w:rFonts w:ascii="Arial" w:hAnsi="Arial" w:cs="Arial"/>
                <w:color w:val="000000" w:themeColor="text1"/>
              </w:rPr>
              <w:t xml:space="preserve"> 7.4: </w:t>
            </w:r>
            <w:r w:rsidR="00B71833">
              <w:rPr>
                <w:rFonts w:ascii="Arial" w:hAnsi="Arial" w:cs="Arial"/>
                <w:color w:val="000000" w:themeColor="text1"/>
              </w:rPr>
              <w:t>H</w:t>
            </w:r>
            <w:r w:rsidRPr="00301097" w:rsidR="00B71833">
              <w:rPr>
                <w:rFonts w:ascii="Arial" w:hAnsi="Arial" w:cs="Arial"/>
                <w:color w:val="000000" w:themeColor="text1"/>
              </w:rPr>
              <w:t xml:space="preserve">ow </w:t>
            </w:r>
            <w:r w:rsidRPr="00301097">
              <w:rPr>
                <w:rFonts w:ascii="Arial" w:hAnsi="Arial" w:cs="Arial"/>
                <w:color w:val="000000" w:themeColor="text1"/>
              </w:rPr>
              <w:t>adults can promote language development at different ages.</w:t>
            </w:r>
          </w:p>
          <w:p w:rsidRPr="00301097" w:rsidR="00C03CC1" w:rsidP="00C93F12" w:rsidRDefault="00C03CC1" w14:paraId="73C3A9CE" w14:textId="182CD28A">
            <w:pPr>
              <w:rPr>
                <w:rFonts w:ascii="Arial" w:hAnsi="Arial" w:cs="Arial"/>
                <w:color w:val="000000" w:themeColor="text1"/>
              </w:rPr>
            </w:pPr>
            <w:r w:rsidRPr="00301097">
              <w:rPr>
                <w:rFonts w:ascii="Arial" w:hAnsi="Arial" w:cs="Arial"/>
                <w:color w:val="000000" w:themeColor="text1"/>
              </w:rPr>
              <w:t>GEC1</w:t>
            </w:r>
            <w:r w:rsidRPr="00301097" w:rsidR="00C71AC6">
              <w:rPr>
                <w:rFonts w:ascii="Arial" w:hAnsi="Arial" w:cs="Arial"/>
                <w:color w:val="000000" w:themeColor="text1"/>
              </w:rPr>
              <w:t>:</w:t>
            </w:r>
            <w:r w:rsidRPr="00301097">
              <w:rPr>
                <w:rFonts w:ascii="Arial" w:hAnsi="Arial" w:cs="Arial"/>
                <w:color w:val="000000" w:themeColor="text1"/>
              </w:rPr>
              <w:t xml:space="preserve"> </w:t>
            </w:r>
            <w:r w:rsidR="00B71833">
              <w:rPr>
                <w:rFonts w:ascii="Arial" w:hAnsi="Arial" w:cs="Arial"/>
                <w:color w:val="000000" w:themeColor="text1"/>
              </w:rPr>
              <w:t>C</w:t>
            </w:r>
            <w:r w:rsidRPr="00301097" w:rsidR="00B71833">
              <w:rPr>
                <w:rFonts w:ascii="Arial" w:hAnsi="Arial" w:cs="Arial"/>
                <w:color w:val="000000" w:themeColor="text1"/>
              </w:rPr>
              <w:t xml:space="preserve">onvey </w:t>
            </w:r>
            <w:r w:rsidRPr="00301097">
              <w:rPr>
                <w:rFonts w:ascii="Arial" w:hAnsi="Arial" w:cs="Arial"/>
                <w:color w:val="000000" w:themeColor="text1"/>
              </w:rPr>
              <w:t>technical information to different audiences.</w:t>
            </w:r>
          </w:p>
        </w:tc>
      </w:tr>
      <w:tr w:rsidR="00C03CC1" w:rsidTr="5A1D7254" w14:paraId="4F83FF38" w14:textId="77777777">
        <w:trPr>
          <w:trHeight w:val="819"/>
        </w:trPr>
        <w:tc>
          <w:tcPr>
            <w:tcW w:w="2596" w:type="dxa"/>
            <w:vAlign w:val="center"/>
          </w:tcPr>
          <w:p w:rsidRPr="006D25EE" w:rsidR="00C03CC1" w:rsidP="00C93F12" w:rsidRDefault="001F19FF" w14:paraId="6A609DB1" w14:textId="77777777">
            <w:pPr>
              <w:jc w:val="center"/>
              <w:rPr>
                <w:rFonts w:ascii="Arial" w:hAnsi="Arial" w:cs="Arial"/>
              </w:rPr>
            </w:pPr>
            <w:r w:rsidRPr="006D25EE">
              <w:rPr>
                <w:rFonts w:ascii="Arial" w:hAnsi="Arial" w:cs="Arial"/>
                <w:b/>
                <w:bCs/>
              </w:rPr>
              <w:t>Session</w:t>
            </w:r>
            <w:r w:rsidRPr="006D25EE" w:rsidR="00C03CC1">
              <w:rPr>
                <w:rFonts w:ascii="Arial" w:hAnsi="Arial" w:cs="Arial"/>
                <w:b/>
                <w:bCs/>
              </w:rPr>
              <w:t xml:space="preserve"> 4 </w:t>
            </w:r>
          </w:p>
        </w:tc>
        <w:tc>
          <w:tcPr>
            <w:tcW w:w="4062" w:type="dxa"/>
            <w:shd w:val="clear" w:color="auto" w:fill="FFFFFF" w:themeFill="background1"/>
            <w:vAlign w:val="center"/>
          </w:tcPr>
          <w:p w:rsidRPr="003D7C36" w:rsidR="00C03CC1" w:rsidP="00C93F12" w:rsidRDefault="0CB66F17" w14:paraId="178E7727" w14:textId="2DEA8E8E">
            <w:pPr>
              <w:rPr>
                <w:rFonts w:ascii="Arial" w:hAnsi="Arial" w:cs="Arial"/>
                <w:color w:val="000000" w:themeColor="text1"/>
              </w:rPr>
            </w:pPr>
            <w:bookmarkStart w:name="_Int_FMBGuA4l" w:id="4"/>
            <w:r w:rsidRPr="2C7BB259">
              <w:rPr>
                <w:rFonts w:ascii="Arial" w:hAnsi="Arial" w:cs="Arial"/>
                <w:color w:val="000000" w:themeColor="text1"/>
              </w:rPr>
              <w:t>Age-appropriate</w:t>
            </w:r>
            <w:bookmarkEnd w:id="4"/>
            <w:r w:rsidRPr="2C7BB259" w:rsidR="00C03CC1">
              <w:rPr>
                <w:rFonts w:ascii="Arial" w:hAnsi="Arial" w:cs="Arial"/>
                <w:color w:val="000000" w:themeColor="text1"/>
              </w:rPr>
              <w:t xml:space="preserve"> communication for young people 11</w:t>
            </w:r>
            <w:r w:rsidR="00A15C7B">
              <w:rPr>
                <w:rFonts w:ascii="Arial" w:hAnsi="Arial" w:cs="Arial"/>
                <w:color w:val="000000" w:themeColor="text1"/>
              </w:rPr>
              <w:t>–</w:t>
            </w:r>
            <w:r w:rsidRPr="2C7BB259" w:rsidR="00C03CC1">
              <w:rPr>
                <w:rFonts w:ascii="Arial" w:hAnsi="Arial" w:cs="Arial"/>
                <w:color w:val="000000" w:themeColor="text1"/>
              </w:rPr>
              <w:t>19 years</w:t>
            </w:r>
          </w:p>
        </w:tc>
        <w:tc>
          <w:tcPr>
            <w:tcW w:w="7796" w:type="dxa"/>
            <w:vAlign w:val="center"/>
          </w:tcPr>
          <w:p w:rsidRPr="00301097" w:rsidR="00C03CC1" w:rsidP="00C93F12" w:rsidRDefault="00C03CC1" w14:paraId="4F7DE391" w14:textId="31EFBC31">
            <w:pPr>
              <w:rPr>
                <w:rFonts w:ascii="Arial" w:hAnsi="Arial" w:cs="Arial"/>
                <w:color w:val="000000" w:themeColor="text1"/>
              </w:rPr>
            </w:pPr>
            <w:r w:rsidRPr="00301097">
              <w:rPr>
                <w:rFonts w:ascii="Arial" w:hAnsi="Arial" w:cs="Arial"/>
                <w:color w:val="000000" w:themeColor="text1"/>
              </w:rPr>
              <w:t xml:space="preserve">Element 7 Child </w:t>
            </w:r>
            <w:r w:rsidRPr="00301097" w:rsidR="00B5733B">
              <w:rPr>
                <w:rFonts w:ascii="Arial" w:hAnsi="Arial" w:cs="Arial"/>
                <w:color w:val="000000" w:themeColor="text1"/>
              </w:rPr>
              <w:t>development –</w:t>
            </w:r>
            <w:r w:rsidRPr="00301097">
              <w:rPr>
                <w:rFonts w:ascii="Arial" w:hAnsi="Arial" w:cs="Arial"/>
                <w:color w:val="000000" w:themeColor="text1"/>
              </w:rPr>
              <w:t xml:space="preserve"> 7.4: </w:t>
            </w:r>
            <w:r w:rsidR="00B71833">
              <w:rPr>
                <w:rFonts w:ascii="Arial" w:hAnsi="Arial" w:cs="Arial"/>
                <w:color w:val="000000" w:themeColor="text1"/>
              </w:rPr>
              <w:t>H</w:t>
            </w:r>
            <w:r w:rsidRPr="00301097" w:rsidR="00B71833">
              <w:rPr>
                <w:rFonts w:ascii="Arial" w:hAnsi="Arial" w:cs="Arial"/>
                <w:color w:val="000000" w:themeColor="text1"/>
              </w:rPr>
              <w:t xml:space="preserve">ow </w:t>
            </w:r>
            <w:r w:rsidRPr="00301097">
              <w:rPr>
                <w:rFonts w:ascii="Arial" w:hAnsi="Arial" w:cs="Arial"/>
                <w:color w:val="000000" w:themeColor="text1"/>
              </w:rPr>
              <w:t xml:space="preserve">adults can promote language development at different ages. </w:t>
            </w:r>
          </w:p>
          <w:p w:rsidRPr="00301097" w:rsidR="00C03CC1" w:rsidP="00C93F12" w:rsidRDefault="00C03CC1" w14:paraId="2B9007B2" w14:textId="55137B51">
            <w:pPr>
              <w:rPr>
                <w:rFonts w:ascii="Arial" w:hAnsi="Arial" w:cs="Arial"/>
                <w:color w:val="000000" w:themeColor="text1"/>
              </w:rPr>
            </w:pPr>
            <w:r w:rsidRPr="00301097">
              <w:rPr>
                <w:rFonts w:ascii="Arial" w:hAnsi="Arial" w:cs="Arial"/>
                <w:color w:val="000000" w:themeColor="text1"/>
              </w:rPr>
              <w:t xml:space="preserve">GEC1: </w:t>
            </w:r>
            <w:r w:rsidR="00B71833">
              <w:rPr>
                <w:rFonts w:ascii="Arial" w:hAnsi="Arial" w:cs="Arial"/>
                <w:color w:val="000000" w:themeColor="text1"/>
              </w:rPr>
              <w:t>C</w:t>
            </w:r>
            <w:r w:rsidRPr="00301097" w:rsidR="00B71833">
              <w:rPr>
                <w:rFonts w:ascii="Arial" w:hAnsi="Arial" w:cs="Arial"/>
                <w:color w:val="000000" w:themeColor="text1"/>
              </w:rPr>
              <w:t xml:space="preserve">onvey </w:t>
            </w:r>
            <w:r w:rsidRPr="00301097">
              <w:rPr>
                <w:rFonts w:ascii="Arial" w:hAnsi="Arial" w:cs="Arial"/>
                <w:color w:val="000000" w:themeColor="text1"/>
              </w:rPr>
              <w:t>technical information to different audiences.</w:t>
            </w:r>
          </w:p>
        </w:tc>
      </w:tr>
      <w:tr w:rsidR="00C03CC1" w:rsidTr="5A1D7254" w14:paraId="1CB12043" w14:textId="77777777">
        <w:trPr>
          <w:trHeight w:val="865"/>
        </w:trPr>
        <w:tc>
          <w:tcPr>
            <w:tcW w:w="2596" w:type="dxa"/>
            <w:vAlign w:val="center"/>
          </w:tcPr>
          <w:p w:rsidRPr="006D25EE" w:rsidR="00C03CC1" w:rsidP="00C93F12" w:rsidRDefault="001F19FF" w14:paraId="15E2F318" w14:textId="77777777">
            <w:pPr>
              <w:jc w:val="center"/>
              <w:rPr>
                <w:rFonts w:ascii="Arial" w:hAnsi="Arial" w:cs="Arial"/>
              </w:rPr>
            </w:pPr>
            <w:r w:rsidRPr="006D25EE">
              <w:rPr>
                <w:rFonts w:ascii="Arial" w:hAnsi="Arial" w:cs="Arial"/>
                <w:b/>
                <w:bCs/>
              </w:rPr>
              <w:t>Session</w:t>
            </w:r>
            <w:r w:rsidRPr="006D25EE" w:rsidR="00C03CC1">
              <w:rPr>
                <w:rFonts w:ascii="Arial" w:hAnsi="Arial" w:cs="Arial"/>
                <w:b/>
                <w:bCs/>
              </w:rPr>
              <w:t xml:space="preserve"> 5 </w:t>
            </w:r>
          </w:p>
        </w:tc>
        <w:tc>
          <w:tcPr>
            <w:tcW w:w="4062" w:type="dxa"/>
            <w:shd w:val="clear" w:color="auto" w:fill="FFFFFF" w:themeFill="background1"/>
            <w:vAlign w:val="center"/>
          </w:tcPr>
          <w:p w:rsidRPr="003D7C36" w:rsidR="00C03CC1" w:rsidP="00C93F12" w:rsidRDefault="00C03CC1" w14:paraId="3E949AD6" w14:textId="1CB97408">
            <w:pPr>
              <w:rPr>
                <w:rFonts w:ascii="Arial" w:hAnsi="Arial" w:cs="Arial"/>
                <w:color w:val="000000" w:themeColor="text1"/>
              </w:rPr>
            </w:pPr>
            <w:r w:rsidRPr="5A1D7254">
              <w:rPr>
                <w:rFonts w:ascii="Arial" w:hAnsi="Arial" w:cs="Arial"/>
                <w:color w:val="000000" w:themeColor="text1"/>
              </w:rPr>
              <w:t xml:space="preserve">Asking </w:t>
            </w:r>
            <w:r w:rsidRPr="5A1D7254" w:rsidR="5E6E5359">
              <w:rPr>
                <w:rFonts w:ascii="Arial" w:hAnsi="Arial" w:cs="Arial"/>
                <w:color w:val="000000" w:themeColor="text1"/>
              </w:rPr>
              <w:t>open</w:t>
            </w:r>
            <w:r w:rsidR="00E55F50">
              <w:rPr>
                <w:rFonts w:ascii="Arial" w:hAnsi="Arial" w:cs="Arial"/>
                <w:color w:val="000000" w:themeColor="text1"/>
              </w:rPr>
              <w:t>-</w:t>
            </w:r>
            <w:r w:rsidRPr="5A1D7254" w:rsidR="5E6E5359">
              <w:rPr>
                <w:rFonts w:ascii="Arial" w:hAnsi="Arial" w:cs="Arial"/>
                <w:color w:val="000000" w:themeColor="text1"/>
              </w:rPr>
              <w:t>ended</w:t>
            </w:r>
            <w:r w:rsidRPr="5A1D7254">
              <w:rPr>
                <w:rFonts w:ascii="Arial" w:hAnsi="Arial" w:cs="Arial"/>
                <w:color w:val="000000" w:themeColor="text1"/>
              </w:rPr>
              <w:t xml:space="preserve"> questions</w:t>
            </w:r>
          </w:p>
        </w:tc>
        <w:tc>
          <w:tcPr>
            <w:tcW w:w="7796" w:type="dxa"/>
            <w:shd w:val="clear" w:color="auto" w:fill="FFFFFF" w:themeFill="background1"/>
            <w:vAlign w:val="center"/>
          </w:tcPr>
          <w:p w:rsidRPr="00301097" w:rsidR="00C03CC1" w:rsidP="00C93F12" w:rsidRDefault="00C03CC1" w14:paraId="6604E9A5" w14:textId="35C19BBC">
            <w:pPr>
              <w:rPr>
                <w:rFonts w:ascii="Arial" w:hAnsi="Arial" w:cs="Arial"/>
                <w:color w:val="000000" w:themeColor="text1"/>
              </w:rPr>
            </w:pPr>
            <w:r w:rsidRPr="00301097">
              <w:rPr>
                <w:rFonts w:ascii="Arial" w:hAnsi="Arial" w:cs="Arial"/>
                <w:color w:val="000000" w:themeColor="text1"/>
              </w:rPr>
              <w:t xml:space="preserve">Element 2 Supporting </w:t>
            </w:r>
            <w:r w:rsidRPr="00301097" w:rsidR="00C71AC6">
              <w:rPr>
                <w:rFonts w:ascii="Arial" w:hAnsi="Arial" w:cs="Arial"/>
                <w:color w:val="000000" w:themeColor="text1"/>
              </w:rPr>
              <w:t>education</w:t>
            </w:r>
            <w:r w:rsidRPr="00301097" w:rsidR="00B5733B">
              <w:rPr>
                <w:rFonts w:ascii="Arial" w:hAnsi="Arial" w:cs="Arial"/>
                <w:color w:val="000000" w:themeColor="text1"/>
              </w:rPr>
              <w:t xml:space="preserve"> –</w:t>
            </w:r>
            <w:r w:rsidRPr="00301097" w:rsidR="00C71AC6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301097">
              <w:rPr>
                <w:rFonts w:ascii="Arial" w:hAnsi="Arial" w:cs="Arial"/>
                <w:color w:val="000000" w:themeColor="text1"/>
              </w:rPr>
              <w:t xml:space="preserve">2.2: </w:t>
            </w:r>
            <w:r w:rsidR="00B71833">
              <w:rPr>
                <w:rFonts w:ascii="Arial" w:hAnsi="Arial" w:cs="Arial"/>
                <w:color w:val="000000" w:themeColor="text1"/>
              </w:rPr>
              <w:t>H</w:t>
            </w:r>
            <w:r w:rsidRPr="00301097" w:rsidR="00B71833">
              <w:rPr>
                <w:rFonts w:ascii="Arial" w:hAnsi="Arial" w:cs="Arial"/>
                <w:color w:val="000000" w:themeColor="text1"/>
              </w:rPr>
              <w:t xml:space="preserve">ow </w:t>
            </w:r>
            <w:r w:rsidRPr="00301097">
              <w:rPr>
                <w:rFonts w:ascii="Arial" w:hAnsi="Arial" w:cs="Arial"/>
                <w:color w:val="000000" w:themeColor="text1"/>
              </w:rPr>
              <w:t>adults can effectively support children and young people.</w:t>
            </w:r>
          </w:p>
          <w:p w:rsidRPr="00301097" w:rsidR="00C03CC1" w:rsidP="00C93F12" w:rsidRDefault="00C03CC1" w14:paraId="658439FA" w14:textId="5769273E">
            <w:pPr>
              <w:rPr>
                <w:rFonts w:ascii="Arial" w:hAnsi="Arial" w:cs="Arial"/>
                <w:color w:val="000000" w:themeColor="text1"/>
              </w:rPr>
            </w:pPr>
            <w:r w:rsidRPr="00301097">
              <w:rPr>
                <w:rFonts w:ascii="Arial" w:hAnsi="Arial" w:cs="Arial"/>
                <w:color w:val="000000" w:themeColor="text1"/>
              </w:rPr>
              <w:t xml:space="preserve">GEC6: </w:t>
            </w:r>
            <w:r w:rsidR="00B71833">
              <w:rPr>
                <w:rFonts w:ascii="Arial" w:hAnsi="Arial" w:cs="Arial"/>
                <w:color w:val="000000" w:themeColor="text1"/>
              </w:rPr>
              <w:t>T</w:t>
            </w:r>
            <w:r w:rsidRPr="00301097" w:rsidR="00B71833">
              <w:rPr>
                <w:rFonts w:ascii="Arial" w:hAnsi="Arial" w:cs="Arial"/>
                <w:color w:val="000000" w:themeColor="text1"/>
              </w:rPr>
              <w:t xml:space="preserve">ake </w:t>
            </w:r>
            <w:r w:rsidRPr="00301097">
              <w:rPr>
                <w:rFonts w:ascii="Arial" w:hAnsi="Arial" w:cs="Arial"/>
                <w:color w:val="000000" w:themeColor="text1"/>
              </w:rPr>
              <w:t>part in</w:t>
            </w:r>
            <w:r w:rsidRPr="00301097" w:rsidR="00B5733B">
              <w:rPr>
                <w:rFonts w:ascii="Arial" w:hAnsi="Arial" w:cs="Arial"/>
                <w:color w:val="000000" w:themeColor="text1"/>
              </w:rPr>
              <w:t xml:space="preserve"> and </w:t>
            </w:r>
            <w:r w:rsidRPr="00301097">
              <w:rPr>
                <w:rFonts w:ascii="Arial" w:hAnsi="Arial" w:cs="Arial"/>
                <w:color w:val="000000" w:themeColor="text1"/>
              </w:rPr>
              <w:t>lead discussions.</w:t>
            </w:r>
          </w:p>
        </w:tc>
      </w:tr>
      <w:tr w:rsidR="00C03CC1" w:rsidTr="5A1D7254" w14:paraId="1515F61F" w14:textId="77777777">
        <w:trPr>
          <w:trHeight w:val="427"/>
        </w:trPr>
        <w:tc>
          <w:tcPr>
            <w:tcW w:w="2596" w:type="dxa"/>
            <w:vAlign w:val="center"/>
          </w:tcPr>
          <w:p w:rsidRPr="006D25EE" w:rsidR="00C03CC1" w:rsidP="00C93F12" w:rsidRDefault="001F19FF" w14:paraId="522F6828" w14:textId="77777777">
            <w:pPr>
              <w:jc w:val="center"/>
              <w:rPr>
                <w:rFonts w:ascii="Arial" w:hAnsi="Arial" w:cs="Arial"/>
              </w:rPr>
            </w:pPr>
            <w:r w:rsidRPr="006D25EE">
              <w:rPr>
                <w:rFonts w:ascii="Arial" w:hAnsi="Arial" w:cs="Arial"/>
                <w:b/>
                <w:bCs/>
              </w:rPr>
              <w:t>Session</w:t>
            </w:r>
            <w:r w:rsidRPr="006D25EE" w:rsidR="00C03CC1">
              <w:rPr>
                <w:rFonts w:ascii="Arial" w:hAnsi="Arial" w:cs="Arial"/>
                <w:b/>
                <w:bCs/>
              </w:rPr>
              <w:t xml:space="preserve"> 6 </w:t>
            </w:r>
          </w:p>
        </w:tc>
        <w:tc>
          <w:tcPr>
            <w:tcW w:w="4062" w:type="dxa"/>
            <w:shd w:val="clear" w:color="auto" w:fill="FFFFFF" w:themeFill="background1"/>
            <w:vAlign w:val="center"/>
          </w:tcPr>
          <w:p w:rsidRPr="003D7C36" w:rsidR="00C03CC1" w:rsidP="00C93F12" w:rsidRDefault="00C03CC1" w14:paraId="7FBB9ABF" w14:textId="18AA4B05">
            <w:pPr>
              <w:rPr>
                <w:rFonts w:ascii="Arial" w:hAnsi="Arial" w:cs="Arial"/>
                <w:color w:val="000000" w:themeColor="text1"/>
              </w:rPr>
            </w:pPr>
            <w:r w:rsidRPr="003D7C36">
              <w:rPr>
                <w:rFonts w:ascii="Arial" w:hAnsi="Arial" w:cs="Arial"/>
                <w:color w:val="000000" w:themeColor="text1"/>
              </w:rPr>
              <w:t>Inviting children</w:t>
            </w:r>
            <w:r w:rsidR="00B5733B">
              <w:rPr>
                <w:rFonts w:ascii="Arial" w:hAnsi="Arial" w:cs="Arial"/>
                <w:color w:val="000000" w:themeColor="text1"/>
              </w:rPr>
              <w:t xml:space="preserve"> and </w:t>
            </w:r>
            <w:r w:rsidRPr="003D7C36">
              <w:rPr>
                <w:rFonts w:ascii="Arial" w:hAnsi="Arial" w:cs="Arial"/>
                <w:color w:val="000000" w:themeColor="text1"/>
              </w:rPr>
              <w:t xml:space="preserve">young people to express their own ideas through </w:t>
            </w:r>
            <w:r w:rsidRPr="003D7C36">
              <w:rPr>
                <w:rFonts w:ascii="Arial" w:hAnsi="Arial" w:cs="Arial"/>
                <w:b/>
                <w:bCs/>
                <w:color w:val="000000" w:themeColor="text1"/>
              </w:rPr>
              <w:t>discussion</w:t>
            </w:r>
          </w:p>
        </w:tc>
        <w:tc>
          <w:tcPr>
            <w:tcW w:w="7796" w:type="dxa"/>
            <w:shd w:val="clear" w:color="auto" w:fill="FFFFFF" w:themeFill="background1"/>
            <w:vAlign w:val="center"/>
          </w:tcPr>
          <w:p w:rsidRPr="00301097" w:rsidR="00C03CC1" w:rsidP="00C93F12" w:rsidRDefault="00C03CC1" w14:paraId="5B2C97E2" w14:textId="114A5874">
            <w:pPr>
              <w:rPr>
                <w:rFonts w:ascii="Arial" w:hAnsi="Arial" w:cs="Arial"/>
                <w:color w:val="000000" w:themeColor="text1"/>
              </w:rPr>
            </w:pPr>
            <w:r w:rsidRPr="00301097">
              <w:rPr>
                <w:rFonts w:ascii="Arial" w:hAnsi="Arial" w:cs="Arial"/>
                <w:color w:val="000000" w:themeColor="text1"/>
              </w:rPr>
              <w:t xml:space="preserve">Element 2 Supporting </w:t>
            </w:r>
            <w:r w:rsidRPr="00301097" w:rsidR="00B5733B">
              <w:rPr>
                <w:rFonts w:ascii="Arial" w:hAnsi="Arial" w:cs="Arial"/>
                <w:color w:val="000000" w:themeColor="text1"/>
              </w:rPr>
              <w:t xml:space="preserve">education – </w:t>
            </w:r>
            <w:r w:rsidRPr="00301097">
              <w:rPr>
                <w:rFonts w:ascii="Arial" w:hAnsi="Arial" w:cs="Arial"/>
                <w:color w:val="000000" w:themeColor="text1"/>
              </w:rPr>
              <w:t xml:space="preserve">2.2: </w:t>
            </w:r>
            <w:r w:rsidR="00B71833">
              <w:rPr>
                <w:rFonts w:ascii="Arial" w:hAnsi="Arial" w:cs="Arial"/>
                <w:color w:val="000000" w:themeColor="text1"/>
              </w:rPr>
              <w:t>H</w:t>
            </w:r>
            <w:r w:rsidRPr="00301097" w:rsidR="00B71833">
              <w:rPr>
                <w:rFonts w:ascii="Arial" w:hAnsi="Arial" w:cs="Arial"/>
                <w:color w:val="000000" w:themeColor="text1"/>
              </w:rPr>
              <w:t xml:space="preserve">ow </w:t>
            </w:r>
            <w:r w:rsidRPr="00301097">
              <w:rPr>
                <w:rFonts w:ascii="Arial" w:hAnsi="Arial" w:cs="Arial"/>
                <w:color w:val="000000" w:themeColor="text1"/>
              </w:rPr>
              <w:t xml:space="preserve">adults can effectively support children and young people. </w:t>
            </w:r>
          </w:p>
          <w:p w:rsidRPr="00301097" w:rsidR="00C03CC1" w:rsidP="00C93F12" w:rsidRDefault="00C03CC1" w14:paraId="58CB94BD" w14:textId="6C301E8C">
            <w:pPr>
              <w:rPr>
                <w:rFonts w:ascii="Arial" w:hAnsi="Arial" w:cs="Arial"/>
                <w:color w:val="000000" w:themeColor="text1"/>
              </w:rPr>
            </w:pPr>
            <w:r w:rsidRPr="00301097">
              <w:rPr>
                <w:rFonts w:ascii="Arial" w:hAnsi="Arial" w:cs="Arial"/>
                <w:color w:val="000000" w:themeColor="text1"/>
              </w:rPr>
              <w:t xml:space="preserve">GEC6: </w:t>
            </w:r>
            <w:r w:rsidR="00B71833">
              <w:rPr>
                <w:rFonts w:ascii="Arial" w:hAnsi="Arial" w:cs="Arial"/>
                <w:color w:val="000000" w:themeColor="text1"/>
              </w:rPr>
              <w:t>T</w:t>
            </w:r>
            <w:r w:rsidRPr="00301097" w:rsidR="00B5733B">
              <w:rPr>
                <w:rFonts w:ascii="Arial" w:hAnsi="Arial" w:cs="Arial"/>
                <w:color w:val="000000" w:themeColor="text1"/>
              </w:rPr>
              <w:t>ake part in and lead</w:t>
            </w:r>
            <w:r w:rsidRPr="00301097">
              <w:rPr>
                <w:rFonts w:ascii="Arial" w:hAnsi="Arial" w:cs="Arial"/>
                <w:color w:val="000000" w:themeColor="text1"/>
              </w:rPr>
              <w:t xml:space="preserve"> discussions.</w:t>
            </w:r>
          </w:p>
        </w:tc>
      </w:tr>
      <w:tr w:rsidR="00C03CC1" w:rsidTr="5A1D7254" w14:paraId="2C3F357D" w14:textId="77777777">
        <w:trPr>
          <w:trHeight w:val="819"/>
        </w:trPr>
        <w:tc>
          <w:tcPr>
            <w:tcW w:w="2596" w:type="dxa"/>
            <w:vAlign w:val="center"/>
          </w:tcPr>
          <w:p w:rsidRPr="006D25EE" w:rsidR="00C03CC1" w:rsidP="00C93F12" w:rsidRDefault="001F19FF" w14:paraId="068FC67A" w14:textId="77777777">
            <w:pPr>
              <w:jc w:val="center"/>
              <w:rPr>
                <w:rFonts w:ascii="Arial" w:hAnsi="Arial" w:cs="Arial"/>
              </w:rPr>
            </w:pPr>
            <w:r w:rsidRPr="006D25EE">
              <w:rPr>
                <w:rFonts w:ascii="Arial" w:hAnsi="Arial" w:cs="Arial"/>
                <w:b/>
                <w:bCs/>
              </w:rPr>
              <w:t>Session</w:t>
            </w:r>
            <w:r w:rsidRPr="006D25EE" w:rsidR="00C03CC1">
              <w:rPr>
                <w:rFonts w:ascii="Arial" w:hAnsi="Arial" w:cs="Arial"/>
                <w:b/>
                <w:bCs/>
              </w:rPr>
              <w:t xml:space="preserve"> 7 </w:t>
            </w:r>
          </w:p>
        </w:tc>
        <w:tc>
          <w:tcPr>
            <w:tcW w:w="4062" w:type="dxa"/>
            <w:shd w:val="clear" w:color="auto" w:fill="FFFFFF" w:themeFill="background1"/>
            <w:vAlign w:val="center"/>
          </w:tcPr>
          <w:p w:rsidRPr="003D7C36" w:rsidR="00C03CC1" w:rsidP="00C93F12" w:rsidRDefault="00C03CC1" w14:paraId="54BDE72C" w14:textId="5AA85F38">
            <w:pPr>
              <w:rPr>
                <w:rFonts w:ascii="Arial" w:hAnsi="Arial" w:cs="Arial"/>
                <w:color w:val="000000" w:themeColor="text1"/>
              </w:rPr>
            </w:pPr>
            <w:r w:rsidRPr="003D7C36">
              <w:rPr>
                <w:rFonts w:ascii="Arial" w:hAnsi="Arial" w:cs="Arial"/>
                <w:color w:val="000000" w:themeColor="text1"/>
              </w:rPr>
              <w:t xml:space="preserve">Inviting </w:t>
            </w:r>
            <w:r w:rsidR="00B5733B">
              <w:rPr>
                <w:rFonts w:ascii="Arial" w:hAnsi="Arial" w:cs="Arial"/>
                <w:color w:val="000000" w:themeColor="text1"/>
              </w:rPr>
              <w:t>children and young</w:t>
            </w:r>
            <w:r w:rsidRPr="003D7C36">
              <w:rPr>
                <w:rFonts w:ascii="Arial" w:hAnsi="Arial" w:cs="Arial"/>
                <w:color w:val="000000" w:themeColor="text1"/>
              </w:rPr>
              <w:t xml:space="preserve"> people to express their own ideas through </w:t>
            </w:r>
            <w:r w:rsidRPr="003D7C36">
              <w:rPr>
                <w:rFonts w:ascii="Arial" w:hAnsi="Arial" w:cs="Arial"/>
                <w:b/>
                <w:bCs/>
                <w:color w:val="000000" w:themeColor="text1"/>
              </w:rPr>
              <w:t>interactive activities</w:t>
            </w:r>
          </w:p>
        </w:tc>
        <w:tc>
          <w:tcPr>
            <w:tcW w:w="7796" w:type="dxa"/>
            <w:shd w:val="clear" w:color="auto" w:fill="FFFFFF" w:themeFill="background1"/>
            <w:vAlign w:val="center"/>
          </w:tcPr>
          <w:p w:rsidRPr="00301097" w:rsidR="00C03CC1" w:rsidP="00C93F12" w:rsidRDefault="00C03CC1" w14:paraId="145A6D50" w14:textId="6AFC5F95">
            <w:pPr>
              <w:rPr>
                <w:rFonts w:ascii="Arial" w:hAnsi="Arial" w:cs="Arial"/>
                <w:color w:val="000000" w:themeColor="text1"/>
              </w:rPr>
            </w:pPr>
            <w:r w:rsidRPr="00301097">
              <w:rPr>
                <w:rFonts w:ascii="Arial" w:hAnsi="Arial" w:cs="Arial"/>
                <w:color w:val="000000" w:themeColor="text1"/>
              </w:rPr>
              <w:t xml:space="preserve">Element 2 Supporting </w:t>
            </w:r>
            <w:r w:rsidRPr="00301097" w:rsidR="00B5733B">
              <w:rPr>
                <w:rFonts w:ascii="Arial" w:hAnsi="Arial" w:cs="Arial"/>
                <w:color w:val="000000" w:themeColor="text1"/>
              </w:rPr>
              <w:t xml:space="preserve">education – </w:t>
            </w:r>
            <w:r w:rsidRPr="00301097">
              <w:rPr>
                <w:rFonts w:ascii="Arial" w:hAnsi="Arial" w:cs="Arial"/>
                <w:color w:val="000000" w:themeColor="text1"/>
              </w:rPr>
              <w:t xml:space="preserve">2.5: </w:t>
            </w:r>
            <w:r w:rsidR="00B71833">
              <w:rPr>
                <w:rFonts w:ascii="Arial" w:hAnsi="Arial" w:cs="Arial"/>
                <w:color w:val="000000" w:themeColor="text1"/>
              </w:rPr>
              <w:t>H</w:t>
            </w:r>
            <w:r w:rsidRPr="00301097" w:rsidR="00B71833">
              <w:rPr>
                <w:rFonts w:ascii="Arial" w:hAnsi="Arial" w:cs="Arial"/>
                <w:color w:val="000000" w:themeColor="text1"/>
              </w:rPr>
              <w:t xml:space="preserve">ow </w:t>
            </w:r>
            <w:r w:rsidRPr="00301097">
              <w:rPr>
                <w:rFonts w:ascii="Arial" w:hAnsi="Arial" w:cs="Arial"/>
                <w:color w:val="000000" w:themeColor="text1"/>
              </w:rPr>
              <w:t>practitioners provide effective feedback and why it is important in supporting children</w:t>
            </w:r>
            <w:r w:rsidRPr="00301097" w:rsidR="00B5733B">
              <w:rPr>
                <w:rFonts w:ascii="Arial" w:hAnsi="Arial" w:cs="Arial"/>
                <w:color w:val="000000" w:themeColor="text1"/>
              </w:rPr>
              <w:t xml:space="preserve"> and </w:t>
            </w:r>
            <w:r w:rsidRPr="00301097">
              <w:rPr>
                <w:rFonts w:ascii="Arial" w:hAnsi="Arial" w:cs="Arial"/>
                <w:color w:val="000000" w:themeColor="text1"/>
              </w:rPr>
              <w:t xml:space="preserve">young people’s educational development. </w:t>
            </w:r>
          </w:p>
          <w:p w:rsidRPr="00301097" w:rsidR="00C03CC1" w:rsidP="00C93F12" w:rsidRDefault="00C03CC1" w14:paraId="6C203FDF" w14:textId="6EEBB5FC">
            <w:pPr>
              <w:rPr>
                <w:rFonts w:ascii="Arial" w:hAnsi="Arial" w:cs="Arial"/>
                <w:color w:val="000000" w:themeColor="text1"/>
              </w:rPr>
            </w:pPr>
            <w:r w:rsidRPr="00301097">
              <w:rPr>
                <w:rFonts w:ascii="Arial" w:hAnsi="Arial" w:cs="Arial"/>
                <w:color w:val="000000" w:themeColor="text1"/>
              </w:rPr>
              <w:t xml:space="preserve">GEC6: </w:t>
            </w:r>
            <w:r w:rsidR="00B71833">
              <w:rPr>
                <w:rFonts w:ascii="Arial" w:hAnsi="Arial" w:cs="Arial"/>
                <w:color w:val="000000" w:themeColor="text1"/>
              </w:rPr>
              <w:t>T</w:t>
            </w:r>
            <w:r w:rsidRPr="00301097" w:rsidR="00B5733B">
              <w:rPr>
                <w:rFonts w:ascii="Arial" w:hAnsi="Arial" w:cs="Arial"/>
                <w:color w:val="000000" w:themeColor="text1"/>
              </w:rPr>
              <w:t>ake part in and lead</w:t>
            </w:r>
            <w:r w:rsidRPr="00301097">
              <w:rPr>
                <w:rFonts w:ascii="Arial" w:hAnsi="Arial" w:cs="Arial"/>
                <w:color w:val="000000" w:themeColor="text1"/>
              </w:rPr>
              <w:t xml:space="preserve"> discussions.</w:t>
            </w:r>
          </w:p>
        </w:tc>
      </w:tr>
      <w:tr w:rsidR="00C03CC1" w:rsidTr="5A1D7254" w14:paraId="24985A2B" w14:textId="77777777">
        <w:trPr>
          <w:trHeight w:val="195"/>
        </w:trPr>
        <w:tc>
          <w:tcPr>
            <w:tcW w:w="2596" w:type="dxa"/>
            <w:shd w:val="clear" w:color="auto" w:fill="auto"/>
            <w:vAlign w:val="center"/>
          </w:tcPr>
          <w:p w:rsidRPr="006D25EE" w:rsidR="00C03CC1" w:rsidP="00C93F12" w:rsidRDefault="001F19FF" w14:paraId="0FF3D068" w14:textId="77777777">
            <w:pPr>
              <w:jc w:val="center"/>
              <w:rPr>
                <w:rFonts w:ascii="Arial" w:hAnsi="Arial" w:cs="Arial"/>
              </w:rPr>
            </w:pPr>
            <w:r w:rsidRPr="006D25EE">
              <w:rPr>
                <w:rFonts w:ascii="Arial" w:hAnsi="Arial" w:cs="Arial"/>
                <w:b/>
                <w:bCs/>
              </w:rPr>
              <w:t>Session</w:t>
            </w:r>
            <w:r w:rsidRPr="006D25EE" w:rsidR="00C03CC1">
              <w:rPr>
                <w:rFonts w:ascii="Arial" w:hAnsi="Arial" w:cs="Arial"/>
                <w:b/>
                <w:bCs/>
              </w:rPr>
              <w:t xml:space="preserve"> 8</w:t>
            </w:r>
          </w:p>
        </w:tc>
        <w:tc>
          <w:tcPr>
            <w:tcW w:w="4062" w:type="dxa"/>
            <w:shd w:val="clear" w:color="auto" w:fill="auto"/>
            <w:vAlign w:val="center"/>
          </w:tcPr>
          <w:p w:rsidRPr="003D7C36" w:rsidR="00C03CC1" w:rsidP="00C93F12" w:rsidRDefault="00C03CC1" w14:paraId="178EF103" w14:textId="2C050E16">
            <w:pPr>
              <w:rPr>
                <w:rFonts w:ascii="Arial" w:hAnsi="Arial" w:cs="Arial"/>
              </w:rPr>
            </w:pPr>
            <w:r w:rsidRPr="003D7C36">
              <w:rPr>
                <w:rFonts w:ascii="Arial" w:hAnsi="Arial" w:cs="Arial"/>
                <w:color w:val="000000" w:themeColor="text1"/>
              </w:rPr>
              <w:t>Inviting children</w:t>
            </w:r>
            <w:r w:rsidR="00B5733B">
              <w:rPr>
                <w:rFonts w:ascii="Arial" w:hAnsi="Arial" w:cs="Arial"/>
                <w:color w:val="000000" w:themeColor="text1"/>
              </w:rPr>
              <w:t xml:space="preserve"> and </w:t>
            </w:r>
            <w:r w:rsidRPr="003D7C36">
              <w:rPr>
                <w:rFonts w:ascii="Arial" w:hAnsi="Arial" w:cs="Arial"/>
                <w:color w:val="000000" w:themeColor="text1"/>
              </w:rPr>
              <w:t xml:space="preserve">young people to express their own ideas through </w:t>
            </w:r>
            <w:r w:rsidRPr="003D7C36">
              <w:rPr>
                <w:rFonts w:ascii="Arial" w:hAnsi="Arial" w:cs="Arial"/>
                <w:b/>
                <w:bCs/>
                <w:color w:val="000000" w:themeColor="text1"/>
              </w:rPr>
              <w:t>creative tasks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Pr="00301097" w:rsidR="00C03CC1" w:rsidP="00C93F12" w:rsidRDefault="00C03CC1" w14:paraId="61C0C1A6" w14:textId="5F5477FE">
            <w:pPr>
              <w:rPr>
                <w:rFonts w:ascii="Arial" w:hAnsi="Arial" w:cs="Arial"/>
                <w:color w:val="000000" w:themeColor="text1"/>
              </w:rPr>
            </w:pPr>
            <w:r w:rsidRPr="00301097">
              <w:rPr>
                <w:rFonts w:ascii="Arial" w:hAnsi="Arial" w:cs="Arial"/>
                <w:color w:val="000000" w:themeColor="text1"/>
              </w:rPr>
              <w:t xml:space="preserve">Element 2 Supporting </w:t>
            </w:r>
            <w:r w:rsidRPr="00301097" w:rsidR="00B5733B">
              <w:rPr>
                <w:rFonts w:ascii="Arial" w:hAnsi="Arial" w:cs="Arial"/>
                <w:color w:val="000000" w:themeColor="text1"/>
              </w:rPr>
              <w:t>e</w:t>
            </w:r>
            <w:r w:rsidRPr="00301097">
              <w:rPr>
                <w:rFonts w:ascii="Arial" w:hAnsi="Arial" w:cs="Arial"/>
                <w:color w:val="000000" w:themeColor="text1"/>
              </w:rPr>
              <w:t xml:space="preserve">ducation </w:t>
            </w:r>
            <w:r w:rsidRPr="00301097" w:rsidR="00B5733B">
              <w:rPr>
                <w:rFonts w:ascii="Arial" w:hAnsi="Arial" w:cs="Arial"/>
                <w:color w:val="000000" w:themeColor="text1"/>
              </w:rPr>
              <w:t xml:space="preserve">– </w:t>
            </w:r>
            <w:r w:rsidRPr="00301097">
              <w:rPr>
                <w:rFonts w:ascii="Arial" w:hAnsi="Arial" w:cs="Arial"/>
                <w:color w:val="000000" w:themeColor="text1"/>
              </w:rPr>
              <w:t xml:space="preserve">2.5: </w:t>
            </w:r>
            <w:r w:rsidR="00B71833">
              <w:rPr>
                <w:rFonts w:ascii="Arial" w:hAnsi="Arial" w:cs="Arial"/>
                <w:color w:val="000000" w:themeColor="text1"/>
              </w:rPr>
              <w:t>H</w:t>
            </w:r>
            <w:r w:rsidRPr="00301097" w:rsidR="00B71833">
              <w:rPr>
                <w:rFonts w:ascii="Arial" w:hAnsi="Arial" w:cs="Arial"/>
                <w:color w:val="000000" w:themeColor="text1"/>
              </w:rPr>
              <w:t xml:space="preserve">ow </w:t>
            </w:r>
            <w:r w:rsidRPr="00301097">
              <w:rPr>
                <w:rFonts w:ascii="Arial" w:hAnsi="Arial" w:cs="Arial"/>
                <w:color w:val="000000" w:themeColor="text1"/>
              </w:rPr>
              <w:t>practitioners provide effective feedback and why it is important in supporting children</w:t>
            </w:r>
            <w:r w:rsidRPr="00301097" w:rsidR="00B5733B">
              <w:rPr>
                <w:rFonts w:ascii="Arial" w:hAnsi="Arial" w:cs="Arial"/>
                <w:color w:val="000000" w:themeColor="text1"/>
              </w:rPr>
              <w:t xml:space="preserve"> and </w:t>
            </w:r>
            <w:r w:rsidRPr="00301097">
              <w:rPr>
                <w:rFonts w:ascii="Arial" w:hAnsi="Arial" w:cs="Arial"/>
                <w:color w:val="000000" w:themeColor="text1"/>
              </w:rPr>
              <w:t xml:space="preserve">young people’s educational development. </w:t>
            </w:r>
          </w:p>
          <w:p w:rsidRPr="00301097" w:rsidR="00C03CC1" w:rsidP="00C93F12" w:rsidRDefault="00C03CC1" w14:paraId="3AD1FB09" w14:textId="468C3ED0">
            <w:pPr>
              <w:rPr>
                <w:rFonts w:ascii="Arial" w:hAnsi="Arial" w:cs="Arial"/>
              </w:rPr>
            </w:pPr>
            <w:r w:rsidRPr="00301097">
              <w:rPr>
                <w:rFonts w:ascii="Arial" w:hAnsi="Arial" w:cs="Arial"/>
                <w:color w:val="000000" w:themeColor="text1"/>
              </w:rPr>
              <w:t xml:space="preserve">GEC6: </w:t>
            </w:r>
            <w:r w:rsidR="00B71833">
              <w:rPr>
                <w:rFonts w:ascii="Arial" w:hAnsi="Arial" w:cs="Arial"/>
                <w:color w:val="000000" w:themeColor="text1"/>
              </w:rPr>
              <w:t>T</w:t>
            </w:r>
            <w:r w:rsidRPr="00301097" w:rsidR="00B5733B">
              <w:rPr>
                <w:rFonts w:ascii="Arial" w:hAnsi="Arial" w:cs="Arial"/>
                <w:color w:val="000000" w:themeColor="text1"/>
              </w:rPr>
              <w:t>ake part in and lead</w:t>
            </w:r>
            <w:r w:rsidRPr="00301097">
              <w:rPr>
                <w:rFonts w:ascii="Arial" w:hAnsi="Arial" w:cs="Arial"/>
                <w:color w:val="000000" w:themeColor="text1"/>
              </w:rPr>
              <w:t xml:space="preserve"> discussions.</w:t>
            </w:r>
          </w:p>
        </w:tc>
      </w:tr>
      <w:tr w:rsidR="00C03CC1" w:rsidTr="5A1D7254" w14:paraId="605FCC9C" w14:textId="77777777">
        <w:trPr>
          <w:trHeight w:val="865"/>
        </w:trPr>
        <w:tc>
          <w:tcPr>
            <w:tcW w:w="2596" w:type="dxa"/>
            <w:vAlign w:val="center"/>
          </w:tcPr>
          <w:p w:rsidRPr="006D25EE" w:rsidR="00C03CC1" w:rsidP="00C93F12" w:rsidRDefault="001F19FF" w14:paraId="03C7EB8E" w14:textId="77777777">
            <w:pPr>
              <w:jc w:val="center"/>
              <w:rPr>
                <w:rFonts w:ascii="Arial" w:hAnsi="Arial" w:cs="Arial"/>
              </w:rPr>
            </w:pPr>
            <w:r w:rsidRPr="006D25EE">
              <w:rPr>
                <w:rFonts w:ascii="Arial" w:hAnsi="Arial" w:cs="Arial"/>
                <w:b/>
                <w:bCs/>
              </w:rPr>
              <w:t>Session</w:t>
            </w:r>
            <w:r w:rsidRPr="006D25EE" w:rsidR="00C03CC1">
              <w:rPr>
                <w:rFonts w:ascii="Arial" w:hAnsi="Arial" w:cs="Arial"/>
                <w:b/>
                <w:bCs/>
              </w:rPr>
              <w:t xml:space="preserve"> 9 </w:t>
            </w:r>
          </w:p>
        </w:tc>
        <w:tc>
          <w:tcPr>
            <w:tcW w:w="4062" w:type="dxa"/>
            <w:vAlign w:val="center"/>
          </w:tcPr>
          <w:p w:rsidRPr="003D7C36" w:rsidR="00C03CC1" w:rsidP="00C93F12" w:rsidRDefault="00C03CC1" w14:paraId="27A46873" w14:textId="0D528EDA">
            <w:pPr>
              <w:rPr>
                <w:rFonts w:ascii="Arial" w:hAnsi="Arial" w:cs="Arial"/>
                <w:color w:val="000000" w:themeColor="text1"/>
              </w:rPr>
            </w:pPr>
            <w:r w:rsidRPr="003D7C36">
              <w:rPr>
                <w:rFonts w:ascii="Arial" w:hAnsi="Arial" w:cs="Arial"/>
                <w:color w:val="000000" w:themeColor="text1"/>
              </w:rPr>
              <w:t>Encouraging dialogue through oral and written formative feedback</w:t>
            </w:r>
          </w:p>
        </w:tc>
        <w:tc>
          <w:tcPr>
            <w:tcW w:w="7796" w:type="dxa"/>
            <w:shd w:val="clear" w:color="auto" w:fill="FFFFFF" w:themeFill="background1"/>
            <w:vAlign w:val="center"/>
          </w:tcPr>
          <w:p w:rsidRPr="00301097" w:rsidR="00C03CC1" w:rsidP="006706EA" w:rsidRDefault="00C03CC1" w14:paraId="6947D0A7" w14:textId="301541C3">
            <w:pPr>
              <w:spacing w:before="0" w:beforeAutospacing="0" w:after="0" w:afterAutospacing="0"/>
              <w:rPr>
                <w:rFonts w:ascii="Arial" w:hAnsi="Arial" w:cs="Arial"/>
                <w:color w:val="000000" w:themeColor="text1"/>
              </w:rPr>
            </w:pPr>
            <w:r w:rsidRPr="00301097">
              <w:rPr>
                <w:rFonts w:ascii="Arial" w:hAnsi="Arial" w:cs="Arial"/>
                <w:color w:val="000000" w:themeColor="text1"/>
              </w:rPr>
              <w:t xml:space="preserve">Element 2 Supporting </w:t>
            </w:r>
            <w:r w:rsidRPr="00301097" w:rsidR="00B5733B">
              <w:rPr>
                <w:rFonts w:ascii="Arial" w:hAnsi="Arial" w:cs="Arial"/>
                <w:color w:val="000000" w:themeColor="text1"/>
              </w:rPr>
              <w:t xml:space="preserve">education – </w:t>
            </w:r>
            <w:r w:rsidRPr="00301097">
              <w:rPr>
                <w:rFonts w:ascii="Arial" w:hAnsi="Arial" w:cs="Arial"/>
                <w:color w:val="000000" w:themeColor="text1"/>
              </w:rPr>
              <w:t xml:space="preserve">2.5: </w:t>
            </w:r>
            <w:r w:rsidR="00B71833">
              <w:rPr>
                <w:rFonts w:ascii="Arial" w:hAnsi="Arial" w:cs="Arial"/>
                <w:color w:val="000000" w:themeColor="text1"/>
              </w:rPr>
              <w:t>H</w:t>
            </w:r>
            <w:r w:rsidRPr="00301097" w:rsidR="00B71833">
              <w:rPr>
                <w:rFonts w:ascii="Arial" w:hAnsi="Arial" w:cs="Arial"/>
                <w:color w:val="000000" w:themeColor="text1"/>
              </w:rPr>
              <w:t xml:space="preserve">ow </w:t>
            </w:r>
            <w:r w:rsidRPr="00301097">
              <w:rPr>
                <w:rFonts w:ascii="Arial" w:hAnsi="Arial" w:cs="Arial"/>
                <w:color w:val="000000" w:themeColor="text1"/>
              </w:rPr>
              <w:t>practitioners provide effective feedback and why it is important in supporting children</w:t>
            </w:r>
            <w:r w:rsidRPr="00301097" w:rsidR="00B5733B">
              <w:rPr>
                <w:rFonts w:ascii="Arial" w:hAnsi="Arial" w:cs="Arial"/>
                <w:color w:val="000000" w:themeColor="text1"/>
              </w:rPr>
              <w:t xml:space="preserve"> and </w:t>
            </w:r>
            <w:r w:rsidRPr="00301097">
              <w:rPr>
                <w:rFonts w:ascii="Arial" w:hAnsi="Arial" w:cs="Arial"/>
                <w:color w:val="000000" w:themeColor="text1"/>
              </w:rPr>
              <w:t>young people’s educational development:</w:t>
            </w:r>
          </w:p>
          <w:p w:rsidRPr="00301097" w:rsidR="00C03CC1" w:rsidP="00965535" w:rsidRDefault="00C03CC1" w14:paraId="031C7E73" w14:textId="1F333B5E">
            <w:pPr>
              <w:pStyle w:val="ListParagraph"/>
              <w:numPr>
                <w:ilvl w:val="0"/>
                <w:numId w:val="9"/>
              </w:numPr>
              <w:spacing w:before="0" w:beforeAutospacing="0" w:after="0" w:afterAutospacing="0"/>
              <w:ind w:left="714" w:hanging="357"/>
              <w:rPr>
                <w:rFonts w:ascii="Arial" w:hAnsi="Arial" w:cs="Arial"/>
                <w:color w:val="000000" w:themeColor="text1"/>
              </w:rPr>
            </w:pPr>
            <w:r w:rsidRPr="00301097">
              <w:rPr>
                <w:rFonts w:ascii="Arial" w:hAnsi="Arial" w:cs="Arial"/>
                <w:color w:val="000000" w:themeColor="text1"/>
              </w:rPr>
              <w:t>interactive: ensures clarity through dialogue</w:t>
            </w:r>
            <w:r w:rsidRPr="00301097" w:rsidR="00B5733B">
              <w:rPr>
                <w:rFonts w:ascii="Arial" w:hAnsi="Arial" w:cs="Arial"/>
                <w:color w:val="000000" w:themeColor="text1"/>
              </w:rPr>
              <w:t xml:space="preserve"> and </w:t>
            </w:r>
            <w:r w:rsidRPr="00301097">
              <w:rPr>
                <w:rFonts w:ascii="Arial" w:hAnsi="Arial" w:cs="Arial"/>
                <w:color w:val="000000" w:themeColor="text1"/>
              </w:rPr>
              <w:t xml:space="preserve">effective feedback between </w:t>
            </w:r>
            <w:r w:rsidRPr="00301097" w:rsidR="00B5733B">
              <w:rPr>
                <w:rFonts w:ascii="Arial" w:hAnsi="Arial" w:cs="Arial"/>
                <w:color w:val="000000" w:themeColor="text1"/>
              </w:rPr>
              <w:t xml:space="preserve">tutor, </w:t>
            </w:r>
            <w:proofErr w:type="gramStart"/>
            <w:r w:rsidRPr="00301097" w:rsidR="00AA3978">
              <w:rPr>
                <w:rFonts w:ascii="Arial" w:hAnsi="Arial" w:cs="Arial"/>
                <w:color w:val="000000" w:themeColor="text1"/>
              </w:rPr>
              <w:t>learner</w:t>
            </w:r>
            <w:proofErr w:type="gramEnd"/>
            <w:r w:rsidRPr="00301097" w:rsidR="00B5733B">
              <w:rPr>
                <w:rFonts w:ascii="Arial" w:hAnsi="Arial" w:cs="Arial"/>
                <w:color w:val="000000" w:themeColor="text1"/>
              </w:rPr>
              <w:t xml:space="preserve"> and </w:t>
            </w:r>
            <w:r w:rsidRPr="00301097">
              <w:rPr>
                <w:rFonts w:ascii="Arial" w:hAnsi="Arial" w:cs="Arial"/>
                <w:color w:val="000000" w:themeColor="text1"/>
              </w:rPr>
              <w:t>peers.</w:t>
            </w:r>
          </w:p>
          <w:p w:rsidRPr="00301097" w:rsidR="00C03CC1" w:rsidP="00C93F12" w:rsidRDefault="00C03CC1" w14:paraId="772BA4D7" w14:textId="0B794AD6">
            <w:pPr>
              <w:rPr>
                <w:rFonts w:ascii="Arial" w:hAnsi="Arial" w:cs="Arial"/>
                <w:color w:val="000000" w:themeColor="text1"/>
              </w:rPr>
            </w:pPr>
            <w:r w:rsidRPr="00301097">
              <w:rPr>
                <w:rFonts w:ascii="Arial" w:hAnsi="Arial" w:cs="Arial"/>
                <w:color w:val="000000" w:themeColor="text1"/>
              </w:rPr>
              <w:t xml:space="preserve">GEC1: </w:t>
            </w:r>
            <w:r w:rsidR="00B71833">
              <w:rPr>
                <w:rFonts w:ascii="Arial" w:hAnsi="Arial" w:cs="Arial"/>
                <w:color w:val="000000" w:themeColor="text1"/>
              </w:rPr>
              <w:t>C</w:t>
            </w:r>
            <w:r w:rsidRPr="00301097" w:rsidR="00B71833">
              <w:rPr>
                <w:rFonts w:ascii="Arial" w:hAnsi="Arial" w:cs="Arial"/>
                <w:color w:val="000000" w:themeColor="text1"/>
              </w:rPr>
              <w:t xml:space="preserve">onvey </w:t>
            </w:r>
            <w:r w:rsidRPr="00301097">
              <w:rPr>
                <w:rFonts w:ascii="Arial" w:hAnsi="Arial" w:cs="Arial"/>
                <w:color w:val="000000" w:themeColor="text1"/>
              </w:rPr>
              <w:t>technical information to different audiences.</w:t>
            </w:r>
          </w:p>
        </w:tc>
      </w:tr>
      <w:tr w:rsidR="00C03CC1" w:rsidTr="00D41766" w14:paraId="580C452B" w14:textId="77777777">
        <w:trPr>
          <w:trHeight w:val="569"/>
        </w:trPr>
        <w:tc>
          <w:tcPr>
            <w:tcW w:w="2596" w:type="dxa"/>
            <w:vAlign w:val="center"/>
          </w:tcPr>
          <w:p w:rsidRPr="003D7C36" w:rsidR="00C03CC1" w:rsidP="00C93F12" w:rsidRDefault="001F19FF" w14:paraId="56395ADB" w14:textId="7777777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Session</w:t>
            </w:r>
            <w:r w:rsidRPr="003D7C36" w:rsidR="00C03CC1">
              <w:rPr>
                <w:rFonts w:ascii="Arial" w:hAnsi="Arial" w:cs="Arial"/>
                <w:b/>
                <w:bCs/>
              </w:rPr>
              <w:t xml:space="preserve"> 10</w:t>
            </w:r>
          </w:p>
        </w:tc>
        <w:tc>
          <w:tcPr>
            <w:tcW w:w="4062" w:type="dxa"/>
            <w:vAlign w:val="center"/>
          </w:tcPr>
          <w:p w:rsidRPr="003D7C36" w:rsidR="00C03CC1" w:rsidP="00C93F12" w:rsidRDefault="00C03CC1" w14:paraId="715F69C2" w14:textId="6306A5EE">
            <w:pPr>
              <w:rPr>
                <w:rFonts w:ascii="Arial" w:hAnsi="Arial" w:cs="Arial"/>
                <w:color w:val="000000" w:themeColor="text1"/>
              </w:rPr>
            </w:pPr>
            <w:r w:rsidRPr="003D7C36">
              <w:rPr>
                <w:rFonts w:ascii="Arial" w:hAnsi="Arial" w:cs="Arial"/>
                <w:color w:val="000000" w:themeColor="text1"/>
              </w:rPr>
              <w:t>Encouraging children</w:t>
            </w:r>
            <w:r w:rsidR="00B5733B">
              <w:rPr>
                <w:rFonts w:ascii="Arial" w:hAnsi="Arial" w:cs="Arial"/>
                <w:color w:val="000000" w:themeColor="text1"/>
              </w:rPr>
              <w:t xml:space="preserve"> and </w:t>
            </w:r>
            <w:r w:rsidRPr="003D7C36">
              <w:rPr>
                <w:rFonts w:ascii="Arial" w:hAnsi="Arial" w:cs="Arial"/>
                <w:color w:val="000000" w:themeColor="text1"/>
              </w:rPr>
              <w:t>young people to teach one another</w:t>
            </w:r>
          </w:p>
        </w:tc>
        <w:tc>
          <w:tcPr>
            <w:tcW w:w="7796" w:type="dxa"/>
            <w:shd w:val="clear" w:color="auto" w:fill="FFFFFF" w:themeFill="background1"/>
            <w:vAlign w:val="center"/>
          </w:tcPr>
          <w:p w:rsidRPr="00301097" w:rsidR="00C03CC1" w:rsidP="006706EA" w:rsidRDefault="00C03CC1" w14:paraId="74692E63" w14:textId="21A1157B">
            <w:pPr>
              <w:spacing w:before="0" w:beforeAutospacing="0" w:after="0" w:afterAutospacing="0"/>
              <w:rPr>
                <w:rFonts w:ascii="Arial" w:hAnsi="Arial" w:cs="Arial"/>
                <w:color w:val="000000" w:themeColor="text1"/>
              </w:rPr>
            </w:pPr>
            <w:r w:rsidRPr="00301097">
              <w:rPr>
                <w:rFonts w:ascii="Arial" w:hAnsi="Arial" w:cs="Arial"/>
                <w:color w:val="000000" w:themeColor="text1"/>
              </w:rPr>
              <w:t xml:space="preserve">Element 2 Supporting </w:t>
            </w:r>
            <w:r w:rsidRPr="00301097" w:rsidR="00B5733B">
              <w:rPr>
                <w:rFonts w:ascii="Arial" w:hAnsi="Arial" w:cs="Arial"/>
                <w:color w:val="000000" w:themeColor="text1"/>
              </w:rPr>
              <w:t xml:space="preserve">education – </w:t>
            </w:r>
            <w:r w:rsidRPr="00301097">
              <w:rPr>
                <w:rFonts w:ascii="Arial" w:hAnsi="Arial" w:cs="Arial"/>
                <w:color w:val="000000" w:themeColor="text1"/>
              </w:rPr>
              <w:t>2.5</w:t>
            </w:r>
            <w:r w:rsidR="006706EA">
              <w:rPr>
                <w:rFonts w:ascii="Arial" w:hAnsi="Arial" w:cs="Arial"/>
                <w:color w:val="000000" w:themeColor="text1"/>
              </w:rPr>
              <w:t>: I</w:t>
            </w:r>
            <w:r w:rsidRPr="00301097">
              <w:rPr>
                <w:rFonts w:ascii="Arial" w:hAnsi="Arial" w:cs="Arial"/>
                <w:color w:val="000000" w:themeColor="text1"/>
              </w:rPr>
              <w:t xml:space="preserve">nteractive: </w:t>
            </w:r>
            <w:r w:rsidR="00B71833">
              <w:rPr>
                <w:rFonts w:ascii="Arial" w:hAnsi="Arial" w:cs="Arial"/>
                <w:color w:val="000000" w:themeColor="text1"/>
              </w:rPr>
              <w:t>e</w:t>
            </w:r>
            <w:r w:rsidRPr="00301097">
              <w:rPr>
                <w:rFonts w:ascii="Arial" w:hAnsi="Arial" w:cs="Arial"/>
                <w:color w:val="000000" w:themeColor="text1"/>
              </w:rPr>
              <w:t xml:space="preserve">nsures clarity through dialogue </w:t>
            </w:r>
            <w:r w:rsidRPr="00301097" w:rsidR="00B5733B">
              <w:rPr>
                <w:rFonts w:ascii="Arial" w:hAnsi="Arial" w:cs="Arial"/>
                <w:color w:val="000000" w:themeColor="text1"/>
              </w:rPr>
              <w:t xml:space="preserve">and </w:t>
            </w:r>
            <w:r w:rsidRPr="00301097">
              <w:rPr>
                <w:rFonts w:ascii="Arial" w:hAnsi="Arial" w:cs="Arial"/>
                <w:color w:val="000000" w:themeColor="text1"/>
              </w:rPr>
              <w:t xml:space="preserve">effective feedback between </w:t>
            </w:r>
            <w:r w:rsidRPr="00301097" w:rsidR="00B5733B">
              <w:rPr>
                <w:rFonts w:ascii="Arial" w:hAnsi="Arial" w:cs="Arial"/>
                <w:color w:val="000000" w:themeColor="text1"/>
              </w:rPr>
              <w:t>tutor</w:t>
            </w:r>
            <w:r w:rsidRPr="00301097" w:rsidR="00965535">
              <w:rPr>
                <w:rFonts w:ascii="Arial" w:hAnsi="Arial" w:cs="Arial"/>
                <w:color w:val="000000" w:themeColor="text1"/>
              </w:rPr>
              <w:t xml:space="preserve">, </w:t>
            </w:r>
            <w:proofErr w:type="gramStart"/>
            <w:r w:rsidRPr="00301097" w:rsidR="00AA3978">
              <w:rPr>
                <w:rFonts w:ascii="Arial" w:hAnsi="Arial" w:cs="Arial"/>
                <w:color w:val="000000" w:themeColor="text1"/>
              </w:rPr>
              <w:t>learner</w:t>
            </w:r>
            <w:proofErr w:type="gramEnd"/>
            <w:r w:rsidRPr="00301097" w:rsidR="00965535">
              <w:rPr>
                <w:rFonts w:ascii="Arial" w:hAnsi="Arial" w:cs="Arial"/>
                <w:color w:val="000000" w:themeColor="text1"/>
              </w:rPr>
              <w:t xml:space="preserve"> and </w:t>
            </w:r>
            <w:r w:rsidRPr="00301097">
              <w:rPr>
                <w:rFonts w:ascii="Arial" w:hAnsi="Arial" w:cs="Arial"/>
                <w:color w:val="000000" w:themeColor="text1"/>
              </w:rPr>
              <w:t>peers.</w:t>
            </w:r>
          </w:p>
          <w:p w:rsidRPr="00301097" w:rsidR="00C03CC1" w:rsidP="00702109" w:rsidRDefault="00C03CC1" w14:paraId="02257000" w14:textId="77777777">
            <w:pPr>
              <w:pStyle w:val="ListParagraph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Arial" w:hAnsi="Arial" w:cs="Arial"/>
                <w:color w:val="000000" w:themeColor="text1"/>
              </w:rPr>
            </w:pPr>
            <w:r w:rsidRPr="00301097">
              <w:rPr>
                <w:rFonts w:ascii="Arial" w:hAnsi="Arial" w:cs="Arial"/>
                <w:color w:val="000000" w:themeColor="text1"/>
              </w:rPr>
              <w:t xml:space="preserve">Timely: to support clarity, </w:t>
            </w:r>
            <w:proofErr w:type="gramStart"/>
            <w:r w:rsidRPr="00301097">
              <w:rPr>
                <w:rFonts w:ascii="Arial" w:hAnsi="Arial" w:cs="Arial"/>
                <w:color w:val="000000" w:themeColor="text1"/>
              </w:rPr>
              <w:t>motivation</w:t>
            </w:r>
            <w:proofErr w:type="gramEnd"/>
            <w:r w:rsidRPr="00301097">
              <w:rPr>
                <w:rFonts w:ascii="Arial" w:hAnsi="Arial" w:cs="Arial"/>
                <w:color w:val="000000" w:themeColor="text1"/>
              </w:rPr>
              <w:t xml:space="preserve"> and retention of information.</w:t>
            </w:r>
          </w:p>
          <w:p w:rsidRPr="00301097" w:rsidR="00C03CC1" w:rsidP="00702109" w:rsidRDefault="00C03CC1" w14:paraId="71464FFE" w14:textId="77777777">
            <w:pPr>
              <w:pStyle w:val="ListParagraph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Arial" w:hAnsi="Arial" w:cs="Arial"/>
                <w:color w:val="000000" w:themeColor="text1"/>
              </w:rPr>
            </w:pPr>
            <w:r w:rsidRPr="00301097">
              <w:rPr>
                <w:rFonts w:ascii="Arial" w:hAnsi="Arial" w:cs="Arial"/>
                <w:color w:val="000000" w:themeColor="text1"/>
              </w:rPr>
              <w:t>Clear and detailed: children and young people can identify precisely what they need to improve.</w:t>
            </w:r>
          </w:p>
          <w:p w:rsidRPr="00301097" w:rsidR="00C03CC1" w:rsidP="00C93F12" w:rsidRDefault="00C03CC1" w14:paraId="3177B29F" w14:textId="3BC1D48B">
            <w:pPr>
              <w:rPr>
                <w:rFonts w:ascii="Arial" w:hAnsi="Arial" w:cs="Arial"/>
                <w:color w:val="000000" w:themeColor="text1"/>
              </w:rPr>
            </w:pPr>
            <w:r w:rsidRPr="00301097">
              <w:rPr>
                <w:rFonts w:ascii="Arial" w:hAnsi="Arial" w:cs="Arial"/>
                <w:color w:val="000000" w:themeColor="text1"/>
              </w:rPr>
              <w:t xml:space="preserve">GEC1: </w:t>
            </w:r>
            <w:r w:rsidR="00B71833">
              <w:rPr>
                <w:rFonts w:ascii="Arial" w:hAnsi="Arial" w:cs="Arial"/>
                <w:color w:val="000000" w:themeColor="text1"/>
              </w:rPr>
              <w:t>C</w:t>
            </w:r>
            <w:r w:rsidRPr="00301097" w:rsidR="00B71833">
              <w:rPr>
                <w:rFonts w:ascii="Arial" w:hAnsi="Arial" w:cs="Arial"/>
                <w:color w:val="000000" w:themeColor="text1"/>
              </w:rPr>
              <w:t xml:space="preserve">onvey </w:t>
            </w:r>
            <w:r w:rsidRPr="00301097">
              <w:rPr>
                <w:rFonts w:ascii="Arial" w:hAnsi="Arial" w:cs="Arial"/>
                <w:color w:val="000000" w:themeColor="text1"/>
              </w:rPr>
              <w:t>technical information to different audiences.</w:t>
            </w:r>
          </w:p>
        </w:tc>
      </w:tr>
      <w:tr w:rsidR="00C03CC1" w:rsidTr="5A1D7254" w14:paraId="2CCAC241" w14:textId="77777777">
        <w:trPr>
          <w:trHeight w:val="865"/>
        </w:trPr>
        <w:tc>
          <w:tcPr>
            <w:tcW w:w="2596" w:type="dxa"/>
            <w:vAlign w:val="center"/>
          </w:tcPr>
          <w:p w:rsidRPr="003D7C36" w:rsidR="00C03CC1" w:rsidP="00C93F12" w:rsidRDefault="001F19FF" w14:paraId="69C6606E" w14:textId="7777777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Session</w:t>
            </w:r>
            <w:r w:rsidRPr="003D7C36" w:rsidR="00C03CC1">
              <w:rPr>
                <w:rFonts w:ascii="Arial" w:hAnsi="Arial" w:cs="Arial"/>
                <w:b/>
                <w:bCs/>
              </w:rPr>
              <w:t xml:space="preserve"> 11</w:t>
            </w:r>
          </w:p>
        </w:tc>
        <w:tc>
          <w:tcPr>
            <w:tcW w:w="4062" w:type="dxa"/>
            <w:vAlign w:val="center"/>
          </w:tcPr>
          <w:p w:rsidRPr="003D7C36" w:rsidR="00C03CC1" w:rsidP="00C93F12" w:rsidRDefault="00C03CC1" w14:paraId="7A6E45AE" w14:textId="1603AF91">
            <w:pPr>
              <w:rPr>
                <w:rFonts w:ascii="Arial" w:hAnsi="Arial" w:cs="Arial"/>
              </w:rPr>
            </w:pPr>
            <w:r w:rsidRPr="003D7C36">
              <w:rPr>
                <w:rFonts w:ascii="Arial" w:hAnsi="Arial" w:cs="Arial"/>
              </w:rPr>
              <w:t>Providing active and constructive contributions</w:t>
            </w:r>
          </w:p>
          <w:p w:rsidRPr="003D7C36" w:rsidR="00C03CC1" w:rsidP="00C93F12" w:rsidRDefault="00C03CC1" w14:paraId="73742FBA" w14:textId="77777777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7796" w:type="dxa"/>
            <w:shd w:val="clear" w:color="auto" w:fill="FFFFFF" w:themeFill="background1"/>
            <w:vAlign w:val="center"/>
          </w:tcPr>
          <w:p w:rsidRPr="00301097" w:rsidR="00C03CC1" w:rsidP="006706EA" w:rsidRDefault="00C03CC1" w14:paraId="4B57D4CD" w14:textId="269A6042">
            <w:pPr>
              <w:spacing w:before="0" w:beforeAutospacing="0" w:after="0" w:afterAutospacing="0"/>
              <w:rPr>
                <w:rFonts w:ascii="Arial" w:hAnsi="Arial" w:cs="Arial"/>
                <w:color w:val="000000" w:themeColor="text1"/>
              </w:rPr>
            </w:pPr>
            <w:r w:rsidRPr="00301097">
              <w:rPr>
                <w:rFonts w:ascii="Arial" w:hAnsi="Arial" w:cs="Arial"/>
                <w:color w:val="000000" w:themeColor="text1"/>
              </w:rPr>
              <w:t xml:space="preserve">Element 2 Supporting </w:t>
            </w:r>
            <w:r w:rsidRPr="00301097" w:rsidR="00B5733B">
              <w:rPr>
                <w:rFonts w:ascii="Arial" w:hAnsi="Arial" w:cs="Arial"/>
                <w:color w:val="000000" w:themeColor="text1"/>
              </w:rPr>
              <w:t xml:space="preserve">education – </w:t>
            </w:r>
            <w:r w:rsidRPr="00301097">
              <w:rPr>
                <w:rFonts w:ascii="Arial" w:hAnsi="Arial" w:cs="Arial"/>
                <w:color w:val="000000" w:themeColor="text1"/>
              </w:rPr>
              <w:t xml:space="preserve">2.5: </w:t>
            </w:r>
            <w:r w:rsidR="00A71DAF">
              <w:rPr>
                <w:rFonts w:ascii="Arial" w:hAnsi="Arial" w:cs="Arial"/>
                <w:color w:val="000000" w:themeColor="text1"/>
              </w:rPr>
              <w:t>H</w:t>
            </w:r>
            <w:r w:rsidRPr="00301097" w:rsidR="00A71DAF">
              <w:rPr>
                <w:rFonts w:ascii="Arial" w:hAnsi="Arial" w:cs="Arial"/>
                <w:color w:val="000000" w:themeColor="text1"/>
              </w:rPr>
              <w:t xml:space="preserve">ow </w:t>
            </w:r>
            <w:r w:rsidRPr="00301097">
              <w:rPr>
                <w:rFonts w:ascii="Arial" w:hAnsi="Arial" w:cs="Arial"/>
                <w:color w:val="000000" w:themeColor="text1"/>
              </w:rPr>
              <w:t>practitioners provide effective feedback and why it is important in supporting children</w:t>
            </w:r>
            <w:r w:rsidRPr="00301097" w:rsidR="00B5733B">
              <w:rPr>
                <w:rFonts w:ascii="Arial" w:hAnsi="Arial" w:cs="Arial"/>
                <w:color w:val="000000" w:themeColor="text1"/>
              </w:rPr>
              <w:t xml:space="preserve"> and </w:t>
            </w:r>
            <w:r w:rsidRPr="00301097">
              <w:rPr>
                <w:rFonts w:ascii="Arial" w:hAnsi="Arial" w:cs="Arial"/>
                <w:color w:val="000000" w:themeColor="text1"/>
              </w:rPr>
              <w:t>young people’s educational development.</w:t>
            </w:r>
          </w:p>
          <w:p w:rsidRPr="00301097" w:rsidR="00C03CC1" w:rsidP="00702109" w:rsidRDefault="00C03CC1" w14:paraId="038B9B69" w14:textId="0B6B8B16">
            <w:pPr>
              <w:pStyle w:val="ListParagraph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="Arial" w:hAnsi="Arial" w:cs="Arial"/>
                <w:color w:val="000000" w:themeColor="text1"/>
              </w:rPr>
            </w:pPr>
            <w:r w:rsidRPr="00301097">
              <w:rPr>
                <w:rFonts w:ascii="Arial" w:hAnsi="Arial" w:cs="Arial"/>
                <w:color w:val="000000" w:themeColor="text1"/>
              </w:rPr>
              <w:t>Relevant to criteria: children and young people can understand how they have achieved the outcomes and where they still need to develop.</w:t>
            </w:r>
          </w:p>
          <w:p w:rsidRPr="00301097" w:rsidR="00C03CC1" w:rsidP="00C93F12" w:rsidRDefault="00C03CC1" w14:paraId="1DD5C3F1" w14:textId="37C38CEE">
            <w:pPr>
              <w:rPr>
                <w:rFonts w:ascii="Arial" w:hAnsi="Arial" w:cs="Arial"/>
                <w:color w:val="000000" w:themeColor="text1"/>
              </w:rPr>
            </w:pPr>
            <w:r w:rsidRPr="00301097">
              <w:rPr>
                <w:rFonts w:ascii="Arial" w:hAnsi="Arial" w:cs="Arial"/>
                <w:color w:val="000000" w:themeColor="text1"/>
              </w:rPr>
              <w:t xml:space="preserve">GEC6: </w:t>
            </w:r>
            <w:r w:rsidR="00B71833">
              <w:rPr>
                <w:rFonts w:ascii="Arial" w:hAnsi="Arial" w:cs="Arial"/>
                <w:color w:val="000000" w:themeColor="text1"/>
              </w:rPr>
              <w:t>T</w:t>
            </w:r>
            <w:r w:rsidRPr="00301097" w:rsidR="00B5733B">
              <w:rPr>
                <w:rFonts w:ascii="Arial" w:hAnsi="Arial" w:cs="Arial"/>
                <w:color w:val="000000" w:themeColor="text1"/>
              </w:rPr>
              <w:t>ake part in and lead</w:t>
            </w:r>
            <w:r w:rsidRPr="00301097">
              <w:rPr>
                <w:rFonts w:ascii="Arial" w:hAnsi="Arial" w:cs="Arial"/>
                <w:color w:val="000000" w:themeColor="text1"/>
              </w:rPr>
              <w:t xml:space="preserve"> discussions.</w:t>
            </w:r>
          </w:p>
        </w:tc>
      </w:tr>
      <w:tr w:rsidR="00C03CC1" w:rsidTr="5A1D7254" w14:paraId="0E368AA2" w14:textId="77777777">
        <w:trPr>
          <w:trHeight w:val="865"/>
        </w:trPr>
        <w:tc>
          <w:tcPr>
            <w:tcW w:w="2596" w:type="dxa"/>
            <w:vAlign w:val="center"/>
          </w:tcPr>
          <w:p w:rsidRPr="003D7C36" w:rsidR="00C03CC1" w:rsidP="00C93F12" w:rsidRDefault="001F19FF" w14:paraId="798AF8F3" w14:textId="7777777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Session</w:t>
            </w:r>
            <w:r w:rsidRPr="003D7C36" w:rsidR="00C03CC1">
              <w:rPr>
                <w:rFonts w:ascii="Arial" w:hAnsi="Arial" w:cs="Arial"/>
                <w:b/>
                <w:bCs/>
              </w:rPr>
              <w:t xml:space="preserve"> 12</w:t>
            </w:r>
          </w:p>
        </w:tc>
        <w:tc>
          <w:tcPr>
            <w:tcW w:w="4062" w:type="dxa"/>
            <w:vAlign w:val="center"/>
          </w:tcPr>
          <w:p w:rsidRPr="003D7C36" w:rsidR="00C03CC1" w:rsidP="00C93F12" w:rsidRDefault="00C03CC1" w14:paraId="637D6B1A" w14:textId="64025A4E">
            <w:pPr>
              <w:rPr>
                <w:rFonts w:ascii="Arial" w:hAnsi="Arial" w:cs="Arial"/>
                <w:color w:val="000000" w:themeColor="text1"/>
              </w:rPr>
            </w:pPr>
            <w:r w:rsidRPr="003D7C36">
              <w:rPr>
                <w:rFonts w:ascii="Arial" w:hAnsi="Arial" w:cs="Arial"/>
                <w:color w:val="000000" w:themeColor="text1"/>
              </w:rPr>
              <w:t>Using positive language</w:t>
            </w:r>
          </w:p>
        </w:tc>
        <w:tc>
          <w:tcPr>
            <w:tcW w:w="7796" w:type="dxa"/>
            <w:shd w:val="clear" w:color="auto" w:fill="FFFFFF" w:themeFill="background1"/>
            <w:vAlign w:val="center"/>
          </w:tcPr>
          <w:p w:rsidRPr="00301097" w:rsidR="00C03CC1" w:rsidP="00C93F12" w:rsidRDefault="00C03CC1" w14:paraId="5D82A2C7" w14:textId="013CEB15">
            <w:pPr>
              <w:rPr>
                <w:rFonts w:ascii="Arial" w:hAnsi="Arial" w:cs="Arial"/>
                <w:color w:val="000000" w:themeColor="text1"/>
              </w:rPr>
            </w:pPr>
            <w:r w:rsidRPr="00301097">
              <w:rPr>
                <w:rFonts w:ascii="Arial" w:hAnsi="Arial" w:cs="Arial"/>
                <w:color w:val="000000" w:themeColor="text1"/>
              </w:rPr>
              <w:t>Element 4 Behaviour</w:t>
            </w:r>
            <w:r w:rsidRPr="00301097" w:rsidR="00B5733B">
              <w:rPr>
                <w:rFonts w:ascii="Arial" w:hAnsi="Arial" w:cs="Arial"/>
                <w:color w:val="000000" w:themeColor="text1"/>
              </w:rPr>
              <w:t xml:space="preserve"> –</w:t>
            </w:r>
            <w:r w:rsidRPr="00301097">
              <w:rPr>
                <w:rFonts w:ascii="Arial" w:hAnsi="Arial" w:cs="Arial"/>
                <w:color w:val="000000" w:themeColor="text1"/>
              </w:rPr>
              <w:t xml:space="preserve"> 4.8: </w:t>
            </w:r>
            <w:r w:rsidR="00A71DAF">
              <w:rPr>
                <w:rFonts w:ascii="Arial" w:hAnsi="Arial" w:cs="Arial"/>
                <w:color w:val="000000" w:themeColor="text1"/>
              </w:rPr>
              <w:t>H</w:t>
            </w:r>
            <w:r w:rsidRPr="00301097" w:rsidR="00A71DAF">
              <w:rPr>
                <w:rFonts w:ascii="Arial" w:hAnsi="Arial" w:cs="Arial"/>
                <w:color w:val="000000" w:themeColor="text1"/>
              </w:rPr>
              <w:t xml:space="preserve">ow </w:t>
            </w:r>
            <w:r w:rsidRPr="00301097" w:rsidR="00B5733B">
              <w:rPr>
                <w:rFonts w:ascii="Arial" w:hAnsi="Arial" w:cs="Arial"/>
                <w:color w:val="000000" w:themeColor="text1"/>
              </w:rPr>
              <w:t>children and young</w:t>
            </w:r>
            <w:r w:rsidRPr="00301097">
              <w:rPr>
                <w:rFonts w:ascii="Arial" w:hAnsi="Arial" w:cs="Arial"/>
                <w:color w:val="000000" w:themeColor="text1"/>
              </w:rPr>
              <w:t xml:space="preserve"> people may respond to both positive and negative verbal and non-verbal communication from adults</w:t>
            </w:r>
            <w:r w:rsidRPr="00301097" w:rsidR="00965535">
              <w:rPr>
                <w:rFonts w:ascii="Arial" w:hAnsi="Arial" w:cs="Arial"/>
                <w:color w:val="000000" w:themeColor="text1"/>
              </w:rPr>
              <w:t>,</w:t>
            </w:r>
            <w:r w:rsidRPr="00301097">
              <w:rPr>
                <w:rFonts w:ascii="Arial" w:hAnsi="Arial" w:cs="Arial"/>
                <w:color w:val="000000" w:themeColor="text1"/>
              </w:rPr>
              <w:t xml:space="preserve"> including tone, proximity, </w:t>
            </w:r>
            <w:proofErr w:type="gramStart"/>
            <w:r w:rsidRPr="00301097">
              <w:rPr>
                <w:rFonts w:ascii="Arial" w:hAnsi="Arial" w:cs="Arial"/>
                <w:color w:val="000000" w:themeColor="text1"/>
              </w:rPr>
              <w:t>gesture</w:t>
            </w:r>
            <w:r w:rsidRPr="00301097" w:rsidR="00965535">
              <w:rPr>
                <w:rFonts w:ascii="Arial" w:hAnsi="Arial" w:cs="Arial"/>
                <w:color w:val="000000" w:themeColor="text1"/>
              </w:rPr>
              <w:t>s</w:t>
            </w:r>
            <w:proofErr w:type="gramEnd"/>
            <w:r w:rsidRPr="00301097">
              <w:rPr>
                <w:rFonts w:ascii="Arial" w:hAnsi="Arial" w:cs="Arial"/>
                <w:color w:val="000000" w:themeColor="text1"/>
              </w:rPr>
              <w:t xml:space="preserve"> and body language.</w:t>
            </w:r>
          </w:p>
          <w:p w:rsidRPr="00301097" w:rsidR="00C03CC1" w:rsidP="00C93F12" w:rsidRDefault="00C03CC1" w14:paraId="77ABA06E" w14:textId="191334E3">
            <w:pPr>
              <w:rPr>
                <w:rFonts w:ascii="Arial" w:hAnsi="Arial" w:cs="Arial"/>
                <w:color w:val="000000" w:themeColor="text1"/>
              </w:rPr>
            </w:pPr>
            <w:r w:rsidRPr="00301097">
              <w:rPr>
                <w:rFonts w:ascii="Arial" w:hAnsi="Arial" w:cs="Arial"/>
                <w:color w:val="000000" w:themeColor="text1"/>
              </w:rPr>
              <w:t xml:space="preserve">GEC1: </w:t>
            </w:r>
            <w:r w:rsidR="00B71833">
              <w:rPr>
                <w:rFonts w:ascii="Arial" w:hAnsi="Arial" w:cs="Arial"/>
                <w:color w:val="000000" w:themeColor="text1"/>
              </w:rPr>
              <w:t>C</w:t>
            </w:r>
            <w:r w:rsidRPr="00301097" w:rsidR="00B71833">
              <w:rPr>
                <w:rFonts w:ascii="Arial" w:hAnsi="Arial" w:cs="Arial"/>
                <w:color w:val="000000" w:themeColor="text1"/>
              </w:rPr>
              <w:t xml:space="preserve">onvey </w:t>
            </w:r>
            <w:r w:rsidRPr="00301097" w:rsidR="73811153">
              <w:rPr>
                <w:rFonts w:ascii="Arial" w:hAnsi="Arial" w:cs="Arial"/>
                <w:color w:val="000000" w:themeColor="text1"/>
              </w:rPr>
              <w:t>technical</w:t>
            </w:r>
            <w:r w:rsidRPr="00301097">
              <w:rPr>
                <w:rFonts w:ascii="Arial" w:hAnsi="Arial" w:cs="Arial"/>
                <w:color w:val="000000" w:themeColor="text1"/>
              </w:rPr>
              <w:t xml:space="preserve"> information to different audiences.</w:t>
            </w:r>
          </w:p>
        </w:tc>
      </w:tr>
      <w:tr w:rsidR="00C03CC1" w:rsidTr="5A1D7254" w14:paraId="484D0F26" w14:textId="77777777">
        <w:trPr>
          <w:trHeight w:val="427"/>
        </w:trPr>
        <w:tc>
          <w:tcPr>
            <w:tcW w:w="2596" w:type="dxa"/>
            <w:vAlign w:val="center"/>
          </w:tcPr>
          <w:p w:rsidRPr="003D7C36" w:rsidR="00C03CC1" w:rsidP="00C93F12" w:rsidRDefault="001F19FF" w14:paraId="5D712744" w14:textId="7777777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Session</w:t>
            </w:r>
            <w:r w:rsidRPr="003D7C36" w:rsidR="00C03CC1">
              <w:rPr>
                <w:rFonts w:ascii="Arial" w:hAnsi="Arial" w:cs="Arial"/>
                <w:b/>
                <w:bCs/>
              </w:rPr>
              <w:t xml:space="preserve"> 13</w:t>
            </w:r>
          </w:p>
        </w:tc>
        <w:tc>
          <w:tcPr>
            <w:tcW w:w="4062" w:type="dxa"/>
            <w:vAlign w:val="center"/>
          </w:tcPr>
          <w:p w:rsidRPr="003D7C36" w:rsidR="00C03CC1" w:rsidP="00C93F12" w:rsidRDefault="00C03CC1" w14:paraId="58FC414E" w14:textId="10E09B0C">
            <w:pPr>
              <w:rPr>
                <w:rFonts w:ascii="Arial" w:hAnsi="Arial" w:cs="Arial"/>
                <w:color w:val="000000" w:themeColor="text1"/>
              </w:rPr>
            </w:pPr>
            <w:r w:rsidRPr="003D7C36">
              <w:rPr>
                <w:rFonts w:ascii="Arial" w:hAnsi="Arial" w:cs="Arial"/>
                <w:color w:val="000000" w:themeColor="text1"/>
              </w:rPr>
              <w:t>Helping children and young people to focus on strengths, rather than disadvantages</w:t>
            </w:r>
          </w:p>
        </w:tc>
        <w:tc>
          <w:tcPr>
            <w:tcW w:w="7796" w:type="dxa"/>
            <w:shd w:val="clear" w:color="auto" w:fill="FFFFFF" w:themeFill="background1"/>
            <w:vAlign w:val="center"/>
          </w:tcPr>
          <w:p w:rsidRPr="00301097" w:rsidR="00C03CC1" w:rsidP="00C93F12" w:rsidRDefault="00C03CC1" w14:paraId="606232DD" w14:textId="6FAC4B17">
            <w:pPr>
              <w:rPr>
                <w:rFonts w:ascii="Arial" w:hAnsi="Arial" w:cs="Arial"/>
                <w:color w:val="000000" w:themeColor="text1"/>
              </w:rPr>
            </w:pPr>
            <w:r w:rsidRPr="00301097">
              <w:rPr>
                <w:rFonts w:ascii="Arial" w:hAnsi="Arial" w:cs="Arial"/>
                <w:color w:val="000000" w:themeColor="text1"/>
              </w:rPr>
              <w:t>Element 4 Behaviour</w:t>
            </w:r>
            <w:r w:rsidRPr="00301097" w:rsidR="00965535">
              <w:rPr>
                <w:rFonts w:ascii="Arial" w:hAnsi="Arial" w:cs="Arial"/>
                <w:color w:val="000000" w:themeColor="text1"/>
              </w:rPr>
              <w:t xml:space="preserve"> –</w:t>
            </w:r>
            <w:r w:rsidRPr="00301097">
              <w:rPr>
                <w:rFonts w:ascii="Arial" w:hAnsi="Arial" w:cs="Arial"/>
                <w:color w:val="000000" w:themeColor="text1"/>
              </w:rPr>
              <w:t xml:space="preserve"> 4.8: </w:t>
            </w:r>
            <w:r w:rsidR="008B20DD">
              <w:rPr>
                <w:rFonts w:ascii="Arial" w:hAnsi="Arial" w:cs="Arial"/>
                <w:color w:val="000000" w:themeColor="text1"/>
              </w:rPr>
              <w:t>H</w:t>
            </w:r>
            <w:r w:rsidRPr="00301097" w:rsidR="008B20DD">
              <w:rPr>
                <w:rFonts w:ascii="Arial" w:hAnsi="Arial" w:cs="Arial"/>
                <w:color w:val="000000" w:themeColor="text1"/>
              </w:rPr>
              <w:t xml:space="preserve">ow </w:t>
            </w:r>
            <w:r w:rsidRPr="00301097" w:rsidR="00B5733B">
              <w:rPr>
                <w:rFonts w:ascii="Arial" w:hAnsi="Arial" w:cs="Arial"/>
                <w:color w:val="000000" w:themeColor="text1"/>
              </w:rPr>
              <w:t>children and young</w:t>
            </w:r>
            <w:r w:rsidRPr="00301097">
              <w:rPr>
                <w:rFonts w:ascii="Arial" w:hAnsi="Arial" w:cs="Arial"/>
                <w:color w:val="000000" w:themeColor="text1"/>
              </w:rPr>
              <w:t xml:space="preserve"> people may respond to both positive and negative verbal and non-verbal communication </w:t>
            </w:r>
            <w:r w:rsidRPr="00301097" w:rsidR="00035ECB">
              <w:rPr>
                <w:rFonts w:ascii="Arial" w:hAnsi="Arial" w:cs="Arial"/>
                <w:color w:val="000000" w:themeColor="text1"/>
              </w:rPr>
              <w:t>from adults, including</w:t>
            </w:r>
            <w:r w:rsidRPr="00301097">
              <w:rPr>
                <w:rFonts w:ascii="Arial" w:hAnsi="Arial" w:cs="Arial"/>
                <w:color w:val="000000" w:themeColor="text1"/>
              </w:rPr>
              <w:t xml:space="preserve"> tone, proximity, </w:t>
            </w:r>
            <w:proofErr w:type="gramStart"/>
            <w:r w:rsidRPr="00301097">
              <w:rPr>
                <w:rFonts w:ascii="Arial" w:hAnsi="Arial" w:cs="Arial"/>
                <w:color w:val="000000" w:themeColor="text1"/>
              </w:rPr>
              <w:t>gesture</w:t>
            </w:r>
            <w:r w:rsidRPr="00301097" w:rsidR="00965535">
              <w:rPr>
                <w:rFonts w:ascii="Arial" w:hAnsi="Arial" w:cs="Arial"/>
                <w:color w:val="000000" w:themeColor="text1"/>
              </w:rPr>
              <w:t>s</w:t>
            </w:r>
            <w:proofErr w:type="gramEnd"/>
            <w:r w:rsidRPr="00301097">
              <w:rPr>
                <w:rFonts w:ascii="Arial" w:hAnsi="Arial" w:cs="Arial"/>
                <w:color w:val="000000" w:themeColor="text1"/>
              </w:rPr>
              <w:t xml:space="preserve"> and body language.</w:t>
            </w:r>
          </w:p>
          <w:p w:rsidRPr="00301097" w:rsidR="00C03CC1" w:rsidP="00C93F12" w:rsidRDefault="00C03CC1" w14:paraId="324626D9" w14:textId="3FC9941C">
            <w:pPr>
              <w:rPr>
                <w:rFonts w:ascii="Arial" w:hAnsi="Arial" w:cs="Arial"/>
                <w:color w:val="000000" w:themeColor="text1"/>
              </w:rPr>
            </w:pPr>
            <w:r w:rsidRPr="00301097">
              <w:rPr>
                <w:rFonts w:ascii="Arial" w:hAnsi="Arial" w:cs="Arial"/>
                <w:color w:val="000000" w:themeColor="text1"/>
              </w:rPr>
              <w:t xml:space="preserve">GEC1: </w:t>
            </w:r>
            <w:r w:rsidR="008B20DD">
              <w:rPr>
                <w:rFonts w:ascii="Arial" w:hAnsi="Arial" w:cs="Arial"/>
                <w:color w:val="000000" w:themeColor="text1"/>
              </w:rPr>
              <w:t>C</w:t>
            </w:r>
            <w:r w:rsidRPr="00301097">
              <w:rPr>
                <w:rFonts w:ascii="Arial" w:hAnsi="Arial" w:cs="Arial"/>
                <w:color w:val="000000" w:themeColor="text1"/>
              </w:rPr>
              <w:t>onvey technical information to different audiences.</w:t>
            </w:r>
          </w:p>
        </w:tc>
      </w:tr>
      <w:tr w:rsidR="00C03CC1" w:rsidTr="5A1D7254" w14:paraId="1521A71B" w14:textId="77777777">
        <w:trPr>
          <w:trHeight w:val="865"/>
        </w:trPr>
        <w:tc>
          <w:tcPr>
            <w:tcW w:w="2596" w:type="dxa"/>
            <w:vAlign w:val="center"/>
          </w:tcPr>
          <w:p w:rsidRPr="003D7C36" w:rsidR="00C03CC1" w:rsidP="00C93F12" w:rsidRDefault="001F19FF" w14:paraId="4F4B071C" w14:textId="7777777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Session</w:t>
            </w:r>
            <w:r w:rsidRPr="003D7C36" w:rsidR="00C03CC1">
              <w:rPr>
                <w:rFonts w:ascii="Arial" w:hAnsi="Arial" w:cs="Arial"/>
                <w:b/>
                <w:bCs/>
              </w:rPr>
              <w:t xml:space="preserve"> 14</w:t>
            </w:r>
          </w:p>
        </w:tc>
        <w:tc>
          <w:tcPr>
            <w:tcW w:w="4062" w:type="dxa"/>
            <w:vAlign w:val="center"/>
          </w:tcPr>
          <w:p w:rsidRPr="003D7C36" w:rsidR="00C03CC1" w:rsidP="00C93F12" w:rsidRDefault="00C03CC1" w14:paraId="0C5CA301" w14:textId="4DE5B9DD">
            <w:pPr>
              <w:rPr>
                <w:rFonts w:ascii="Arial" w:hAnsi="Arial" w:cs="Arial"/>
                <w:color w:val="000000" w:themeColor="text1"/>
              </w:rPr>
            </w:pPr>
            <w:r w:rsidRPr="003D7C36">
              <w:rPr>
                <w:rFonts w:ascii="Arial" w:hAnsi="Arial" w:cs="Arial"/>
                <w:color w:val="000000" w:themeColor="text1"/>
              </w:rPr>
              <w:t xml:space="preserve">Using praise and constructive feedback to build confidence </w:t>
            </w:r>
            <w:r w:rsidR="00896402">
              <w:rPr>
                <w:rFonts w:ascii="Arial" w:hAnsi="Arial" w:cs="Arial"/>
                <w:color w:val="000000" w:themeColor="text1"/>
              </w:rPr>
              <w:t xml:space="preserve">and </w:t>
            </w:r>
            <w:r w:rsidRPr="003D7C36">
              <w:rPr>
                <w:rFonts w:ascii="Arial" w:hAnsi="Arial" w:cs="Arial"/>
                <w:color w:val="000000" w:themeColor="text1"/>
              </w:rPr>
              <w:t>competence</w:t>
            </w:r>
          </w:p>
        </w:tc>
        <w:tc>
          <w:tcPr>
            <w:tcW w:w="7796" w:type="dxa"/>
            <w:shd w:val="clear" w:color="auto" w:fill="FFFFFF" w:themeFill="background1"/>
            <w:vAlign w:val="center"/>
          </w:tcPr>
          <w:p w:rsidRPr="00301097" w:rsidR="00C03CC1" w:rsidP="00C93F12" w:rsidRDefault="00C03CC1" w14:paraId="58E60B11" w14:textId="6FF152E6">
            <w:pPr>
              <w:rPr>
                <w:rFonts w:ascii="Arial" w:hAnsi="Arial" w:cs="Arial"/>
                <w:color w:val="000000" w:themeColor="text1"/>
              </w:rPr>
            </w:pPr>
            <w:r w:rsidRPr="00301097">
              <w:rPr>
                <w:rFonts w:ascii="Arial" w:hAnsi="Arial" w:cs="Arial"/>
                <w:color w:val="000000" w:themeColor="text1"/>
              </w:rPr>
              <w:t>Element 4 Behaviour</w:t>
            </w:r>
            <w:r w:rsidRPr="00301097" w:rsidR="00B5733B">
              <w:rPr>
                <w:rFonts w:ascii="Arial" w:hAnsi="Arial" w:cs="Arial"/>
                <w:color w:val="000000" w:themeColor="text1"/>
              </w:rPr>
              <w:t xml:space="preserve"> –</w:t>
            </w:r>
            <w:r w:rsidRPr="00301097">
              <w:rPr>
                <w:rFonts w:ascii="Arial" w:hAnsi="Arial" w:cs="Arial"/>
                <w:color w:val="000000" w:themeColor="text1"/>
              </w:rPr>
              <w:t xml:space="preserve"> 4.8: </w:t>
            </w:r>
            <w:r w:rsidR="008B20DD">
              <w:rPr>
                <w:rFonts w:ascii="Arial" w:hAnsi="Arial" w:cs="Arial"/>
                <w:color w:val="000000" w:themeColor="text1"/>
              </w:rPr>
              <w:t>H</w:t>
            </w:r>
            <w:r w:rsidRPr="00301097" w:rsidR="008B20DD">
              <w:rPr>
                <w:rFonts w:ascii="Arial" w:hAnsi="Arial" w:cs="Arial"/>
                <w:color w:val="000000" w:themeColor="text1"/>
              </w:rPr>
              <w:t xml:space="preserve">ow </w:t>
            </w:r>
            <w:r w:rsidRPr="00301097" w:rsidR="00B5733B">
              <w:rPr>
                <w:rFonts w:ascii="Arial" w:hAnsi="Arial" w:cs="Arial"/>
                <w:color w:val="000000" w:themeColor="text1"/>
              </w:rPr>
              <w:t>children and young</w:t>
            </w:r>
            <w:r w:rsidRPr="00301097">
              <w:rPr>
                <w:rFonts w:ascii="Arial" w:hAnsi="Arial" w:cs="Arial"/>
                <w:color w:val="000000" w:themeColor="text1"/>
              </w:rPr>
              <w:t xml:space="preserve"> people may respond to both positive and negative verbal and non-verbal communication </w:t>
            </w:r>
            <w:r w:rsidRPr="00301097" w:rsidR="00035ECB">
              <w:rPr>
                <w:rFonts w:ascii="Arial" w:hAnsi="Arial" w:cs="Arial"/>
                <w:color w:val="000000" w:themeColor="text1"/>
              </w:rPr>
              <w:t>from adults, including</w:t>
            </w:r>
            <w:r w:rsidRPr="00301097">
              <w:rPr>
                <w:rFonts w:ascii="Arial" w:hAnsi="Arial" w:cs="Arial"/>
                <w:color w:val="000000" w:themeColor="text1"/>
              </w:rPr>
              <w:t xml:space="preserve"> tone, proximity, </w:t>
            </w:r>
            <w:proofErr w:type="gramStart"/>
            <w:r w:rsidRPr="00301097">
              <w:rPr>
                <w:rFonts w:ascii="Arial" w:hAnsi="Arial" w:cs="Arial"/>
                <w:color w:val="000000" w:themeColor="text1"/>
              </w:rPr>
              <w:t>gesture</w:t>
            </w:r>
            <w:r w:rsidRPr="00301097" w:rsidR="00965535">
              <w:rPr>
                <w:rFonts w:ascii="Arial" w:hAnsi="Arial" w:cs="Arial"/>
                <w:color w:val="000000" w:themeColor="text1"/>
              </w:rPr>
              <w:t>s</w:t>
            </w:r>
            <w:proofErr w:type="gramEnd"/>
            <w:r w:rsidRPr="00301097">
              <w:rPr>
                <w:rFonts w:ascii="Arial" w:hAnsi="Arial" w:cs="Arial"/>
                <w:color w:val="000000" w:themeColor="text1"/>
              </w:rPr>
              <w:t xml:space="preserve"> and body language.</w:t>
            </w:r>
          </w:p>
          <w:p w:rsidRPr="00301097" w:rsidR="00C03CC1" w:rsidP="00C93F12" w:rsidRDefault="00C03CC1" w14:paraId="0C4383BD" w14:textId="180623D3">
            <w:pPr>
              <w:rPr>
                <w:rFonts w:ascii="Arial" w:hAnsi="Arial" w:cs="Arial"/>
                <w:color w:val="000000" w:themeColor="text1"/>
              </w:rPr>
            </w:pPr>
            <w:r w:rsidRPr="00301097">
              <w:rPr>
                <w:rFonts w:ascii="Arial" w:hAnsi="Arial" w:cs="Arial"/>
                <w:color w:val="000000" w:themeColor="text1"/>
              </w:rPr>
              <w:t xml:space="preserve">GEC1: </w:t>
            </w:r>
            <w:r w:rsidR="008B20DD">
              <w:rPr>
                <w:rFonts w:ascii="Arial" w:hAnsi="Arial" w:cs="Arial"/>
                <w:color w:val="000000" w:themeColor="text1"/>
              </w:rPr>
              <w:t>C</w:t>
            </w:r>
            <w:r w:rsidRPr="00301097">
              <w:rPr>
                <w:rFonts w:ascii="Arial" w:hAnsi="Arial" w:cs="Arial"/>
                <w:color w:val="000000" w:themeColor="text1"/>
              </w:rPr>
              <w:t>onvey technical information to different audiences.</w:t>
            </w:r>
          </w:p>
        </w:tc>
      </w:tr>
      <w:tr w:rsidR="00C03CC1" w:rsidTr="5A1D7254" w14:paraId="6ACDC4D5" w14:textId="77777777">
        <w:trPr>
          <w:trHeight w:val="865"/>
        </w:trPr>
        <w:tc>
          <w:tcPr>
            <w:tcW w:w="2596" w:type="dxa"/>
            <w:vAlign w:val="center"/>
          </w:tcPr>
          <w:p w:rsidRPr="003D7C36" w:rsidR="00C03CC1" w:rsidP="00C93F12" w:rsidRDefault="001F19FF" w14:paraId="47146830" w14:textId="7777777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Session</w:t>
            </w:r>
            <w:r w:rsidRPr="003D7C36" w:rsidR="00C03CC1">
              <w:rPr>
                <w:rFonts w:ascii="Arial" w:hAnsi="Arial" w:cs="Arial"/>
                <w:b/>
                <w:bCs/>
              </w:rPr>
              <w:t xml:space="preserve"> 15</w:t>
            </w:r>
          </w:p>
        </w:tc>
        <w:tc>
          <w:tcPr>
            <w:tcW w:w="4062" w:type="dxa"/>
            <w:vAlign w:val="center"/>
          </w:tcPr>
          <w:p w:rsidRPr="003D7C36" w:rsidR="00C03CC1" w:rsidP="00C93F12" w:rsidRDefault="00C03CC1" w14:paraId="74EDC7CF" w14:textId="3E9924DA">
            <w:pPr>
              <w:rPr>
                <w:rFonts w:ascii="Arial" w:hAnsi="Arial" w:cs="Arial"/>
                <w:color w:val="000000" w:themeColor="text1"/>
              </w:rPr>
            </w:pPr>
            <w:r w:rsidRPr="003D7C36">
              <w:rPr>
                <w:rFonts w:ascii="Arial" w:hAnsi="Arial" w:cs="Arial"/>
                <w:color w:val="000000" w:themeColor="text1"/>
              </w:rPr>
              <w:t>Modelling language that celebrates diversity</w:t>
            </w:r>
          </w:p>
        </w:tc>
        <w:tc>
          <w:tcPr>
            <w:tcW w:w="7796" w:type="dxa"/>
            <w:shd w:val="clear" w:color="auto" w:fill="FFFFFF" w:themeFill="background1"/>
            <w:vAlign w:val="center"/>
          </w:tcPr>
          <w:p w:rsidRPr="00301097" w:rsidR="00C03CC1" w:rsidP="00C93F12" w:rsidRDefault="5537E25E" w14:paraId="61175040" w14:textId="74CB1C44">
            <w:pPr>
              <w:rPr>
                <w:rFonts w:ascii="Arial" w:hAnsi="Arial" w:cs="Arial"/>
                <w:color w:val="000000" w:themeColor="text1"/>
              </w:rPr>
            </w:pPr>
            <w:r w:rsidRPr="00301097">
              <w:rPr>
                <w:rFonts w:ascii="Arial" w:hAnsi="Arial" w:cs="Arial"/>
                <w:color w:val="000000" w:themeColor="text1"/>
              </w:rPr>
              <w:t xml:space="preserve">Element 10 Equality and </w:t>
            </w:r>
            <w:r w:rsidRPr="00301097" w:rsidR="00965535">
              <w:rPr>
                <w:rFonts w:ascii="Arial" w:hAnsi="Arial" w:cs="Arial"/>
                <w:color w:val="000000" w:themeColor="text1"/>
              </w:rPr>
              <w:t xml:space="preserve">diversity </w:t>
            </w:r>
            <w:r w:rsidRPr="00301097" w:rsidR="00B5733B">
              <w:rPr>
                <w:rFonts w:ascii="Arial" w:hAnsi="Arial" w:cs="Arial"/>
                <w:color w:val="000000" w:themeColor="text1"/>
              </w:rPr>
              <w:t xml:space="preserve">– </w:t>
            </w:r>
            <w:r w:rsidRPr="00301097">
              <w:rPr>
                <w:rFonts w:ascii="Arial" w:hAnsi="Arial" w:cs="Arial"/>
                <w:color w:val="000000" w:themeColor="text1"/>
              </w:rPr>
              <w:t xml:space="preserve">10.3: </w:t>
            </w:r>
            <w:r w:rsidR="008B20DD">
              <w:rPr>
                <w:rFonts w:ascii="Arial" w:hAnsi="Arial" w:cs="Arial"/>
                <w:color w:val="000000" w:themeColor="text1"/>
              </w:rPr>
              <w:t>W</w:t>
            </w:r>
            <w:r w:rsidRPr="00301097" w:rsidR="008B20DD">
              <w:rPr>
                <w:rFonts w:ascii="Arial" w:hAnsi="Arial" w:cs="Arial"/>
                <w:color w:val="000000" w:themeColor="text1"/>
              </w:rPr>
              <w:t xml:space="preserve">hy </w:t>
            </w:r>
            <w:r w:rsidRPr="00301097">
              <w:rPr>
                <w:rFonts w:ascii="Arial" w:hAnsi="Arial" w:cs="Arial"/>
                <w:color w:val="000000" w:themeColor="text1"/>
              </w:rPr>
              <w:t xml:space="preserve">it is important to promote equality, </w:t>
            </w:r>
            <w:proofErr w:type="gramStart"/>
            <w:r w:rsidRPr="00301097">
              <w:rPr>
                <w:rFonts w:ascii="Arial" w:hAnsi="Arial" w:cs="Arial"/>
                <w:color w:val="000000" w:themeColor="text1"/>
              </w:rPr>
              <w:t>diversity</w:t>
            </w:r>
            <w:proofErr w:type="gramEnd"/>
            <w:r w:rsidRPr="00301097">
              <w:rPr>
                <w:rFonts w:ascii="Arial" w:hAnsi="Arial" w:cs="Arial"/>
                <w:color w:val="000000" w:themeColor="text1"/>
              </w:rPr>
              <w:t xml:space="preserve"> and inclusion.</w:t>
            </w:r>
          </w:p>
          <w:p w:rsidRPr="00301097" w:rsidR="00C03CC1" w:rsidP="00C93F12" w:rsidRDefault="00C03CC1" w14:paraId="566E916C" w14:textId="2F08502B">
            <w:pPr>
              <w:rPr>
                <w:rFonts w:ascii="Arial" w:hAnsi="Arial" w:cs="Arial"/>
                <w:color w:val="000000" w:themeColor="text1"/>
              </w:rPr>
            </w:pPr>
            <w:r w:rsidRPr="00301097">
              <w:rPr>
                <w:rFonts w:ascii="Arial" w:hAnsi="Arial" w:cs="Arial"/>
                <w:color w:val="000000" w:themeColor="text1"/>
              </w:rPr>
              <w:t xml:space="preserve">GEC3: </w:t>
            </w:r>
            <w:r w:rsidR="008B20DD">
              <w:rPr>
                <w:rFonts w:ascii="Arial" w:hAnsi="Arial" w:cs="Arial"/>
                <w:color w:val="000000" w:themeColor="text1"/>
              </w:rPr>
              <w:t>C</w:t>
            </w:r>
            <w:r w:rsidRPr="00301097" w:rsidR="008B20DD">
              <w:rPr>
                <w:rFonts w:ascii="Arial" w:hAnsi="Arial" w:cs="Arial"/>
                <w:color w:val="000000" w:themeColor="text1"/>
              </w:rPr>
              <w:t xml:space="preserve">reate </w:t>
            </w:r>
            <w:r w:rsidRPr="00301097">
              <w:rPr>
                <w:rFonts w:ascii="Arial" w:hAnsi="Arial" w:cs="Arial"/>
                <w:color w:val="000000" w:themeColor="text1"/>
              </w:rPr>
              <w:t>texts for different purposes and audiences.</w:t>
            </w:r>
          </w:p>
        </w:tc>
      </w:tr>
      <w:tr w:rsidR="00C03CC1" w:rsidTr="5A1D7254" w14:paraId="0BB1AF43" w14:textId="77777777">
        <w:trPr>
          <w:trHeight w:val="865"/>
        </w:trPr>
        <w:tc>
          <w:tcPr>
            <w:tcW w:w="2596" w:type="dxa"/>
            <w:vAlign w:val="center"/>
          </w:tcPr>
          <w:p w:rsidRPr="003D7C36" w:rsidR="00C03CC1" w:rsidP="00C93F12" w:rsidRDefault="001F19FF" w14:paraId="73050F18" w14:textId="7777777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Session</w:t>
            </w:r>
            <w:r w:rsidRPr="003D7C36" w:rsidR="00C03CC1">
              <w:rPr>
                <w:rFonts w:ascii="Arial" w:hAnsi="Arial" w:cs="Arial"/>
                <w:b/>
                <w:bCs/>
              </w:rPr>
              <w:t xml:space="preserve"> 16</w:t>
            </w:r>
          </w:p>
        </w:tc>
        <w:tc>
          <w:tcPr>
            <w:tcW w:w="4062" w:type="dxa"/>
            <w:vAlign w:val="center"/>
          </w:tcPr>
          <w:p w:rsidRPr="003D7C36" w:rsidR="00C03CC1" w:rsidP="00C93F12" w:rsidRDefault="00C03CC1" w14:paraId="24210554" w14:textId="6CF85803">
            <w:pPr>
              <w:rPr>
                <w:rFonts w:ascii="Arial" w:hAnsi="Arial" w:cs="Arial"/>
                <w:color w:val="000000" w:themeColor="text1"/>
              </w:rPr>
            </w:pPr>
            <w:r w:rsidRPr="003D7C36">
              <w:rPr>
                <w:rFonts w:ascii="Arial" w:hAnsi="Arial" w:cs="Arial"/>
                <w:color w:val="000000" w:themeColor="text1"/>
              </w:rPr>
              <w:t>Communication systems for children with special needs and disability</w:t>
            </w:r>
          </w:p>
        </w:tc>
        <w:tc>
          <w:tcPr>
            <w:tcW w:w="7796" w:type="dxa"/>
            <w:shd w:val="clear" w:color="auto" w:fill="FFFFFF" w:themeFill="background1"/>
            <w:vAlign w:val="center"/>
          </w:tcPr>
          <w:p w:rsidRPr="00301097" w:rsidR="00C03CC1" w:rsidP="00C93F12" w:rsidRDefault="00C03CC1" w14:paraId="21D639DD" w14:textId="65842371">
            <w:pPr>
              <w:rPr>
                <w:rFonts w:ascii="Arial" w:hAnsi="Arial" w:cs="Arial"/>
                <w:color w:val="000000" w:themeColor="text1"/>
              </w:rPr>
            </w:pPr>
            <w:r w:rsidRPr="00301097">
              <w:rPr>
                <w:rFonts w:ascii="Arial" w:hAnsi="Arial" w:cs="Arial"/>
                <w:color w:val="000000" w:themeColor="text1"/>
              </w:rPr>
              <w:t xml:space="preserve">Element 11 Special </w:t>
            </w:r>
            <w:r w:rsidRPr="00301097" w:rsidR="00965535">
              <w:rPr>
                <w:rFonts w:ascii="Arial" w:hAnsi="Arial" w:cs="Arial"/>
                <w:color w:val="000000" w:themeColor="text1"/>
              </w:rPr>
              <w:t xml:space="preserve">educational needs </w:t>
            </w:r>
            <w:r w:rsidRPr="00301097">
              <w:rPr>
                <w:rFonts w:ascii="Arial" w:hAnsi="Arial" w:cs="Arial"/>
                <w:color w:val="000000" w:themeColor="text1"/>
              </w:rPr>
              <w:t xml:space="preserve">and </w:t>
            </w:r>
            <w:r w:rsidRPr="00301097" w:rsidR="00965535">
              <w:rPr>
                <w:rFonts w:ascii="Arial" w:hAnsi="Arial" w:cs="Arial"/>
                <w:color w:val="000000" w:themeColor="text1"/>
              </w:rPr>
              <w:t xml:space="preserve">disabilities </w:t>
            </w:r>
            <w:r w:rsidRPr="00301097" w:rsidR="00B5733B">
              <w:rPr>
                <w:rFonts w:ascii="Arial" w:hAnsi="Arial" w:cs="Arial"/>
                <w:color w:val="000000" w:themeColor="text1"/>
              </w:rPr>
              <w:t xml:space="preserve">– </w:t>
            </w:r>
            <w:r w:rsidRPr="00301097">
              <w:rPr>
                <w:rFonts w:ascii="Arial" w:hAnsi="Arial" w:cs="Arial"/>
                <w:color w:val="000000" w:themeColor="text1"/>
              </w:rPr>
              <w:t xml:space="preserve">11.11: </w:t>
            </w:r>
            <w:r w:rsidR="008B20DD">
              <w:rPr>
                <w:rFonts w:ascii="Arial" w:hAnsi="Arial" w:cs="Arial"/>
                <w:color w:val="000000" w:themeColor="text1"/>
              </w:rPr>
              <w:t>W</w:t>
            </w:r>
            <w:r w:rsidRPr="00301097" w:rsidR="008B20DD">
              <w:rPr>
                <w:rFonts w:ascii="Arial" w:hAnsi="Arial" w:cs="Arial"/>
                <w:color w:val="000000" w:themeColor="text1"/>
              </w:rPr>
              <w:t xml:space="preserve">hen </w:t>
            </w:r>
            <w:r w:rsidRPr="00301097">
              <w:rPr>
                <w:rFonts w:ascii="Arial" w:hAnsi="Arial" w:cs="Arial"/>
                <w:color w:val="000000" w:themeColor="text1"/>
              </w:rPr>
              <w:t xml:space="preserve">and how speech can be </w:t>
            </w:r>
            <w:r w:rsidRPr="008B20DD">
              <w:rPr>
                <w:rFonts w:ascii="Arial" w:hAnsi="Arial" w:cs="Arial"/>
                <w:color w:val="000000" w:themeColor="text1"/>
              </w:rPr>
              <w:t>supplemented or replaced by augmentative and alternative communication.</w:t>
            </w:r>
          </w:p>
          <w:p w:rsidRPr="00301097" w:rsidR="00C03CC1" w:rsidP="00C93F12" w:rsidRDefault="00C03CC1" w14:paraId="32769EAA" w14:textId="1950A608">
            <w:pPr>
              <w:rPr>
                <w:rFonts w:ascii="Arial" w:hAnsi="Arial" w:cs="Arial"/>
                <w:color w:val="000000" w:themeColor="text1"/>
              </w:rPr>
            </w:pPr>
            <w:r w:rsidRPr="00301097">
              <w:rPr>
                <w:rFonts w:ascii="Arial" w:hAnsi="Arial" w:cs="Arial"/>
                <w:color w:val="000000" w:themeColor="text1"/>
              </w:rPr>
              <w:t xml:space="preserve">GEC3: </w:t>
            </w:r>
            <w:r w:rsidR="008B20DD">
              <w:rPr>
                <w:rFonts w:ascii="Arial" w:hAnsi="Arial" w:cs="Arial"/>
                <w:color w:val="000000" w:themeColor="text1"/>
              </w:rPr>
              <w:t>C</w:t>
            </w:r>
            <w:r w:rsidRPr="00301097" w:rsidR="008B20DD">
              <w:rPr>
                <w:rFonts w:ascii="Arial" w:hAnsi="Arial" w:cs="Arial"/>
                <w:color w:val="000000" w:themeColor="text1"/>
              </w:rPr>
              <w:t xml:space="preserve">reate </w:t>
            </w:r>
            <w:r w:rsidRPr="00301097">
              <w:rPr>
                <w:rFonts w:ascii="Arial" w:hAnsi="Arial" w:cs="Arial"/>
                <w:color w:val="000000" w:themeColor="text1"/>
              </w:rPr>
              <w:t>texts for different purposes and audiences.</w:t>
            </w:r>
          </w:p>
        </w:tc>
      </w:tr>
      <w:tr w:rsidR="00C03CC1" w:rsidTr="5A1D7254" w14:paraId="52EF92DA" w14:textId="77777777">
        <w:trPr>
          <w:trHeight w:val="865"/>
        </w:trPr>
        <w:tc>
          <w:tcPr>
            <w:tcW w:w="2596" w:type="dxa"/>
            <w:vAlign w:val="center"/>
          </w:tcPr>
          <w:p w:rsidRPr="003D7C36" w:rsidR="00C03CC1" w:rsidP="00C93F12" w:rsidRDefault="001F19FF" w14:paraId="3A9D461A" w14:textId="7777777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Session</w:t>
            </w:r>
            <w:r w:rsidRPr="003D7C36" w:rsidR="00C03CC1">
              <w:rPr>
                <w:rFonts w:ascii="Arial" w:hAnsi="Arial" w:cs="Arial"/>
                <w:b/>
                <w:bCs/>
              </w:rPr>
              <w:t xml:space="preserve"> 17</w:t>
            </w:r>
          </w:p>
        </w:tc>
        <w:tc>
          <w:tcPr>
            <w:tcW w:w="4062" w:type="dxa"/>
            <w:vAlign w:val="center"/>
          </w:tcPr>
          <w:p w:rsidRPr="003D7C36" w:rsidR="00C03CC1" w:rsidP="00C93F12" w:rsidRDefault="00C03CC1" w14:paraId="3E972617" w14:textId="45FE3DAC">
            <w:pPr>
              <w:rPr>
                <w:rFonts w:ascii="Arial" w:hAnsi="Arial" w:cs="Arial"/>
                <w:color w:val="000000" w:themeColor="text1"/>
              </w:rPr>
            </w:pPr>
            <w:r w:rsidRPr="003D7C36">
              <w:rPr>
                <w:rFonts w:ascii="Arial" w:hAnsi="Arial" w:cs="Arial"/>
                <w:color w:val="000000" w:themeColor="text1"/>
              </w:rPr>
              <w:t>Adapting contributions to meet the needs of children</w:t>
            </w:r>
          </w:p>
        </w:tc>
        <w:tc>
          <w:tcPr>
            <w:tcW w:w="7796" w:type="dxa"/>
            <w:shd w:val="clear" w:color="auto" w:fill="FFFFFF" w:themeFill="background1"/>
            <w:vAlign w:val="center"/>
          </w:tcPr>
          <w:p w:rsidRPr="00301097" w:rsidR="00C03CC1" w:rsidP="006706EA" w:rsidRDefault="00C03CC1" w14:paraId="479D279B" w14:textId="664ED421">
            <w:pPr>
              <w:spacing w:before="0" w:beforeAutospacing="0" w:after="0" w:afterAutospacing="0"/>
              <w:rPr>
                <w:rFonts w:ascii="Arial" w:hAnsi="Arial" w:cs="Arial"/>
                <w:color w:val="000000" w:themeColor="text1"/>
              </w:rPr>
            </w:pPr>
            <w:r w:rsidRPr="00301097">
              <w:rPr>
                <w:rFonts w:ascii="Arial" w:hAnsi="Arial" w:cs="Arial"/>
                <w:color w:val="000000" w:themeColor="text1"/>
              </w:rPr>
              <w:t xml:space="preserve">Element 12 English as an </w:t>
            </w:r>
            <w:r w:rsidRPr="00301097" w:rsidR="00965535">
              <w:rPr>
                <w:rFonts w:ascii="Arial" w:hAnsi="Arial" w:cs="Arial"/>
                <w:color w:val="000000" w:themeColor="text1"/>
              </w:rPr>
              <w:t xml:space="preserve">additional language </w:t>
            </w:r>
            <w:r w:rsidRPr="00301097" w:rsidR="00B5733B">
              <w:rPr>
                <w:rFonts w:ascii="Arial" w:hAnsi="Arial" w:cs="Arial"/>
                <w:color w:val="000000" w:themeColor="text1"/>
              </w:rPr>
              <w:t xml:space="preserve">– </w:t>
            </w:r>
            <w:r w:rsidRPr="00301097">
              <w:rPr>
                <w:rFonts w:ascii="Arial" w:hAnsi="Arial" w:cs="Arial"/>
                <w:color w:val="000000" w:themeColor="text1"/>
              </w:rPr>
              <w:t xml:space="preserve">12.4: </w:t>
            </w:r>
            <w:r w:rsidR="008B20DD">
              <w:rPr>
                <w:rFonts w:ascii="Arial" w:hAnsi="Arial" w:cs="Arial"/>
                <w:color w:val="000000" w:themeColor="text1"/>
              </w:rPr>
              <w:t>U</w:t>
            </w:r>
            <w:r w:rsidRPr="00301097" w:rsidR="008B20DD">
              <w:rPr>
                <w:rFonts w:ascii="Arial" w:hAnsi="Arial" w:cs="Arial"/>
                <w:color w:val="000000" w:themeColor="text1"/>
              </w:rPr>
              <w:t xml:space="preserve">nderstanding </w:t>
            </w:r>
            <w:r w:rsidRPr="00301097">
              <w:rPr>
                <w:rFonts w:ascii="Arial" w:hAnsi="Arial" w:cs="Arial"/>
                <w:color w:val="000000" w:themeColor="text1"/>
              </w:rPr>
              <w:t>communication and social</w:t>
            </w:r>
            <w:r w:rsidRPr="00301097" w:rsidR="00965535">
              <w:rPr>
                <w:rFonts w:ascii="Arial" w:hAnsi="Arial" w:cs="Arial"/>
                <w:color w:val="000000" w:themeColor="text1"/>
              </w:rPr>
              <w:t xml:space="preserve"> or </w:t>
            </w:r>
            <w:r w:rsidRPr="00301097">
              <w:rPr>
                <w:rFonts w:ascii="Arial" w:hAnsi="Arial" w:cs="Arial"/>
                <w:color w:val="000000" w:themeColor="text1"/>
              </w:rPr>
              <w:t>emotional needs. Communication needs, including but not limited to:</w:t>
            </w:r>
          </w:p>
          <w:p w:rsidRPr="00301097" w:rsidR="00C03CC1" w:rsidP="00702109" w:rsidRDefault="00C03CC1" w14:paraId="73054AAF" w14:textId="792CD8F7">
            <w:pPr>
              <w:pStyle w:val="ListParagraph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="Arial" w:hAnsi="Arial" w:cs="Arial"/>
                <w:color w:val="000000" w:themeColor="text1"/>
              </w:rPr>
            </w:pPr>
            <w:r w:rsidRPr="00301097">
              <w:rPr>
                <w:rFonts w:ascii="Arial" w:hAnsi="Arial" w:cs="Arial"/>
                <w:color w:val="000000" w:themeColor="text1"/>
              </w:rPr>
              <w:t xml:space="preserve">children may be more proficient in spoken than written </w:t>
            </w:r>
            <w:proofErr w:type="gramStart"/>
            <w:r w:rsidRPr="00301097">
              <w:rPr>
                <w:rFonts w:ascii="Arial" w:hAnsi="Arial" w:cs="Arial"/>
                <w:color w:val="000000" w:themeColor="text1"/>
              </w:rPr>
              <w:t>English</w:t>
            </w:r>
            <w:proofErr w:type="gramEnd"/>
          </w:p>
          <w:p w:rsidRPr="00301097" w:rsidR="00C03CC1" w:rsidP="00702109" w:rsidRDefault="00C03CC1" w14:paraId="2D0F1290" w14:textId="488C79E9">
            <w:pPr>
              <w:pStyle w:val="ListParagraph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="Arial" w:hAnsi="Arial" w:cs="Arial"/>
                <w:color w:val="000000" w:themeColor="text1"/>
              </w:rPr>
            </w:pPr>
            <w:r w:rsidRPr="00301097">
              <w:rPr>
                <w:rFonts w:ascii="Arial" w:hAnsi="Arial" w:cs="Arial"/>
                <w:color w:val="000000" w:themeColor="text1"/>
              </w:rPr>
              <w:t xml:space="preserve">children may have difficulty accessing resources in </w:t>
            </w:r>
            <w:proofErr w:type="gramStart"/>
            <w:r w:rsidRPr="00301097">
              <w:rPr>
                <w:rFonts w:ascii="Arial" w:hAnsi="Arial" w:cs="Arial"/>
                <w:color w:val="000000" w:themeColor="text1"/>
              </w:rPr>
              <w:t>English</w:t>
            </w:r>
            <w:proofErr w:type="gramEnd"/>
          </w:p>
          <w:p w:rsidRPr="00301097" w:rsidR="00C03CC1" w:rsidP="00702109" w:rsidRDefault="00C03CC1" w14:paraId="3647E2DF" w14:textId="77777777">
            <w:pPr>
              <w:pStyle w:val="ListParagraph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="Arial" w:hAnsi="Arial" w:cs="Arial"/>
                <w:color w:val="000000" w:themeColor="text1"/>
              </w:rPr>
            </w:pPr>
            <w:r w:rsidRPr="00301097">
              <w:rPr>
                <w:rFonts w:ascii="Arial" w:hAnsi="Arial" w:cs="Arial"/>
                <w:color w:val="000000" w:themeColor="text1"/>
              </w:rPr>
              <w:t>children may have difficultly responding to questions in English.</w:t>
            </w:r>
          </w:p>
          <w:p w:rsidRPr="00301097" w:rsidR="00C03CC1" w:rsidP="006706EA" w:rsidRDefault="00C03CC1" w14:paraId="7ED76691" w14:textId="502DB4FD">
            <w:pPr>
              <w:spacing w:after="0" w:afterAutospacing="0"/>
              <w:rPr>
                <w:rFonts w:ascii="Arial" w:hAnsi="Arial" w:cs="Arial"/>
                <w:color w:val="000000" w:themeColor="text1"/>
              </w:rPr>
            </w:pPr>
            <w:r w:rsidRPr="00301097">
              <w:rPr>
                <w:rFonts w:ascii="Arial" w:hAnsi="Arial" w:cs="Arial"/>
                <w:color w:val="000000" w:themeColor="text1"/>
              </w:rPr>
              <w:t xml:space="preserve">GEC6: </w:t>
            </w:r>
            <w:r w:rsidR="008B20DD">
              <w:rPr>
                <w:rFonts w:ascii="Arial" w:hAnsi="Arial" w:cs="Arial"/>
                <w:color w:val="000000" w:themeColor="text1"/>
              </w:rPr>
              <w:t>T</w:t>
            </w:r>
            <w:r w:rsidRPr="00301097" w:rsidR="00B5733B">
              <w:rPr>
                <w:rFonts w:ascii="Arial" w:hAnsi="Arial" w:cs="Arial"/>
                <w:color w:val="000000" w:themeColor="text1"/>
              </w:rPr>
              <w:t>ake part in and lead</w:t>
            </w:r>
            <w:r w:rsidRPr="00301097">
              <w:rPr>
                <w:rFonts w:ascii="Arial" w:hAnsi="Arial" w:cs="Arial"/>
                <w:color w:val="000000" w:themeColor="text1"/>
              </w:rPr>
              <w:t xml:space="preserve"> discussions.</w:t>
            </w:r>
          </w:p>
          <w:p w:rsidRPr="00301097" w:rsidR="00C03CC1" w:rsidP="006706EA" w:rsidRDefault="00C03CC1" w14:paraId="2886B58C" w14:textId="0485237B">
            <w:pPr>
              <w:spacing w:before="0" w:beforeAutospacing="0"/>
              <w:rPr>
                <w:rFonts w:ascii="Arial" w:hAnsi="Arial" w:cs="Arial"/>
                <w:color w:val="000000" w:themeColor="text1"/>
              </w:rPr>
            </w:pPr>
            <w:r w:rsidRPr="00301097">
              <w:rPr>
                <w:rFonts w:ascii="Arial" w:hAnsi="Arial" w:cs="Arial"/>
                <w:color w:val="000000" w:themeColor="text1"/>
              </w:rPr>
              <w:t xml:space="preserve">GEC3: </w:t>
            </w:r>
            <w:r w:rsidR="008B20DD">
              <w:rPr>
                <w:rFonts w:ascii="Arial" w:hAnsi="Arial" w:cs="Arial"/>
                <w:color w:val="000000" w:themeColor="text1"/>
              </w:rPr>
              <w:t>C</w:t>
            </w:r>
            <w:r w:rsidRPr="00301097" w:rsidR="008B20DD">
              <w:rPr>
                <w:rFonts w:ascii="Arial" w:hAnsi="Arial" w:cs="Arial"/>
                <w:color w:val="000000" w:themeColor="text1"/>
              </w:rPr>
              <w:t xml:space="preserve">reate </w:t>
            </w:r>
            <w:r w:rsidRPr="00301097">
              <w:rPr>
                <w:rFonts w:ascii="Arial" w:hAnsi="Arial" w:cs="Arial"/>
                <w:color w:val="000000" w:themeColor="text1"/>
              </w:rPr>
              <w:t>texts for different purposes and audiences.</w:t>
            </w:r>
          </w:p>
        </w:tc>
      </w:tr>
      <w:tr w:rsidR="00C03CC1" w:rsidTr="5A1D7254" w14:paraId="31EE3262" w14:textId="77777777">
        <w:trPr>
          <w:trHeight w:val="865"/>
        </w:trPr>
        <w:tc>
          <w:tcPr>
            <w:tcW w:w="2596" w:type="dxa"/>
            <w:vAlign w:val="center"/>
          </w:tcPr>
          <w:p w:rsidRPr="003D7C36" w:rsidR="00C03CC1" w:rsidP="00C93F12" w:rsidRDefault="001F19FF" w14:paraId="4BE18A9D" w14:textId="7777777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Session</w:t>
            </w:r>
            <w:r w:rsidRPr="003D7C36" w:rsidR="00C03CC1">
              <w:rPr>
                <w:rFonts w:ascii="Arial" w:hAnsi="Arial" w:cs="Arial"/>
                <w:b/>
                <w:bCs/>
              </w:rPr>
              <w:t xml:space="preserve"> 18</w:t>
            </w:r>
          </w:p>
        </w:tc>
        <w:tc>
          <w:tcPr>
            <w:tcW w:w="4062" w:type="dxa"/>
            <w:vAlign w:val="center"/>
          </w:tcPr>
          <w:p w:rsidRPr="003D7C36" w:rsidR="00C03CC1" w:rsidP="00C93F12" w:rsidRDefault="00C03CC1" w14:paraId="268F8593" w14:textId="02AEE9CC">
            <w:pPr>
              <w:rPr>
                <w:rFonts w:ascii="Arial" w:hAnsi="Arial" w:cs="Arial"/>
                <w:color w:val="000000" w:themeColor="text1"/>
              </w:rPr>
            </w:pPr>
            <w:r w:rsidRPr="003D7C36">
              <w:rPr>
                <w:rFonts w:ascii="Arial" w:hAnsi="Arial" w:cs="Arial"/>
                <w:color w:val="000000" w:themeColor="text1"/>
              </w:rPr>
              <w:t>Adapting contributions to meet the needs of young people</w:t>
            </w:r>
          </w:p>
        </w:tc>
        <w:tc>
          <w:tcPr>
            <w:tcW w:w="7796" w:type="dxa"/>
            <w:shd w:val="clear" w:color="auto" w:fill="FFFFFF" w:themeFill="background1"/>
            <w:vAlign w:val="center"/>
          </w:tcPr>
          <w:p w:rsidRPr="00301097" w:rsidR="00C03CC1" w:rsidP="006706EA" w:rsidRDefault="00C03CC1" w14:paraId="6B041864" w14:textId="3CEB1C4F">
            <w:pPr>
              <w:spacing w:before="0" w:beforeAutospacing="0" w:after="0" w:afterAutospacing="0"/>
              <w:rPr>
                <w:rFonts w:ascii="Arial" w:hAnsi="Arial" w:cs="Arial"/>
                <w:color w:val="000000" w:themeColor="text1"/>
              </w:rPr>
            </w:pPr>
            <w:r w:rsidRPr="00301097">
              <w:rPr>
                <w:rFonts w:ascii="Arial" w:hAnsi="Arial" w:cs="Arial"/>
                <w:color w:val="000000" w:themeColor="text1"/>
              </w:rPr>
              <w:t xml:space="preserve">Element 12 English as an </w:t>
            </w:r>
            <w:r w:rsidRPr="00301097" w:rsidR="00965535">
              <w:rPr>
                <w:rFonts w:ascii="Arial" w:hAnsi="Arial" w:cs="Arial"/>
                <w:color w:val="000000" w:themeColor="text1"/>
              </w:rPr>
              <w:t xml:space="preserve">additional language </w:t>
            </w:r>
            <w:r w:rsidRPr="00301097" w:rsidR="00B5733B">
              <w:rPr>
                <w:rFonts w:ascii="Arial" w:hAnsi="Arial" w:cs="Arial"/>
                <w:color w:val="000000" w:themeColor="text1"/>
              </w:rPr>
              <w:t xml:space="preserve">– </w:t>
            </w:r>
            <w:r w:rsidRPr="00301097">
              <w:rPr>
                <w:rFonts w:ascii="Arial" w:hAnsi="Arial" w:cs="Arial"/>
                <w:color w:val="000000" w:themeColor="text1"/>
              </w:rPr>
              <w:t xml:space="preserve">12.4: </w:t>
            </w:r>
            <w:r w:rsidR="008B20DD">
              <w:rPr>
                <w:rFonts w:ascii="Arial" w:hAnsi="Arial" w:cs="Arial"/>
                <w:color w:val="000000" w:themeColor="text1"/>
              </w:rPr>
              <w:t>U</w:t>
            </w:r>
            <w:r w:rsidRPr="00301097" w:rsidR="008B20DD">
              <w:rPr>
                <w:rFonts w:ascii="Arial" w:hAnsi="Arial" w:cs="Arial"/>
                <w:color w:val="000000" w:themeColor="text1"/>
              </w:rPr>
              <w:t xml:space="preserve">nderstanding </w:t>
            </w:r>
            <w:r w:rsidRPr="00301097">
              <w:rPr>
                <w:rFonts w:ascii="Arial" w:hAnsi="Arial" w:cs="Arial"/>
                <w:color w:val="000000" w:themeColor="text1"/>
              </w:rPr>
              <w:t>communication and social</w:t>
            </w:r>
            <w:r w:rsidRPr="00301097" w:rsidR="00965535">
              <w:rPr>
                <w:rFonts w:ascii="Arial" w:hAnsi="Arial" w:cs="Arial"/>
                <w:color w:val="000000" w:themeColor="text1"/>
              </w:rPr>
              <w:t xml:space="preserve"> or </w:t>
            </w:r>
            <w:r w:rsidRPr="00301097">
              <w:rPr>
                <w:rFonts w:ascii="Arial" w:hAnsi="Arial" w:cs="Arial"/>
                <w:color w:val="000000" w:themeColor="text1"/>
              </w:rPr>
              <w:t>emotional needs. Communication needs, including but not limited to:</w:t>
            </w:r>
          </w:p>
          <w:p w:rsidRPr="00301097" w:rsidR="00C03CC1" w:rsidP="00702109" w:rsidRDefault="00C03CC1" w14:paraId="172892D1" w14:textId="22A9D5F2">
            <w:pPr>
              <w:pStyle w:val="ListParagraph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="Arial" w:hAnsi="Arial" w:cs="Arial"/>
                <w:color w:val="000000" w:themeColor="text1"/>
              </w:rPr>
            </w:pPr>
            <w:r w:rsidRPr="00301097">
              <w:rPr>
                <w:rFonts w:ascii="Arial" w:hAnsi="Arial" w:cs="Arial"/>
                <w:color w:val="000000" w:themeColor="text1"/>
              </w:rPr>
              <w:t xml:space="preserve">young people may be more proficient in spoken than written </w:t>
            </w:r>
            <w:proofErr w:type="gramStart"/>
            <w:r w:rsidRPr="00301097">
              <w:rPr>
                <w:rFonts w:ascii="Arial" w:hAnsi="Arial" w:cs="Arial"/>
                <w:color w:val="000000" w:themeColor="text1"/>
              </w:rPr>
              <w:t>English</w:t>
            </w:r>
            <w:proofErr w:type="gramEnd"/>
          </w:p>
          <w:p w:rsidRPr="00301097" w:rsidR="00C03CC1" w:rsidP="00702109" w:rsidRDefault="5537E25E" w14:paraId="0A95115A" w14:textId="6881772F">
            <w:pPr>
              <w:pStyle w:val="ListParagraph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="Arial" w:hAnsi="Arial" w:cs="Arial"/>
                <w:color w:val="000000" w:themeColor="text1"/>
              </w:rPr>
            </w:pPr>
            <w:r w:rsidRPr="00301097">
              <w:rPr>
                <w:rFonts w:ascii="Arial" w:hAnsi="Arial" w:cs="Arial"/>
                <w:color w:val="000000" w:themeColor="text1"/>
              </w:rPr>
              <w:t xml:space="preserve">young </w:t>
            </w:r>
            <w:r w:rsidRPr="00301097" w:rsidR="426653DF">
              <w:rPr>
                <w:rFonts w:ascii="Arial" w:hAnsi="Arial" w:cs="Arial"/>
                <w:color w:val="000000" w:themeColor="text1"/>
              </w:rPr>
              <w:t>p</w:t>
            </w:r>
            <w:r w:rsidRPr="00301097">
              <w:rPr>
                <w:rFonts w:ascii="Arial" w:hAnsi="Arial" w:cs="Arial"/>
                <w:color w:val="000000" w:themeColor="text1"/>
              </w:rPr>
              <w:t xml:space="preserve">eople may have difficulty accessing resources in </w:t>
            </w:r>
            <w:proofErr w:type="gramStart"/>
            <w:r w:rsidRPr="00301097">
              <w:rPr>
                <w:rFonts w:ascii="Arial" w:hAnsi="Arial" w:cs="Arial"/>
                <w:color w:val="000000" w:themeColor="text1"/>
              </w:rPr>
              <w:t>English</w:t>
            </w:r>
            <w:proofErr w:type="gramEnd"/>
          </w:p>
          <w:p w:rsidRPr="00301097" w:rsidR="00C03CC1" w:rsidP="00702109" w:rsidRDefault="00C03CC1" w14:paraId="13C770BB" w14:textId="77777777">
            <w:pPr>
              <w:pStyle w:val="ListParagraph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="Arial" w:hAnsi="Arial" w:cs="Arial"/>
                <w:color w:val="000000" w:themeColor="text1"/>
              </w:rPr>
            </w:pPr>
            <w:r w:rsidRPr="00301097">
              <w:rPr>
                <w:rFonts w:ascii="Arial" w:hAnsi="Arial" w:cs="Arial"/>
                <w:color w:val="000000" w:themeColor="text1"/>
              </w:rPr>
              <w:t>young people may have difficultly responding to questions in English.</w:t>
            </w:r>
          </w:p>
          <w:p w:rsidRPr="00301097" w:rsidR="00C03CC1" w:rsidP="006706EA" w:rsidRDefault="00C03CC1" w14:paraId="653C70E6" w14:textId="49C630D9">
            <w:pPr>
              <w:spacing w:after="0" w:afterAutospacing="0"/>
              <w:rPr>
                <w:rFonts w:ascii="Arial" w:hAnsi="Arial" w:cs="Arial"/>
                <w:color w:val="000000" w:themeColor="text1"/>
              </w:rPr>
            </w:pPr>
            <w:r w:rsidRPr="00301097">
              <w:rPr>
                <w:rFonts w:ascii="Arial" w:hAnsi="Arial" w:cs="Arial"/>
                <w:color w:val="000000" w:themeColor="text1"/>
              </w:rPr>
              <w:t xml:space="preserve">GEC6: </w:t>
            </w:r>
            <w:r w:rsidR="008B20DD">
              <w:rPr>
                <w:rFonts w:ascii="Arial" w:hAnsi="Arial" w:cs="Arial"/>
                <w:color w:val="000000" w:themeColor="text1"/>
              </w:rPr>
              <w:t>T</w:t>
            </w:r>
            <w:r w:rsidRPr="00301097" w:rsidR="00B5733B">
              <w:rPr>
                <w:rFonts w:ascii="Arial" w:hAnsi="Arial" w:cs="Arial"/>
                <w:color w:val="000000" w:themeColor="text1"/>
              </w:rPr>
              <w:t>ake part in and lead</w:t>
            </w:r>
            <w:r w:rsidRPr="00301097">
              <w:rPr>
                <w:rFonts w:ascii="Arial" w:hAnsi="Arial" w:cs="Arial"/>
                <w:color w:val="000000" w:themeColor="text1"/>
              </w:rPr>
              <w:t xml:space="preserve"> discussions.</w:t>
            </w:r>
          </w:p>
          <w:p w:rsidRPr="00301097" w:rsidR="00C03CC1" w:rsidP="006706EA" w:rsidRDefault="00C03CC1" w14:paraId="5AC425E2" w14:textId="534CC873">
            <w:pPr>
              <w:spacing w:before="0" w:beforeAutospacing="0"/>
              <w:rPr>
                <w:rFonts w:ascii="Arial" w:hAnsi="Arial" w:cs="Arial"/>
                <w:color w:val="000000" w:themeColor="text1"/>
              </w:rPr>
            </w:pPr>
            <w:r w:rsidRPr="00301097">
              <w:rPr>
                <w:rFonts w:ascii="Arial" w:hAnsi="Arial" w:cs="Arial"/>
                <w:color w:val="000000" w:themeColor="text1"/>
              </w:rPr>
              <w:t xml:space="preserve">GEC3: </w:t>
            </w:r>
            <w:r w:rsidR="008B20DD">
              <w:rPr>
                <w:rFonts w:ascii="Arial" w:hAnsi="Arial" w:cs="Arial"/>
                <w:color w:val="000000" w:themeColor="text1"/>
              </w:rPr>
              <w:t>C</w:t>
            </w:r>
            <w:r w:rsidRPr="00301097" w:rsidR="008B20DD">
              <w:rPr>
                <w:rFonts w:ascii="Arial" w:hAnsi="Arial" w:cs="Arial"/>
                <w:color w:val="000000" w:themeColor="text1"/>
              </w:rPr>
              <w:t xml:space="preserve">reate </w:t>
            </w:r>
            <w:r w:rsidRPr="00301097">
              <w:rPr>
                <w:rFonts w:ascii="Arial" w:hAnsi="Arial" w:cs="Arial"/>
                <w:color w:val="000000" w:themeColor="text1"/>
              </w:rPr>
              <w:t>texts for different purposes and audiences.</w:t>
            </w:r>
          </w:p>
        </w:tc>
      </w:tr>
    </w:tbl>
    <w:p w:rsidRPr="0057076C" w:rsidR="00FA2022" w:rsidP="009C6D27" w:rsidRDefault="00C03CC1" w14:paraId="37702CD7" w14:textId="11FD2BAD">
      <w:pPr>
        <w:spacing w:before="0" w:beforeAutospacing="0" w:after="0" w:afterAutospacing="0"/>
        <w:rPr>
          <w:rFonts w:ascii="Arial" w:hAnsi="Arial" w:cs="Arial"/>
        </w:rPr>
      </w:pPr>
      <w:r w:rsidRPr="0057076C">
        <w:rPr>
          <w:rFonts w:ascii="Arial" w:hAnsi="Arial" w:cs="Arial"/>
        </w:rPr>
        <w:t>Further reading</w:t>
      </w:r>
      <w:r w:rsidR="009C6D27">
        <w:rPr>
          <w:rFonts w:ascii="Arial" w:hAnsi="Arial" w:cs="Arial"/>
        </w:rPr>
        <w:t>:</w:t>
      </w:r>
    </w:p>
    <w:p w:rsidRPr="00115365" w:rsidR="00C03CC1" w:rsidP="00C03CC1" w:rsidRDefault="00593BFA" w14:paraId="2806B2F2" w14:textId="2329422D">
      <w:pPr>
        <w:pStyle w:val="NormalWeb"/>
        <w:spacing w:after="240" w:afterAutospacing="0"/>
        <w:rPr>
          <w:rFonts w:ascii="Arial" w:hAnsi="Arial" w:cs="Arial"/>
        </w:rPr>
      </w:pPr>
      <w:r w:rsidRPr="00D41766">
        <w:rPr>
          <w:rFonts w:ascii="Arial" w:hAnsi="Arial" w:cs="Arial"/>
        </w:rPr>
        <w:t>Teach Early Years Magazine</w:t>
      </w:r>
      <w:r w:rsidRPr="00D41766" w:rsidR="00115365">
        <w:rPr>
          <w:rFonts w:ascii="Arial" w:hAnsi="Arial" w:cs="Arial"/>
        </w:rPr>
        <w:t xml:space="preserve"> (website)</w:t>
      </w:r>
      <w:hyperlink w:tgtFrame="_blank" w:tooltip="https://www.teachearlyyears.com/reports/support-communication-language" w:history="1" r:id="rId12">
        <w:r w:rsidRPr="00115365" w:rsidR="00C03CC1">
          <w:rPr>
            <w:rStyle w:val="Hyperlink"/>
            <w:rFonts w:ascii="Arial" w:hAnsi="Arial" w:cs="Arial"/>
          </w:rPr>
          <w:t xml:space="preserve">, </w:t>
        </w:r>
        <w:r w:rsidRPr="00D41766" w:rsidR="00C03CC1">
          <w:rPr>
            <w:rStyle w:val="Hyperlink"/>
            <w:rFonts w:ascii="Arial" w:hAnsi="Arial" w:cs="Arial"/>
            <w:i/>
            <w:iCs/>
          </w:rPr>
          <w:t>Early Years Resources</w:t>
        </w:r>
        <w:r w:rsidRPr="00115365">
          <w:rPr>
            <w:rStyle w:val="Hyperlink"/>
            <w:rFonts w:ascii="Arial" w:hAnsi="Arial" w:cs="Arial"/>
            <w:i/>
            <w:iCs/>
          </w:rPr>
          <w:t xml:space="preserve"> and</w:t>
        </w:r>
        <w:r w:rsidRPr="00D41766" w:rsidR="00C03CC1">
          <w:rPr>
            <w:rStyle w:val="Hyperlink"/>
            <w:rFonts w:ascii="Arial" w:hAnsi="Arial" w:cs="Arial"/>
            <w:i/>
            <w:iCs/>
          </w:rPr>
          <w:t xml:space="preserve"> Lesson Plans</w:t>
        </w:r>
        <w:r w:rsidRPr="00115365">
          <w:rPr>
            <w:rStyle w:val="Hyperlink"/>
            <w:rFonts w:ascii="Arial" w:hAnsi="Arial" w:cs="Arial"/>
          </w:rPr>
          <w:t>.</w:t>
        </w:r>
      </w:hyperlink>
    </w:p>
    <w:p w:rsidRPr="00115365" w:rsidR="00C03CC1" w:rsidP="00C03CC1" w:rsidRDefault="00593BFA" w14:paraId="240BC655" w14:textId="5EAF27A0">
      <w:pPr>
        <w:pStyle w:val="NormalWeb"/>
        <w:spacing w:after="240" w:afterAutospacing="0"/>
        <w:rPr>
          <w:rFonts w:ascii="Arial" w:hAnsi="Arial" w:cs="Arial"/>
        </w:rPr>
      </w:pPr>
      <w:r w:rsidRPr="00D41766">
        <w:rPr>
          <w:rFonts w:ascii="Arial" w:hAnsi="Arial" w:cs="Arial"/>
        </w:rPr>
        <w:t>Teach Early Years</w:t>
      </w:r>
      <w:r w:rsidRPr="00D41766" w:rsidR="00115365">
        <w:rPr>
          <w:rFonts w:ascii="Arial" w:hAnsi="Arial" w:cs="Arial"/>
        </w:rPr>
        <w:t xml:space="preserve"> (webpage)</w:t>
      </w:r>
      <w:r w:rsidRPr="00D41766">
        <w:rPr>
          <w:rFonts w:ascii="Arial" w:hAnsi="Arial" w:cs="Arial"/>
        </w:rPr>
        <w:t xml:space="preserve">, </w:t>
      </w:r>
      <w:hyperlink w:tgtFrame="_blank" w:tooltip="https://www.teachearlyyears.com/learning-and-development/view/developing-social-skills-through-drama" w:history="1" r:id="rId13">
        <w:r w:rsidRPr="00D41766" w:rsidR="00C03CC1">
          <w:rPr>
            <w:rStyle w:val="Hyperlink"/>
            <w:rFonts w:ascii="Arial" w:hAnsi="Arial" w:cs="Arial"/>
            <w:i/>
            <w:iCs/>
          </w:rPr>
          <w:t>Developing social skills</w:t>
        </w:r>
        <w:r w:rsidRPr="00D41766">
          <w:rPr>
            <w:rStyle w:val="Hyperlink"/>
            <w:rFonts w:ascii="Arial" w:hAnsi="Arial" w:cs="Arial"/>
            <w:i/>
            <w:iCs/>
          </w:rPr>
          <w:t xml:space="preserve"> - </w:t>
        </w:r>
        <w:r w:rsidRPr="00D41766" w:rsidR="00C03CC1">
          <w:rPr>
            <w:rStyle w:val="Hyperlink"/>
            <w:rFonts w:ascii="Arial" w:hAnsi="Arial" w:cs="Arial"/>
            <w:i/>
            <w:iCs/>
          </w:rPr>
          <w:t>Drama ideas to encourage listening, sharing and more</w:t>
        </w:r>
        <w:r w:rsidRPr="00115365">
          <w:rPr>
            <w:rStyle w:val="Hyperlink"/>
            <w:rFonts w:ascii="Arial" w:hAnsi="Arial" w:cs="Arial"/>
          </w:rPr>
          <w:t>.</w:t>
        </w:r>
        <w:r w:rsidRPr="00115365" w:rsidR="00C03CC1">
          <w:rPr>
            <w:rStyle w:val="Hyperlink"/>
            <w:rFonts w:ascii="Arial" w:hAnsi="Arial" w:cs="Arial"/>
          </w:rPr>
          <w:t xml:space="preserve"> </w:t>
        </w:r>
      </w:hyperlink>
    </w:p>
    <w:p w:rsidRPr="00115365" w:rsidR="00C03CC1" w:rsidP="00C03CC1" w:rsidRDefault="00115365" w14:paraId="72C46B3D" w14:textId="2C7757EF">
      <w:pPr>
        <w:pStyle w:val="NormalWeb"/>
        <w:spacing w:after="240" w:afterAutospacing="0"/>
        <w:rPr>
          <w:rFonts w:ascii="Arial" w:hAnsi="Arial" w:cs="Arial"/>
        </w:rPr>
      </w:pPr>
      <w:r w:rsidRPr="00D41766">
        <w:rPr>
          <w:rFonts w:ascii="Arial" w:hAnsi="Arial" w:cs="Arial"/>
        </w:rPr>
        <w:t xml:space="preserve">UNICEF Parenting (webpage), </w:t>
      </w:r>
      <w:hyperlink w:tgtFrame="_blank" w:tooltip="https://www.unicef.org/parenting/child-care/9-tips-for-better-communication" w:history="1" r:id="rId14">
        <w:r w:rsidRPr="00D41766" w:rsidR="00C03CC1">
          <w:rPr>
            <w:rStyle w:val="Hyperlink"/>
            <w:rFonts w:ascii="Arial" w:hAnsi="Arial" w:cs="Arial"/>
            <w:i/>
            <w:iCs/>
          </w:rPr>
          <w:t>How to communicate effectively with your young child</w:t>
        </w:r>
        <w:r w:rsidRPr="00115365">
          <w:rPr>
            <w:rStyle w:val="Hyperlink"/>
            <w:rFonts w:ascii="Arial" w:hAnsi="Arial" w:cs="Arial"/>
          </w:rPr>
          <w:t>.</w:t>
        </w:r>
        <w:r w:rsidRPr="00115365" w:rsidR="00C03CC1">
          <w:rPr>
            <w:rStyle w:val="Hyperlink"/>
            <w:rFonts w:ascii="Arial" w:hAnsi="Arial" w:cs="Arial"/>
          </w:rPr>
          <w:t xml:space="preserve"> </w:t>
        </w:r>
      </w:hyperlink>
    </w:p>
    <w:p w:rsidRPr="00115365" w:rsidR="00C03CC1" w:rsidP="00C03CC1" w:rsidRDefault="00115365" w14:paraId="7453047C" w14:textId="31FB8890">
      <w:pPr>
        <w:pStyle w:val="NormalWeb"/>
        <w:spacing w:after="240" w:afterAutospacing="0"/>
        <w:rPr>
          <w:rFonts w:ascii="Arial" w:hAnsi="Arial" w:cs="Arial"/>
        </w:rPr>
      </w:pPr>
      <w:r w:rsidRPr="00D41766">
        <w:rPr>
          <w:rFonts w:ascii="Arial" w:hAnsi="Arial" w:cs="Arial"/>
        </w:rPr>
        <w:t xml:space="preserve">Nursery Resources (Blog), </w:t>
      </w:r>
      <w:hyperlink w:tgtFrame="_blank" w:tooltip="https://www.nurseryresources.org/articles/parents-as-partners/communication-with-parents/" w:history="1" r:id="rId15">
        <w:r w:rsidRPr="00D41766">
          <w:rPr>
            <w:rStyle w:val="Hyperlink"/>
            <w:rFonts w:ascii="Arial" w:hAnsi="Arial" w:cs="Arial"/>
            <w:i/>
            <w:iCs/>
          </w:rPr>
          <w:t xml:space="preserve">The Importance of </w:t>
        </w:r>
        <w:r w:rsidR="002247B9">
          <w:rPr>
            <w:rStyle w:val="Hyperlink"/>
            <w:rFonts w:ascii="Arial" w:hAnsi="Arial" w:cs="Arial"/>
            <w:i/>
            <w:iCs/>
          </w:rPr>
          <w:t>c</w:t>
        </w:r>
        <w:r w:rsidRPr="00D41766" w:rsidR="00C03CC1">
          <w:rPr>
            <w:rStyle w:val="Hyperlink"/>
            <w:rFonts w:ascii="Arial" w:hAnsi="Arial" w:cs="Arial"/>
            <w:i/>
            <w:iCs/>
          </w:rPr>
          <w:t>ommunication With Parents in EYFS</w:t>
        </w:r>
        <w:r w:rsidRPr="00115365">
          <w:rPr>
            <w:rStyle w:val="Hyperlink"/>
            <w:rFonts w:ascii="Arial" w:hAnsi="Arial" w:cs="Arial"/>
          </w:rPr>
          <w:t>.</w:t>
        </w:r>
      </w:hyperlink>
    </w:p>
    <w:p w:rsidRPr="00115365" w:rsidR="00C03CC1" w:rsidP="00C03CC1" w:rsidRDefault="00115365" w14:paraId="2FDFF6AB" w14:textId="566BE45D">
      <w:pPr>
        <w:pStyle w:val="NormalWeb"/>
        <w:spacing w:after="240" w:afterAutospacing="0"/>
        <w:rPr>
          <w:rFonts w:ascii="Arial" w:hAnsi="Arial" w:cs="Arial"/>
        </w:rPr>
      </w:pPr>
      <w:r w:rsidRPr="00D41766">
        <w:rPr>
          <w:rFonts w:ascii="Arial" w:hAnsi="Arial" w:cs="Arial"/>
        </w:rPr>
        <w:t>Entrust (webpage)</w:t>
      </w:r>
      <w:r w:rsidR="00965535">
        <w:rPr>
          <w:rFonts w:ascii="Arial" w:hAnsi="Arial" w:cs="Arial"/>
        </w:rPr>
        <w:t>,</w:t>
      </w:r>
      <w:r w:rsidRPr="00D41766">
        <w:rPr>
          <w:rFonts w:ascii="Arial" w:hAnsi="Arial" w:cs="Arial"/>
        </w:rPr>
        <w:t xml:space="preserve"> </w:t>
      </w:r>
      <w:hyperlink w:tgtFrame="_blank" w:tooltip="https://www.entrust-ed.co.uk/insights/reflecting-equality-diversity-and-inclusion-early-years" w:history="1" r:id="rId16">
        <w:r w:rsidRPr="00D41766" w:rsidR="00C03CC1">
          <w:rPr>
            <w:rStyle w:val="Hyperlink"/>
            <w:rFonts w:ascii="Arial" w:hAnsi="Arial" w:cs="Arial"/>
            <w:i/>
            <w:iCs/>
          </w:rPr>
          <w:t>Reflecting on Equality, Diversity and Inclusion in the Early Years</w:t>
        </w:r>
        <w:r w:rsidRPr="00115365">
          <w:rPr>
            <w:rStyle w:val="Hyperlink"/>
            <w:rFonts w:ascii="Arial" w:hAnsi="Arial" w:cs="Arial"/>
          </w:rPr>
          <w:t>.</w:t>
        </w:r>
        <w:r w:rsidRPr="00115365" w:rsidR="00C03CC1">
          <w:rPr>
            <w:rStyle w:val="Hyperlink"/>
            <w:rFonts w:ascii="Arial" w:hAnsi="Arial" w:cs="Arial"/>
          </w:rPr>
          <w:t xml:space="preserve"> </w:t>
        </w:r>
      </w:hyperlink>
    </w:p>
    <w:p w:rsidR="00C03CC1" w:rsidP="006706EA" w:rsidRDefault="002247B9" w14:paraId="261C5B1D" w14:textId="0EFDE902">
      <w:pPr>
        <w:pStyle w:val="NormalWeb"/>
        <w:spacing w:after="240" w:afterAutospacing="0"/>
        <w:rPr>
          <w:rFonts w:ascii="Arial" w:hAnsi="Arial" w:cs="Arial"/>
          <w:b/>
          <w:bCs/>
          <w:sz w:val="28"/>
          <w:szCs w:val="28"/>
        </w:rPr>
      </w:pPr>
      <w:r w:rsidRPr="00D41766">
        <w:rPr>
          <w:rFonts w:ascii="Arial" w:hAnsi="Arial" w:cs="Arial"/>
        </w:rPr>
        <w:t>National Association for the Education of Young Chi</w:t>
      </w:r>
      <w:r w:rsidRPr="00965535">
        <w:rPr>
          <w:rFonts w:ascii="Arial" w:hAnsi="Arial" w:cs="Arial"/>
        </w:rPr>
        <w:t>ldren</w:t>
      </w:r>
      <w:r w:rsidRPr="00965535" w:rsidR="00965535">
        <w:rPr>
          <w:rFonts w:ascii="Arial" w:hAnsi="Arial" w:cs="Arial"/>
        </w:rPr>
        <w:t xml:space="preserve">, </w:t>
      </w:r>
      <w:hyperlink w:tgtFrame="_blank" w:tooltip="https://www.naeyc.org/resources/pubs/tyc/aug2019/using-positive-words" w:history="1" r:id="rId17">
        <w:r w:rsidRPr="00965535" w:rsidR="00C03CC1">
          <w:rPr>
            <w:rStyle w:val="Hyperlink"/>
            <w:rFonts w:ascii="Arial" w:hAnsi="Arial" w:cs="Arial"/>
            <w:i/>
            <w:iCs/>
          </w:rPr>
          <w:t>Using Positive Words: Creating an Encouraging Classroom</w:t>
        </w:r>
        <w:r w:rsidRPr="00965535" w:rsidR="00115365">
          <w:rPr>
            <w:rStyle w:val="Hyperlink"/>
            <w:rFonts w:ascii="Arial" w:hAnsi="Arial" w:cs="Arial"/>
          </w:rPr>
          <w:t>.</w:t>
        </w:r>
      </w:hyperlink>
    </w:p>
    <w:p w:rsidR="00C03CC1" w:rsidP="5A1D7254" w:rsidRDefault="00C03CC1" w14:paraId="397048A4" w14:textId="77777777">
      <w:pPr>
        <w:spacing w:before="0" w:beforeAutospacing="0" w:after="0" w:afterAutospacing="0"/>
        <w:rPr>
          <w:rFonts w:ascii="Arial" w:hAnsi="Arial" w:eastAsia="Times New Roman" w:cs="Arial"/>
          <w:sz w:val="28"/>
          <w:szCs w:val="28"/>
        </w:rPr>
        <w:sectPr w:rsidR="00C03CC1" w:rsidSect="00C03CC1">
          <w:headerReference w:type="default" r:id="rId18"/>
          <w:footerReference w:type="default" r:id="rId19"/>
          <w:pgSz w:w="16838" w:h="11906" w:orient="landscape"/>
          <w:pgMar w:top="1440" w:right="851" w:bottom="1134" w:left="851" w:header="709" w:footer="709" w:gutter="0"/>
          <w:cols w:space="708"/>
          <w:docGrid w:linePitch="360"/>
        </w:sectPr>
      </w:pPr>
    </w:p>
    <w:p w:rsidRPr="00EF51CA" w:rsidR="009440E9" w:rsidP="009440E9" w:rsidRDefault="00C03CC1" w14:paraId="239F8BD4" w14:textId="6EEF24E5">
      <w:pPr>
        <w:spacing w:before="0" w:beforeAutospacing="0" w:after="0" w:afterAutospacing="0"/>
        <w:jc w:val="center"/>
        <w:rPr>
          <w:rFonts w:ascii="Arial" w:hAnsi="Arial" w:eastAsia="Times New Roman" w:cs="Arial"/>
          <w:b/>
          <w:bCs/>
          <w:sz w:val="28"/>
          <w:szCs w:val="28"/>
        </w:rPr>
      </w:pPr>
      <w:r>
        <w:rPr>
          <w:rFonts w:ascii="Arial" w:hAnsi="Arial" w:eastAsia="Times New Roman" w:cs="Arial"/>
          <w:b/>
          <w:bCs/>
          <w:sz w:val="28"/>
          <w:szCs w:val="28"/>
        </w:rPr>
        <w:t>L</w:t>
      </w:r>
      <w:r w:rsidRPr="00EF51CA" w:rsidR="009440E9">
        <w:rPr>
          <w:rFonts w:ascii="Arial" w:hAnsi="Arial" w:eastAsia="Times New Roman" w:cs="Arial"/>
          <w:b/>
          <w:bCs/>
          <w:sz w:val="28"/>
          <w:szCs w:val="28"/>
        </w:rPr>
        <w:t xml:space="preserve">esson </w:t>
      </w:r>
      <w:r w:rsidR="009440E9">
        <w:rPr>
          <w:rFonts w:ascii="Arial" w:hAnsi="Arial" w:eastAsia="Times New Roman" w:cs="Arial"/>
          <w:b/>
          <w:bCs/>
          <w:sz w:val="28"/>
          <w:szCs w:val="28"/>
        </w:rPr>
        <w:t>p</w:t>
      </w:r>
      <w:r w:rsidRPr="00EF51CA" w:rsidR="009440E9">
        <w:rPr>
          <w:rFonts w:ascii="Arial" w:hAnsi="Arial" w:eastAsia="Times New Roman" w:cs="Arial"/>
          <w:b/>
          <w:bCs/>
          <w:sz w:val="28"/>
          <w:szCs w:val="28"/>
        </w:rPr>
        <w:t>lan</w:t>
      </w:r>
      <w:r w:rsidR="00A15C7B">
        <w:rPr>
          <w:rFonts w:ascii="Arial" w:hAnsi="Arial" w:eastAsia="Times New Roman" w:cs="Arial"/>
          <w:b/>
          <w:bCs/>
          <w:sz w:val="28"/>
          <w:szCs w:val="28"/>
        </w:rPr>
        <w:t>:</w:t>
      </w:r>
      <w:r w:rsidR="009440E9">
        <w:rPr>
          <w:rFonts w:ascii="Arial" w:hAnsi="Arial" w:eastAsia="Times New Roman" w:cs="Arial"/>
          <w:b/>
          <w:bCs/>
          <w:sz w:val="28"/>
          <w:szCs w:val="28"/>
        </w:rPr>
        <w:t xml:space="preserve"> Session 1</w:t>
      </w:r>
    </w:p>
    <w:p w:rsidRPr="00693002" w:rsidR="009440E9" w:rsidP="009440E9" w:rsidRDefault="009440E9" w14:paraId="3AC40C19" w14:textId="77777777">
      <w:pPr>
        <w:spacing w:before="0" w:beforeAutospacing="0" w:after="0" w:afterAutospacing="0"/>
        <w:rPr>
          <w:rFonts w:ascii="Arial" w:hAnsi="Arial" w:eastAsia="Times New Roman" w:cs="Arial"/>
          <w:color w:val="FF0000"/>
        </w:rPr>
      </w:pPr>
    </w:p>
    <w:tbl>
      <w:tblPr>
        <w:tblW w:w="5000" w:type="pct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tblBorders>
        <w:shd w:val="clear" w:color="auto" w:fill="FFFFFF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175"/>
        <w:gridCol w:w="6835"/>
      </w:tblGrid>
      <w:tr w:rsidRPr="00693002" w:rsidR="009440E9" w:rsidTr="01155AE2" w14:paraId="052FA8D3" w14:textId="77777777">
        <w:trPr>
          <w:trHeight w:val="225"/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  <w:hideMark/>
          </w:tcPr>
          <w:p w:rsidRPr="00693002" w:rsidR="009440E9" w:rsidP="00C93F12" w:rsidRDefault="009440E9" w14:paraId="0E10EAE2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Course: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8D71D1" w:rsidR="009440E9" w:rsidP="00C93F12" w:rsidRDefault="00965535" w14:paraId="3A0FA4BD" w14:textId="03761335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T Level in Education and Early Years</w:t>
            </w:r>
          </w:p>
        </w:tc>
      </w:tr>
      <w:tr w:rsidRPr="00693002" w:rsidR="009440E9" w:rsidTr="01155AE2" w14:paraId="55CCFE06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  <w:hideMark/>
          </w:tcPr>
          <w:p w:rsidRPr="00693002" w:rsidR="009440E9" w:rsidP="00C93F12" w:rsidRDefault="009440E9" w14:paraId="106C690B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Length of lesson: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693002" w:rsidR="009440E9" w:rsidP="00C93F12" w:rsidRDefault="009440E9" w14:paraId="2A067BED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1 hour</w:t>
            </w:r>
          </w:p>
        </w:tc>
      </w:tr>
      <w:tr w:rsidRPr="00693002" w:rsidR="009440E9" w:rsidTr="01155AE2" w14:paraId="0EC7A3F1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  <w:hideMark/>
          </w:tcPr>
          <w:p w:rsidRPr="00693002" w:rsidR="009440E9" w:rsidP="00C93F12" w:rsidRDefault="009440E9" w14:paraId="343A1E99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Topic: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693002" w:rsidR="009440E9" w:rsidP="532FA460" w:rsidRDefault="0D159C8B" w14:paraId="34B49512" w14:textId="376FB4AC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 w:rsidRPr="532FA460">
              <w:rPr>
                <w:rFonts w:ascii="Arial" w:hAnsi="Arial" w:eastAsia="Times New Roman" w:cs="Arial"/>
              </w:rPr>
              <w:t xml:space="preserve">Using </w:t>
            </w:r>
            <w:r w:rsidR="00965535">
              <w:rPr>
                <w:rFonts w:ascii="Arial" w:hAnsi="Arial" w:eastAsia="Times New Roman" w:cs="Arial"/>
              </w:rPr>
              <w:t>v</w:t>
            </w:r>
            <w:r w:rsidRPr="532FA460" w:rsidR="00965535">
              <w:rPr>
                <w:rFonts w:ascii="Arial" w:hAnsi="Arial" w:eastAsia="Times New Roman" w:cs="Arial"/>
              </w:rPr>
              <w:t xml:space="preserve">erbal </w:t>
            </w:r>
            <w:r w:rsidRPr="532FA460" w:rsidR="009440E9">
              <w:rPr>
                <w:rFonts w:ascii="Arial" w:hAnsi="Arial" w:eastAsia="Times New Roman" w:cs="Arial"/>
              </w:rPr>
              <w:t>and non-verbal communication</w:t>
            </w:r>
          </w:p>
        </w:tc>
      </w:tr>
      <w:tr w:rsidRPr="00693002" w:rsidR="009440E9" w:rsidTr="01155AE2" w14:paraId="72EAECF1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</w:tcPr>
          <w:p w:rsidRPr="00693002" w:rsidR="009440E9" w:rsidP="00C93F12" w:rsidRDefault="009440E9" w14:paraId="1BE90435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Prior learning: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693002" w:rsidR="009440E9" w:rsidP="532FA460" w:rsidRDefault="00AA3978" w14:paraId="55532CCF" w14:textId="7FE7B4A6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Learner</w:t>
            </w:r>
            <w:r w:rsidRPr="532FA460" w:rsidR="009440E9">
              <w:rPr>
                <w:rFonts w:ascii="Arial" w:hAnsi="Arial" w:eastAsia="Times New Roman" w:cs="Arial"/>
              </w:rPr>
              <w:t xml:space="preserve">s </w:t>
            </w:r>
            <w:r w:rsidRPr="532FA460" w:rsidR="13E1259B">
              <w:rPr>
                <w:rFonts w:ascii="Arial" w:hAnsi="Arial" w:eastAsia="Times New Roman" w:cs="Arial"/>
              </w:rPr>
              <w:t xml:space="preserve">need </w:t>
            </w:r>
            <w:r w:rsidRPr="532FA460" w:rsidR="009440E9">
              <w:rPr>
                <w:rFonts w:ascii="Arial" w:hAnsi="Arial" w:eastAsia="Times New Roman" w:cs="Arial"/>
              </w:rPr>
              <w:t xml:space="preserve">to be able to actively communicate with each other </w:t>
            </w:r>
            <w:r w:rsidRPr="532FA460" w:rsidR="13E1259B">
              <w:rPr>
                <w:rFonts w:ascii="Arial" w:hAnsi="Arial" w:eastAsia="Times New Roman" w:cs="Arial"/>
              </w:rPr>
              <w:t>and</w:t>
            </w:r>
            <w:r w:rsidRPr="532FA460" w:rsidR="009440E9">
              <w:rPr>
                <w:rFonts w:ascii="Arial" w:hAnsi="Arial" w:eastAsia="Times New Roman" w:cs="Arial"/>
              </w:rPr>
              <w:t xml:space="preserve"> practi</w:t>
            </w:r>
            <w:r w:rsidRPr="532FA460" w:rsidR="13E1259B">
              <w:rPr>
                <w:rFonts w:ascii="Arial" w:hAnsi="Arial" w:eastAsia="Times New Roman" w:cs="Arial"/>
              </w:rPr>
              <w:t>s</w:t>
            </w:r>
            <w:r w:rsidRPr="532FA460" w:rsidR="009440E9">
              <w:rPr>
                <w:rFonts w:ascii="Arial" w:hAnsi="Arial" w:eastAsia="Times New Roman" w:cs="Arial"/>
              </w:rPr>
              <w:t>e existing communication skills</w:t>
            </w:r>
            <w:r w:rsidRPr="532FA460" w:rsidR="13E1259B">
              <w:rPr>
                <w:rFonts w:ascii="Arial" w:hAnsi="Arial" w:eastAsia="Times New Roman" w:cs="Arial"/>
              </w:rPr>
              <w:t xml:space="preserve"> (</w:t>
            </w:r>
            <w:r w:rsidRPr="532FA460" w:rsidR="009440E9">
              <w:rPr>
                <w:rFonts w:ascii="Arial" w:hAnsi="Arial" w:eastAsia="Times New Roman" w:cs="Arial"/>
              </w:rPr>
              <w:t>to develop understanding of verbal and non-verbal communication</w:t>
            </w:r>
            <w:r w:rsidR="00D178DA">
              <w:rPr>
                <w:rFonts w:ascii="Arial" w:hAnsi="Arial" w:eastAsia="Times New Roman" w:cs="Arial"/>
              </w:rPr>
              <w:t>)</w:t>
            </w:r>
          </w:p>
        </w:tc>
      </w:tr>
      <w:tr w:rsidRPr="00693002" w:rsidR="009440E9" w:rsidTr="01155AE2" w14:paraId="69ECC881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</w:tcPr>
          <w:p w:rsidRPr="00693002" w:rsidR="009440E9" w:rsidP="00C93F12" w:rsidRDefault="009440E9" w14:paraId="3990E166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Resources needed</w:t>
            </w:r>
            <w:r>
              <w:rPr>
                <w:rFonts w:ascii="Arial" w:hAnsi="Arial" w:eastAsia="Times New Roman" w:cs="Arial"/>
                <w:b/>
                <w:bCs/>
              </w:rPr>
              <w:t>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="009440E9" w:rsidP="532FA460" w:rsidRDefault="00BA3020" w14:paraId="0623C5AC" w14:textId="4C298EC0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 w:rsidRPr="532FA460">
              <w:rPr>
                <w:rFonts w:ascii="Arial" w:hAnsi="Arial" w:eastAsia="Times New Roman" w:cs="Arial"/>
              </w:rPr>
              <w:t>PowerPoint</w:t>
            </w:r>
            <w:r w:rsidRPr="532FA460" w:rsidR="009440E9">
              <w:rPr>
                <w:rFonts w:ascii="Arial" w:hAnsi="Arial" w:eastAsia="Times New Roman" w:cs="Arial"/>
              </w:rPr>
              <w:t xml:space="preserve"> presentation</w:t>
            </w:r>
          </w:p>
          <w:p w:rsidR="009440E9" w:rsidP="00C93F12" w:rsidRDefault="009440E9" w14:paraId="25631321" w14:textId="770A37FE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 w:rsidRPr="01155AE2">
              <w:rPr>
                <w:rFonts w:ascii="Arial" w:hAnsi="Arial" w:eastAsia="Times New Roman" w:cs="Arial"/>
              </w:rPr>
              <w:t>Assessment sheet</w:t>
            </w:r>
            <w:r w:rsidRPr="01155AE2" w:rsidR="00262F2C">
              <w:rPr>
                <w:rFonts w:ascii="Arial" w:hAnsi="Arial" w:eastAsia="Times New Roman" w:cs="Arial"/>
              </w:rPr>
              <w:t xml:space="preserve"> (</w:t>
            </w:r>
            <w:r w:rsidR="00965535">
              <w:rPr>
                <w:rFonts w:ascii="Arial" w:hAnsi="Arial" w:eastAsia="Times New Roman" w:cs="Arial"/>
              </w:rPr>
              <w:t xml:space="preserve">appendix </w:t>
            </w:r>
            <w:r w:rsidR="00F111B5">
              <w:rPr>
                <w:rFonts w:ascii="Arial" w:hAnsi="Arial" w:eastAsia="Times New Roman" w:cs="Arial"/>
              </w:rPr>
              <w:t>1</w:t>
            </w:r>
            <w:r w:rsidR="00350A70">
              <w:rPr>
                <w:rFonts w:ascii="Arial" w:hAnsi="Arial" w:eastAsia="Times New Roman" w:cs="Arial"/>
              </w:rPr>
              <w:t xml:space="preserve">: </w:t>
            </w:r>
            <w:r w:rsidRPr="01155AE2" w:rsidR="00262F2C">
              <w:rPr>
                <w:rFonts w:ascii="Arial" w:hAnsi="Arial" w:eastAsia="Times New Roman" w:cs="Arial"/>
              </w:rPr>
              <w:t>1.2)</w:t>
            </w:r>
          </w:p>
          <w:p w:rsidR="009440E9" w:rsidP="00C93F12" w:rsidRDefault="009440E9" w14:paraId="64E1A2F1" w14:textId="5E12F67F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 w:rsidRPr="01155AE2">
              <w:rPr>
                <w:rFonts w:ascii="Arial" w:hAnsi="Arial" w:eastAsia="Times New Roman" w:cs="Arial"/>
              </w:rPr>
              <w:t>Shape ideas for communication document</w:t>
            </w:r>
            <w:r w:rsidRPr="01155AE2" w:rsidR="00262F2C">
              <w:rPr>
                <w:rFonts w:ascii="Arial" w:hAnsi="Arial" w:eastAsia="Times New Roman" w:cs="Arial"/>
              </w:rPr>
              <w:t xml:space="preserve"> (</w:t>
            </w:r>
            <w:r w:rsidR="00965535">
              <w:rPr>
                <w:rFonts w:ascii="Arial" w:hAnsi="Arial" w:eastAsia="Times New Roman" w:cs="Arial"/>
              </w:rPr>
              <w:t xml:space="preserve">appendix </w:t>
            </w:r>
            <w:r w:rsidR="00350A70">
              <w:rPr>
                <w:rFonts w:ascii="Arial" w:hAnsi="Arial" w:eastAsia="Times New Roman" w:cs="Arial"/>
              </w:rPr>
              <w:t xml:space="preserve">1: </w:t>
            </w:r>
            <w:r w:rsidRPr="01155AE2" w:rsidR="00262F2C">
              <w:rPr>
                <w:rFonts w:ascii="Arial" w:hAnsi="Arial" w:eastAsia="Times New Roman" w:cs="Arial"/>
              </w:rPr>
              <w:t>1.1)</w:t>
            </w:r>
          </w:p>
          <w:p w:rsidRPr="00693002" w:rsidR="009440E9" w:rsidP="00C93F12" w:rsidRDefault="009440E9" w14:paraId="3F34DC1B" w14:textId="18873D48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Pens</w:t>
            </w:r>
            <w:r w:rsidR="00965535">
              <w:rPr>
                <w:rFonts w:ascii="Arial" w:hAnsi="Arial" w:eastAsia="Times New Roman" w:cs="Arial"/>
              </w:rPr>
              <w:t xml:space="preserve"> and </w:t>
            </w:r>
            <w:r>
              <w:rPr>
                <w:rFonts w:ascii="Arial" w:hAnsi="Arial" w:eastAsia="Times New Roman" w:cs="Arial"/>
              </w:rPr>
              <w:t>paper</w:t>
            </w:r>
          </w:p>
        </w:tc>
      </w:tr>
    </w:tbl>
    <w:p w:rsidRPr="00693002" w:rsidR="009440E9" w:rsidP="009440E9" w:rsidRDefault="009440E9" w14:paraId="3BD4EEC1" w14:textId="77777777">
      <w:pPr>
        <w:spacing w:before="0" w:beforeAutospacing="0" w:after="0" w:afterAutospacing="0"/>
        <w:rPr>
          <w:rFonts w:ascii="Arial" w:hAnsi="Arial" w:eastAsia="Times New Roman" w:cs="Arial"/>
        </w:rPr>
      </w:pPr>
    </w:p>
    <w:tbl>
      <w:tblPr>
        <w:tblW w:w="5032" w:type="pct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tblBorders>
        <w:shd w:val="clear" w:color="auto" w:fill="FFFFFF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084"/>
        <w:gridCol w:w="4010"/>
        <w:gridCol w:w="914"/>
        <w:gridCol w:w="60"/>
      </w:tblGrid>
      <w:tr w:rsidRPr="00693002" w:rsidR="009440E9" w:rsidTr="42869889" w14:paraId="521E9E5A" w14:textId="77777777">
        <w:trPr>
          <w:gridAfter w:val="1"/>
          <w:wAfter w:w="33" w:type="pct"/>
          <w:trHeight w:val="424"/>
          <w:tblCellSpacing w:w="0" w:type="dxa"/>
        </w:trPr>
        <w:tc>
          <w:tcPr>
            <w:tcW w:w="2252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EEAF6" w:themeFill="accent5" w:themeFillTint="33"/>
            <w:tcMar/>
            <w:vAlign w:val="center"/>
            <w:hideMark/>
          </w:tcPr>
          <w:p w:rsidRPr="00693002" w:rsidR="009440E9" w:rsidP="00C93F12" w:rsidRDefault="009440E9" w14:paraId="72D83F8C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 xml:space="preserve">Learning </w:t>
            </w:r>
            <w:r>
              <w:rPr>
                <w:rFonts w:ascii="Arial" w:hAnsi="Arial" w:eastAsia="Times New Roman" w:cs="Arial"/>
                <w:b/>
                <w:bCs/>
              </w:rPr>
              <w:t>o</w:t>
            </w:r>
            <w:r w:rsidRPr="00693002">
              <w:rPr>
                <w:rFonts w:ascii="Arial" w:hAnsi="Arial" w:eastAsia="Times New Roman" w:cs="Arial"/>
                <w:b/>
                <w:bCs/>
              </w:rPr>
              <w:t>utcomes:</w:t>
            </w:r>
            <w:r w:rsidRPr="00693002">
              <w:rPr>
                <w:rFonts w:ascii="Arial" w:hAnsi="Arial" w:eastAsia="Times New Roman" w:cs="Arial"/>
                <w:b/>
                <w:bCs/>
              </w:rPr>
              <w:br/>
            </w:r>
            <w:r>
              <w:rPr>
                <w:rFonts w:ascii="Arial" w:hAnsi="Arial" w:cs="Arial"/>
                <w:bCs/>
                <w:i/>
              </w:rPr>
              <w:t>Learner</w:t>
            </w:r>
            <w:r w:rsidRPr="00693002">
              <w:rPr>
                <w:rFonts w:ascii="Arial" w:hAnsi="Arial" w:cs="Arial"/>
                <w:bCs/>
                <w:i/>
              </w:rPr>
              <w:t>s will be able to…</w:t>
            </w:r>
          </w:p>
        </w:tc>
        <w:tc>
          <w:tcPr>
            <w:tcW w:w="271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EEAF6" w:themeFill="accent5" w:themeFillTint="33"/>
            <w:tcMar/>
            <w:vAlign w:val="center"/>
            <w:hideMark/>
          </w:tcPr>
          <w:p w:rsidRPr="00693002" w:rsidR="009440E9" w:rsidP="00C93F12" w:rsidRDefault="009440E9" w14:paraId="6D0ACB1A" w14:textId="1746B02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 xml:space="preserve">Assessment </w:t>
            </w:r>
            <w:r>
              <w:rPr>
                <w:rFonts w:ascii="Arial" w:hAnsi="Arial" w:eastAsia="Times New Roman" w:cs="Arial"/>
                <w:b/>
                <w:bCs/>
              </w:rPr>
              <w:t>s</w:t>
            </w:r>
            <w:r w:rsidRPr="00693002">
              <w:rPr>
                <w:rFonts w:ascii="Arial" w:hAnsi="Arial" w:eastAsia="Times New Roman" w:cs="Arial"/>
                <w:b/>
                <w:bCs/>
              </w:rPr>
              <w:t xml:space="preserve">trategies </w:t>
            </w:r>
            <w:r w:rsidRPr="00693002">
              <w:rPr>
                <w:rFonts w:ascii="Arial" w:hAnsi="Arial" w:eastAsia="Times New Roman" w:cs="Arial"/>
                <w:bCs/>
                <w:i/>
              </w:rPr>
              <w:t>(how learning is to be checked)</w:t>
            </w:r>
          </w:p>
        </w:tc>
      </w:tr>
      <w:tr w:rsidRPr="00693002" w:rsidR="009440E9" w:rsidTr="42869889" w14:paraId="5B749A60" w14:textId="77777777">
        <w:trPr>
          <w:gridAfter w:val="1"/>
          <w:wAfter w:w="33" w:type="pct"/>
          <w:trHeight w:val="312"/>
          <w:tblCellSpacing w:w="0" w:type="dxa"/>
        </w:trPr>
        <w:tc>
          <w:tcPr>
            <w:tcW w:w="2252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Pr="00301097" w:rsidR="009440E9" w:rsidP="00C93F12" w:rsidRDefault="009440E9" w14:paraId="7BADD0E9" w14:textId="2D185EE5">
            <w:pPr>
              <w:rPr>
                <w:rFonts w:ascii="Arial" w:hAnsi="Arial" w:cs="Arial"/>
                <w:color w:val="000000" w:themeColor="text1"/>
              </w:rPr>
            </w:pPr>
            <w:r w:rsidRPr="00301097">
              <w:rPr>
                <w:rFonts w:ascii="Arial" w:hAnsi="Arial" w:cs="Arial"/>
                <w:color w:val="000000" w:themeColor="text1"/>
              </w:rPr>
              <w:t xml:space="preserve">Element 4 Behaviour </w:t>
            </w:r>
            <w:r w:rsidRPr="00301097" w:rsidR="00965535">
              <w:rPr>
                <w:rFonts w:ascii="Arial" w:hAnsi="Arial" w:cs="Arial"/>
                <w:color w:val="000000" w:themeColor="text1"/>
              </w:rPr>
              <w:t xml:space="preserve">– </w:t>
            </w:r>
            <w:r w:rsidRPr="00301097">
              <w:rPr>
                <w:rFonts w:ascii="Arial" w:hAnsi="Arial" w:cs="Arial"/>
                <w:color w:val="000000" w:themeColor="text1"/>
              </w:rPr>
              <w:t xml:space="preserve">4.8: </w:t>
            </w:r>
            <w:r w:rsidR="007A7B0D">
              <w:rPr>
                <w:rFonts w:ascii="Arial" w:hAnsi="Arial" w:cs="Arial"/>
                <w:color w:val="000000" w:themeColor="text1"/>
              </w:rPr>
              <w:t>H</w:t>
            </w:r>
            <w:r w:rsidRPr="00301097" w:rsidR="007A7B0D">
              <w:rPr>
                <w:rFonts w:ascii="Arial" w:hAnsi="Arial" w:cs="Arial"/>
                <w:color w:val="000000" w:themeColor="text1"/>
              </w:rPr>
              <w:t xml:space="preserve">ow </w:t>
            </w:r>
            <w:r w:rsidRPr="00301097" w:rsidR="00B5733B">
              <w:rPr>
                <w:rFonts w:ascii="Arial" w:hAnsi="Arial" w:cs="Arial"/>
                <w:color w:val="000000" w:themeColor="text1"/>
              </w:rPr>
              <w:t>children and young</w:t>
            </w:r>
            <w:r w:rsidRPr="00301097">
              <w:rPr>
                <w:rFonts w:ascii="Arial" w:hAnsi="Arial" w:cs="Arial"/>
                <w:color w:val="000000" w:themeColor="text1"/>
              </w:rPr>
              <w:t xml:space="preserve"> people may respond to both positive and negative verbal and non-verbal communication </w:t>
            </w:r>
            <w:r w:rsidRPr="00301097" w:rsidR="00035ECB">
              <w:rPr>
                <w:rFonts w:ascii="Arial" w:hAnsi="Arial" w:cs="Arial"/>
                <w:color w:val="000000" w:themeColor="text1"/>
              </w:rPr>
              <w:t>from adults, including</w:t>
            </w:r>
            <w:r w:rsidRPr="00301097">
              <w:rPr>
                <w:rFonts w:ascii="Arial" w:hAnsi="Arial" w:cs="Arial"/>
                <w:color w:val="000000" w:themeColor="text1"/>
              </w:rPr>
              <w:t xml:space="preserve"> tone, proximity, </w:t>
            </w:r>
            <w:proofErr w:type="gramStart"/>
            <w:r w:rsidRPr="00301097">
              <w:rPr>
                <w:rFonts w:ascii="Arial" w:hAnsi="Arial" w:cs="Arial"/>
                <w:color w:val="000000" w:themeColor="text1"/>
              </w:rPr>
              <w:t>gesture</w:t>
            </w:r>
            <w:r w:rsidRPr="00301097" w:rsidR="00965535">
              <w:rPr>
                <w:rFonts w:ascii="Arial" w:hAnsi="Arial" w:cs="Arial"/>
                <w:color w:val="000000" w:themeColor="text1"/>
              </w:rPr>
              <w:t>s</w:t>
            </w:r>
            <w:proofErr w:type="gramEnd"/>
            <w:r w:rsidRPr="00301097">
              <w:rPr>
                <w:rFonts w:ascii="Arial" w:hAnsi="Arial" w:cs="Arial"/>
                <w:color w:val="000000" w:themeColor="text1"/>
              </w:rPr>
              <w:t xml:space="preserve"> and body language.</w:t>
            </w:r>
          </w:p>
        </w:tc>
        <w:tc>
          <w:tcPr>
            <w:tcW w:w="271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="009440E9" w:rsidP="00C93F12" w:rsidRDefault="009440E9" w14:paraId="56348244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Different styles of communication</w:t>
            </w:r>
          </w:p>
          <w:p w:rsidR="009440E9" w:rsidP="00C93F12" w:rsidRDefault="009440E9" w14:paraId="37763BDA" w14:textId="36B842A1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Questioning</w:t>
            </w:r>
          </w:p>
          <w:p w:rsidR="009440E9" w:rsidP="00C93F12" w:rsidRDefault="009440E9" w14:paraId="4DE2E92B" w14:textId="1AFD41F9">
            <w:pPr>
              <w:spacing w:before="0" w:beforeAutospacing="0" w:after="0" w:afterAutospacing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eastAsia="Times New Roman" w:cs="Arial"/>
              </w:rPr>
              <w:t xml:space="preserve">Completion of individual task to establish links to communication with </w:t>
            </w:r>
            <w:r w:rsidR="00B5733B">
              <w:rPr>
                <w:rFonts w:ascii="Arial" w:hAnsi="Arial" w:eastAsia="Times New Roman" w:cs="Arial"/>
              </w:rPr>
              <w:t>children and young</w:t>
            </w:r>
            <w:r>
              <w:rPr>
                <w:rFonts w:ascii="Arial" w:hAnsi="Arial" w:eastAsia="Times New Roman" w:cs="Arial"/>
              </w:rPr>
              <w:t xml:space="preserve"> people</w:t>
            </w:r>
            <w:r w:rsidR="00035ECB">
              <w:rPr>
                <w:rFonts w:ascii="Arial" w:hAnsi="Arial" w:eastAsia="Times New Roman" w:cs="Arial"/>
              </w:rPr>
              <w:t>,</w:t>
            </w:r>
            <w:r>
              <w:rPr>
                <w:rFonts w:ascii="Arial" w:hAnsi="Arial" w:eastAsia="Times New Roman" w:cs="Arial"/>
              </w:rPr>
              <w:t xml:space="preserve"> inclusive of </w:t>
            </w:r>
            <w:r w:rsidRPr="00D75FF4">
              <w:rPr>
                <w:rFonts w:ascii="Arial" w:hAnsi="Arial" w:cs="Arial"/>
                <w:color w:val="000000" w:themeColor="text1"/>
              </w:rPr>
              <w:t xml:space="preserve">tone, proximity, </w:t>
            </w:r>
            <w:proofErr w:type="gramStart"/>
            <w:r w:rsidRPr="00D75FF4">
              <w:rPr>
                <w:rFonts w:ascii="Arial" w:hAnsi="Arial" w:cs="Arial"/>
                <w:color w:val="000000" w:themeColor="text1"/>
              </w:rPr>
              <w:t>gesture</w:t>
            </w:r>
            <w:r w:rsidR="00965535">
              <w:rPr>
                <w:rFonts w:ascii="Arial" w:hAnsi="Arial" w:cs="Arial"/>
                <w:color w:val="000000" w:themeColor="text1"/>
              </w:rPr>
              <w:t>s</w:t>
            </w:r>
            <w:proofErr w:type="gramEnd"/>
            <w:r w:rsidRPr="00D75FF4">
              <w:rPr>
                <w:rFonts w:ascii="Arial" w:hAnsi="Arial" w:cs="Arial"/>
                <w:color w:val="000000" w:themeColor="text1"/>
              </w:rPr>
              <w:t xml:space="preserve"> and body language.</w:t>
            </w:r>
          </w:p>
          <w:p w:rsidRPr="00D75FF4" w:rsidR="009440E9" w:rsidP="00C93F12" w:rsidRDefault="009440E9" w14:paraId="151801B2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</w:p>
          <w:p w:rsidRPr="00693002" w:rsidR="009440E9" w:rsidP="00C93F12" w:rsidRDefault="009440E9" w14:paraId="5505D2CB" w14:textId="00D8AB94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 w:rsidRPr="01155AE2">
              <w:rPr>
                <w:rFonts w:ascii="Arial" w:hAnsi="Arial" w:eastAsia="Times New Roman" w:cs="Arial"/>
              </w:rPr>
              <w:t>Completed assessment sheet</w:t>
            </w:r>
            <w:r w:rsidR="005722A0">
              <w:rPr>
                <w:rFonts w:ascii="Arial" w:hAnsi="Arial" w:eastAsia="Times New Roman" w:cs="Arial"/>
              </w:rPr>
              <w:t xml:space="preserve"> (</w:t>
            </w:r>
            <w:r w:rsidR="00035ECB">
              <w:rPr>
                <w:rFonts w:ascii="Arial" w:hAnsi="Arial" w:eastAsia="Times New Roman" w:cs="Arial"/>
              </w:rPr>
              <w:t xml:space="preserve">appendix </w:t>
            </w:r>
            <w:r w:rsidR="00F111B5">
              <w:rPr>
                <w:rFonts w:ascii="Arial" w:hAnsi="Arial" w:eastAsia="Times New Roman" w:cs="Arial"/>
              </w:rPr>
              <w:t>1</w:t>
            </w:r>
            <w:r w:rsidR="00DD3E91">
              <w:rPr>
                <w:rFonts w:ascii="Arial" w:hAnsi="Arial" w:eastAsia="Times New Roman" w:cs="Arial"/>
              </w:rPr>
              <w:t xml:space="preserve">: </w:t>
            </w:r>
            <w:r w:rsidR="005722A0">
              <w:rPr>
                <w:rFonts w:ascii="Arial" w:hAnsi="Arial" w:eastAsia="Times New Roman" w:cs="Arial"/>
              </w:rPr>
              <w:t>1.2)</w:t>
            </w:r>
            <w:r w:rsidRPr="01155AE2">
              <w:rPr>
                <w:rFonts w:ascii="Arial" w:hAnsi="Arial" w:eastAsia="Times New Roman" w:cs="Arial"/>
              </w:rPr>
              <w:t xml:space="preserve"> from peer assessment of task completion along with own reflections on communication skills.</w:t>
            </w:r>
          </w:p>
        </w:tc>
      </w:tr>
      <w:tr w:rsidRPr="00693002" w:rsidR="009440E9" w:rsidTr="42869889" w14:paraId="0930AD7A" w14:textId="77777777">
        <w:trPr>
          <w:gridAfter w:val="1"/>
          <w:wAfter w:w="33" w:type="pct"/>
          <w:trHeight w:val="312"/>
          <w:tblCellSpacing w:w="0" w:type="dxa"/>
        </w:trPr>
        <w:tc>
          <w:tcPr>
            <w:tcW w:w="2252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Pr="00301097" w:rsidR="009440E9" w:rsidP="00C93F12" w:rsidRDefault="009440E9" w14:paraId="23532C8B" w14:textId="133AF023">
            <w:pPr>
              <w:rPr>
                <w:rFonts w:ascii="Arial" w:hAnsi="Arial" w:cs="Arial"/>
                <w:color w:val="000000" w:themeColor="text1"/>
              </w:rPr>
            </w:pPr>
            <w:r w:rsidRPr="00301097">
              <w:rPr>
                <w:rFonts w:ascii="Arial" w:hAnsi="Arial" w:cs="Arial"/>
                <w:color w:val="000000" w:themeColor="text1"/>
              </w:rPr>
              <w:t xml:space="preserve">GEC1: </w:t>
            </w:r>
            <w:r w:rsidR="007A7B0D">
              <w:rPr>
                <w:rFonts w:ascii="Arial" w:hAnsi="Arial" w:cs="Arial"/>
                <w:color w:val="000000" w:themeColor="text1"/>
              </w:rPr>
              <w:t>C</w:t>
            </w:r>
            <w:r w:rsidRPr="00301097" w:rsidR="007A7B0D">
              <w:rPr>
                <w:rFonts w:ascii="Arial" w:hAnsi="Arial" w:cs="Arial"/>
                <w:color w:val="000000" w:themeColor="text1"/>
              </w:rPr>
              <w:t xml:space="preserve">onvey </w:t>
            </w:r>
            <w:r w:rsidRPr="00301097">
              <w:rPr>
                <w:rFonts w:ascii="Arial" w:hAnsi="Arial" w:cs="Arial"/>
                <w:color w:val="000000" w:themeColor="text1"/>
              </w:rPr>
              <w:t>technical information to different audiences.</w:t>
            </w:r>
          </w:p>
        </w:tc>
        <w:tc>
          <w:tcPr>
            <w:tcW w:w="271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="009440E9" w:rsidP="00C93F12" w:rsidRDefault="009440E9" w14:paraId="48E097E7" w14:textId="571B1800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Different styles of communication</w:t>
            </w:r>
          </w:p>
          <w:p w:rsidR="009440E9" w:rsidP="00C93F12" w:rsidRDefault="009440E9" w14:paraId="6B3056BA" w14:textId="4574A090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Questioning</w:t>
            </w:r>
          </w:p>
          <w:p w:rsidR="009440E9" w:rsidP="00C93F12" w:rsidRDefault="009440E9" w14:paraId="387C074C" w14:textId="5F95F63C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Completion of back-to-back task in session for ability to convey information to others in a small group, building on prior learning</w:t>
            </w:r>
            <w:r w:rsidR="00CF1976">
              <w:rPr>
                <w:rFonts w:ascii="Arial" w:hAnsi="Arial" w:eastAsia="Times New Roman" w:cs="Arial"/>
              </w:rPr>
              <w:t>.</w:t>
            </w:r>
          </w:p>
        </w:tc>
      </w:tr>
      <w:tr w:rsidRPr="00693002" w:rsidR="009440E9" w:rsidTr="42869889" w14:paraId="183334DA" w14:textId="77777777">
        <w:trPr>
          <w:trHeight w:val="526"/>
          <w:tblCellSpacing w:w="0" w:type="dxa"/>
        </w:trPr>
        <w:tc>
          <w:tcPr>
            <w:tcW w:w="4463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DEDED" w:themeFill="accent3" w:themeFillTint="33"/>
            <w:tcMar/>
            <w:vAlign w:val="center"/>
            <w:hideMark/>
          </w:tcPr>
          <w:p w:rsidRPr="00693002" w:rsidR="009440E9" w:rsidP="42869889" w:rsidRDefault="009440E9" w14:paraId="2B7BE402" w14:textId="7BA56BB5">
            <w:pPr>
              <w:spacing w:before="0" w:beforeAutospacing="off" w:after="0" w:afterAutospacing="off"/>
              <w:rPr>
                <w:rFonts w:ascii="Arial" w:hAnsi="Arial" w:eastAsia="Times New Roman" w:cs="Arial"/>
                <w:b w:val="1"/>
                <w:bCs w:val="1"/>
              </w:rPr>
            </w:pPr>
            <w:r w:rsidRPr="42869889" w:rsidR="009440E9">
              <w:rPr>
                <w:rFonts w:ascii="Arial" w:hAnsi="Arial" w:eastAsia="Times New Roman" w:cs="Arial"/>
                <w:b w:val="1"/>
                <w:bCs w:val="1"/>
              </w:rPr>
              <w:t>Learn</w:t>
            </w:r>
            <w:r w:rsidRPr="42869889" w:rsidR="0E8E92CE">
              <w:rPr>
                <w:rFonts w:ascii="Arial" w:hAnsi="Arial" w:eastAsia="Times New Roman" w:cs="Arial"/>
                <w:b w:val="1"/>
                <w:bCs w:val="1"/>
              </w:rPr>
              <w:t>ing</w:t>
            </w:r>
            <w:r w:rsidRPr="42869889" w:rsidR="009440E9">
              <w:rPr>
                <w:rFonts w:ascii="Arial" w:hAnsi="Arial" w:eastAsia="Times New Roman" w:cs="Arial"/>
                <w:b w:val="1"/>
                <w:bCs w:val="1"/>
              </w:rPr>
              <w:t xml:space="preserve"> a</w:t>
            </w:r>
            <w:r w:rsidRPr="42869889" w:rsidR="009440E9">
              <w:rPr>
                <w:rFonts w:ascii="Arial" w:hAnsi="Arial" w:eastAsia="Times New Roman" w:cs="Arial"/>
                <w:b w:val="1"/>
                <w:bCs w:val="1"/>
              </w:rPr>
              <w:t>ctivity</w:t>
            </w:r>
            <w:r w:rsidRPr="42869889" w:rsidR="009440E9">
              <w:rPr>
                <w:rFonts w:ascii="Arial" w:hAnsi="Arial" w:eastAsia="Times New Roman" w:cs="Arial"/>
              </w:rPr>
              <w:t xml:space="preserve"> </w:t>
            </w:r>
          </w:p>
        </w:tc>
        <w:tc>
          <w:tcPr>
            <w:tcW w:w="537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DEDED" w:themeFill="accent3" w:themeFillTint="33"/>
            <w:tcMar/>
          </w:tcPr>
          <w:p w:rsidRPr="00693002" w:rsidR="009440E9" w:rsidP="00C93F12" w:rsidRDefault="009440E9" w14:paraId="4AE6ED87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Timing</w:t>
            </w:r>
          </w:p>
        </w:tc>
      </w:tr>
      <w:tr w:rsidRPr="00693002" w:rsidR="009440E9" w:rsidTr="42869889" w14:paraId="15BE8950" w14:textId="77777777">
        <w:trPr>
          <w:trHeight w:val="21"/>
          <w:tblCellSpacing w:w="0" w:type="dxa"/>
        </w:trPr>
        <w:tc>
          <w:tcPr>
            <w:tcW w:w="4463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="009440E9" w:rsidP="2B28FF1B" w:rsidRDefault="6D9D3F50" w14:paraId="7F7F5CBE" w14:textId="5E5C0821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2B28FF1B">
              <w:rPr>
                <w:rFonts w:ascii="Arial" w:hAnsi="Arial" w:eastAsia="Times New Roman" w:cs="Arial"/>
                <w:color w:val="000000" w:themeColor="text1"/>
                <w:u w:val="single"/>
              </w:rPr>
              <w:t>Connect activit</w:t>
            </w:r>
            <w:r w:rsidRPr="2B28FF1B" w:rsidR="3C6C7077">
              <w:rPr>
                <w:rFonts w:ascii="Arial" w:hAnsi="Arial" w:eastAsia="Times New Roman" w:cs="Arial"/>
                <w:color w:val="000000" w:themeColor="text1"/>
                <w:u w:val="single"/>
              </w:rPr>
              <w:t>y</w:t>
            </w:r>
            <w:r w:rsidRPr="00035ECB" w:rsidR="00035ECB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2B28FF1B" w:rsidR="3C6A1F09">
              <w:rPr>
                <w:rFonts w:ascii="Arial" w:hAnsi="Arial" w:eastAsia="Times New Roman" w:cs="Arial"/>
                <w:color w:val="000000" w:themeColor="text1"/>
              </w:rPr>
              <w:t xml:space="preserve">– </w:t>
            </w:r>
            <w:r w:rsidRPr="2B28FF1B">
              <w:rPr>
                <w:rFonts w:ascii="Arial" w:hAnsi="Arial" w:eastAsia="Times New Roman" w:cs="Arial"/>
                <w:color w:val="000000" w:themeColor="text1"/>
              </w:rPr>
              <w:t xml:space="preserve">identify the types of communication used </w:t>
            </w:r>
            <w:r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2B28FF1B">
              <w:rPr>
                <w:rFonts w:ascii="Arial" w:hAnsi="Arial" w:eastAsia="Times New Roman" w:cs="Arial"/>
                <w:color w:val="000000" w:themeColor="text1"/>
              </w:rPr>
              <w:t xml:space="preserve"> 2)</w:t>
            </w:r>
          </w:p>
          <w:p w:rsidRPr="00D41766" w:rsidR="009440E9" w:rsidP="00702109" w:rsidRDefault="009440E9" w14:paraId="5415E526" w14:textId="18A15324">
            <w:pPr>
              <w:pStyle w:val="ListParagraph"/>
              <w:numPr>
                <w:ilvl w:val="0"/>
                <w:numId w:val="159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00D41766">
              <w:rPr>
                <w:rFonts w:ascii="Arial" w:hAnsi="Arial" w:eastAsia="Times New Roman" w:cs="Arial"/>
                <w:color w:val="000000" w:themeColor="text1"/>
              </w:rPr>
              <w:t>Ascertain what each learner considers as a form of communication to understand prior learning of types of communication and what</w:t>
            </w:r>
            <w:r w:rsidR="00035ECB">
              <w:rPr>
                <w:rFonts w:ascii="Arial" w:hAnsi="Arial" w:eastAsia="Times New Roman" w:cs="Arial"/>
                <w:color w:val="000000" w:themeColor="text1"/>
              </w:rPr>
              <w:t>,</w:t>
            </w:r>
            <w:r w:rsidRPr="00D41766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D41766" w:rsidR="00035ECB">
              <w:rPr>
                <w:rFonts w:ascii="Arial" w:hAnsi="Arial" w:eastAsia="Times New Roman" w:cs="Arial"/>
                <w:color w:val="000000" w:themeColor="text1"/>
              </w:rPr>
              <w:t>in their opinion</w:t>
            </w:r>
            <w:r w:rsidR="00035ECB">
              <w:rPr>
                <w:rFonts w:ascii="Arial" w:hAnsi="Arial" w:eastAsia="Times New Roman" w:cs="Arial"/>
                <w:color w:val="000000" w:themeColor="text1"/>
              </w:rPr>
              <w:t>,</w:t>
            </w:r>
            <w:r w:rsidRPr="00D41766" w:rsidR="00035ECB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D41766">
              <w:rPr>
                <w:rFonts w:ascii="Arial" w:hAnsi="Arial" w:eastAsia="Times New Roman" w:cs="Arial"/>
                <w:color w:val="000000" w:themeColor="text1"/>
              </w:rPr>
              <w:t>they have u</w:t>
            </w:r>
            <w:r w:rsidR="00035ECB">
              <w:rPr>
                <w:rFonts w:ascii="Arial" w:hAnsi="Arial" w:eastAsia="Times New Roman" w:cs="Arial"/>
                <w:color w:val="000000" w:themeColor="text1"/>
              </w:rPr>
              <w:t>s</w:t>
            </w:r>
            <w:r w:rsidRPr="00D41766">
              <w:rPr>
                <w:rFonts w:ascii="Arial" w:hAnsi="Arial" w:eastAsia="Times New Roman" w:cs="Arial"/>
                <w:color w:val="000000" w:themeColor="text1"/>
              </w:rPr>
              <w:t xml:space="preserve">ed that day.  </w:t>
            </w:r>
          </w:p>
          <w:p w:rsidR="00D30978" w:rsidP="007A65F4" w:rsidRDefault="009440E9" w14:paraId="119E5010" w14:textId="0D263341">
            <w:pPr>
              <w:pStyle w:val="ListParagraph"/>
              <w:numPr>
                <w:ilvl w:val="0"/>
                <w:numId w:val="2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7FB0BE8A">
              <w:rPr>
                <w:rFonts w:ascii="Arial" w:hAnsi="Arial" w:eastAsia="Times New Roman" w:cs="Arial"/>
                <w:color w:val="000000" w:themeColor="text1"/>
              </w:rPr>
              <w:t>Whil</w:t>
            </w:r>
            <w:r w:rsidR="00035ECB">
              <w:rPr>
                <w:rFonts w:ascii="Arial" w:hAnsi="Arial" w:eastAsia="Times New Roman" w:cs="Arial"/>
                <w:color w:val="000000" w:themeColor="text1"/>
              </w:rPr>
              <w:t xml:space="preserve">e </w:t>
            </w:r>
            <w:r w:rsidRPr="7FB0BE8A">
              <w:rPr>
                <w:rFonts w:ascii="Arial" w:hAnsi="Arial" w:eastAsia="Times New Roman" w:cs="Arial"/>
                <w:color w:val="000000" w:themeColor="text1"/>
              </w:rPr>
              <w:t xml:space="preserve">interacting with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7FB0BE8A">
              <w:rPr>
                <w:rFonts w:ascii="Arial" w:hAnsi="Arial" w:eastAsia="Times New Roman" w:cs="Arial"/>
                <w:color w:val="000000" w:themeColor="text1"/>
              </w:rPr>
              <w:t>s, ask probing questions</w:t>
            </w:r>
            <w:r w:rsidR="00035ECB">
              <w:rPr>
                <w:rFonts w:ascii="Arial" w:hAnsi="Arial" w:eastAsia="Times New Roman" w:cs="Arial"/>
                <w:color w:val="000000" w:themeColor="text1"/>
              </w:rPr>
              <w:t>,</w:t>
            </w:r>
            <w:r w:rsidRPr="7FB0BE8A">
              <w:rPr>
                <w:rFonts w:ascii="Arial" w:hAnsi="Arial" w:eastAsia="Times New Roman" w:cs="Arial"/>
                <w:color w:val="000000" w:themeColor="text1"/>
              </w:rPr>
              <w:t xml:space="preserve"> depending on the types of communication listed and </w:t>
            </w:r>
            <w:r w:rsidR="00035ECB">
              <w:rPr>
                <w:rFonts w:ascii="Arial" w:hAnsi="Arial" w:eastAsia="Times New Roman" w:cs="Arial"/>
                <w:color w:val="000000" w:themeColor="text1"/>
              </w:rPr>
              <w:t>learners’</w:t>
            </w:r>
            <w:r w:rsidRPr="7FB0BE8A">
              <w:rPr>
                <w:rFonts w:ascii="Arial" w:hAnsi="Arial" w:eastAsia="Times New Roman" w:cs="Arial"/>
                <w:color w:val="000000" w:themeColor="text1"/>
              </w:rPr>
              <w:t xml:space="preserve"> existing knowledge of what types they have used that day.</w:t>
            </w:r>
          </w:p>
          <w:p w:rsidRPr="00693002" w:rsidR="004B586A" w:rsidP="004B586A" w:rsidRDefault="004B586A" w14:paraId="6704D405" w14:textId="09E95B84">
            <w:pPr>
              <w:pStyle w:val="ListParagraph"/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</w:p>
        </w:tc>
        <w:tc>
          <w:tcPr>
            <w:tcW w:w="537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9440E9" w:rsidP="00C93F12" w:rsidRDefault="009440E9" w14:paraId="3F46AF44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9440E9" w:rsidTr="42869889" w14:paraId="78C5B11D" w14:textId="77777777">
        <w:trPr>
          <w:trHeight w:val="21"/>
          <w:tblCellSpacing w:w="0" w:type="dxa"/>
        </w:trPr>
        <w:tc>
          <w:tcPr>
            <w:tcW w:w="4463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EE49B3" w:rsidR="009440E9" w:rsidP="2B28FF1B" w:rsidRDefault="6D9D3F50" w14:paraId="49A69216" w14:textId="5B464BA6">
            <w:pPr>
              <w:spacing w:before="0" w:beforeAutospacing="0" w:after="0" w:afterAutospacing="0" w:line="276" w:lineRule="auto"/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</w:pPr>
            <w:r w:rsidRPr="00D75FF4">
              <w:rPr>
                <w:rFonts w:ascii="Arial" w:hAnsi="Arial" w:eastAsia="Times New Roman" w:cs="Arial"/>
                <w:color w:val="000000" w:themeColor="text1"/>
                <w:u w:val="single"/>
              </w:rPr>
              <w:t>Session intent</w:t>
            </w:r>
            <w:r w:rsidRPr="00035ECB" w:rsidR="3C6A1F09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2B28FF1B" w:rsidR="3C6A1F09">
              <w:rPr>
                <w:rFonts w:ascii="Arial" w:hAnsi="Arial" w:eastAsia="Times New Roman" w:cs="Arial"/>
                <w:color w:val="000000" w:themeColor="text1"/>
              </w:rPr>
              <w:t>– in</w:t>
            </w: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troduce lesson intentions and discuss expectations for the class. </w:t>
            </w:r>
            <w:r w:rsidR="002C5E8E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(</w:t>
            </w:r>
            <w:proofErr w:type="gramStart"/>
            <w:r w:rsidR="002C5E8E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slide</w:t>
            </w:r>
            <w:proofErr w:type="gramEnd"/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 3)</w:t>
            </w:r>
          </w:p>
          <w:p w:rsidRPr="00693002" w:rsidR="009440E9" w:rsidP="00702109" w:rsidRDefault="009440E9" w14:paraId="163F2F89" w14:textId="32D10206">
            <w:pPr>
              <w:pStyle w:val="ListParagraph"/>
              <w:numPr>
                <w:ilvl w:val="0"/>
                <w:numId w:val="3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00EE49B3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Discuss the types of communication that the learners have listed in the connect activity.  </w:t>
            </w:r>
          </w:p>
          <w:p w:rsidR="00173DB0" w:rsidP="00C93F12" w:rsidRDefault="00173DB0" w14:paraId="28E0D8EB" w14:textId="77777777">
            <w:pPr>
              <w:spacing w:before="0" w:beforeAutospacing="0" w:after="0" w:afterAutospacing="0" w:line="276" w:lineRule="auto"/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</w:pPr>
          </w:p>
          <w:p w:rsidR="004B586A" w:rsidP="007A65F4" w:rsidRDefault="009440E9" w14:paraId="6EA1BFD7" w14:textId="3C15EC68">
            <w:pPr>
              <w:spacing w:before="0" w:beforeAutospacing="0" w:after="0" w:afterAutospacing="0" w:line="276" w:lineRule="auto"/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</w:pPr>
            <w:r w:rsidRPr="00EE49B3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Link their prior learning and knowledge to what they have used that </w:t>
            </w: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d</w:t>
            </w:r>
            <w:r w:rsidRPr="00EE49B3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ay to outline the opportunities</w:t>
            </w:r>
            <w:r w:rsidR="00035ECB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 w:rsidRPr="00035ECB" w:rsidR="00035ECB">
              <w:rPr>
                <w:rFonts w:ascii="Arial" w:hAnsi="Arial" w:cs="Arial"/>
              </w:rPr>
              <w:t xml:space="preserve">for </w:t>
            </w:r>
            <w:r w:rsidRPr="00EE49B3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communication in everyday life</w:t>
            </w: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. Probe the learners</w:t>
            </w:r>
            <w:r w:rsidRPr="00EE49B3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 to begin to adjust and develop the</w:t>
            </w: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ir communication</w:t>
            </w:r>
            <w:r w:rsidRPr="00EE49B3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 skills with </w:t>
            </w:r>
            <w:r w:rsidR="00B5733B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children and young</w:t>
            </w:r>
            <w:r w:rsidRPr="00EE49B3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 people at the centre of the understanding.</w:t>
            </w:r>
          </w:p>
          <w:p w:rsidRPr="004B586A" w:rsidR="004B586A" w:rsidP="007A65F4" w:rsidRDefault="004B586A" w14:paraId="110F5092" w14:textId="3629D763">
            <w:pPr>
              <w:spacing w:before="0" w:beforeAutospacing="0" w:after="0" w:afterAutospacing="0" w:line="276" w:lineRule="auto"/>
              <w:rPr>
                <w:rFonts w:ascii="Arial" w:hAnsi="Arial" w:cs="Arial"/>
                <w:color w:val="000000"/>
                <w:shd w:val="clear" w:color="auto" w:fill="FFFFFF"/>
              </w:rPr>
            </w:pPr>
          </w:p>
        </w:tc>
        <w:tc>
          <w:tcPr>
            <w:tcW w:w="537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9440E9" w:rsidP="00C93F12" w:rsidRDefault="009440E9" w14:paraId="1392B48D" w14:textId="77777777">
            <w:pPr>
              <w:spacing w:before="0" w:beforeAutospacing="0" w:after="0" w:afterAutospacing="0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</w:p>
          <w:p w:rsidRPr="00693002" w:rsidR="009440E9" w:rsidP="00C93F12" w:rsidRDefault="009440E9" w14:paraId="7E2551F2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9440E9" w:rsidTr="42869889" w14:paraId="384FB449" w14:textId="77777777">
        <w:trPr>
          <w:trHeight w:val="21"/>
          <w:tblCellSpacing w:w="0" w:type="dxa"/>
        </w:trPr>
        <w:tc>
          <w:tcPr>
            <w:tcW w:w="4463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="00173DB0" w:rsidP="2B28FF1B" w:rsidRDefault="6D9D3F50" w14:paraId="0E818F40" w14:textId="2DCA3DB6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2B28FF1B">
              <w:rPr>
                <w:rFonts w:ascii="Arial" w:hAnsi="Arial" w:eastAsia="Times New Roman" w:cs="Arial"/>
                <w:color w:val="000000" w:themeColor="text1"/>
                <w:u w:val="single"/>
              </w:rPr>
              <w:t>Task 1</w:t>
            </w:r>
            <w:r w:rsidRPr="00035ECB" w:rsidR="3C6A1F09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2B28FF1B" w:rsidR="3C6A1F09">
              <w:rPr>
                <w:rFonts w:ascii="Arial" w:hAnsi="Arial" w:eastAsia="Times New Roman" w:cs="Arial"/>
                <w:color w:val="000000" w:themeColor="text1"/>
              </w:rPr>
              <w:t xml:space="preserve">– </w:t>
            </w:r>
            <w:r w:rsidRPr="2B28FF1B">
              <w:rPr>
                <w:rFonts w:ascii="Arial" w:hAnsi="Arial" w:eastAsia="Times New Roman" w:cs="Arial"/>
                <w:color w:val="000000" w:themeColor="text1"/>
              </w:rPr>
              <w:t xml:space="preserve">design a table of verbal and non-verbal communication required when talking to children </w:t>
            </w:r>
            <w:r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2B28FF1B">
              <w:rPr>
                <w:rFonts w:ascii="Arial" w:hAnsi="Arial" w:eastAsia="Times New Roman" w:cs="Arial"/>
                <w:color w:val="000000" w:themeColor="text1"/>
              </w:rPr>
              <w:t>s 4 and 5)</w:t>
            </w:r>
          </w:p>
          <w:p w:rsidR="00D30978" w:rsidP="007A65F4" w:rsidRDefault="009440E9" w14:paraId="1B5329DB" w14:textId="42AE33C0">
            <w:pPr>
              <w:pStyle w:val="ListParagraph"/>
              <w:numPr>
                <w:ilvl w:val="0"/>
                <w:numId w:val="4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55E8EBF6">
              <w:rPr>
                <w:rFonts w:ascii="Arial" w:hAnsi="Arial" w:eastAsia="Times New Roman" w:cs="Arial"/>
                <w:color w:val="000000" w:themeColor="text1"/>
              </w:rPr>
              <w:t xml:space="preserve">Learners to be able to consider their own communication skills in the context of working with </w:t>
            </w:r>
            <w:r w:rsidR="00B5733B">
              <w:rPr>
                <w:rFonts w:ascii="Arial" w:hAnsi="Arial" w:eastAsia="Times New Roman" w:cs="Arial"/>
                <w:color w:val="000000" w:themeColor="text1"/>
              </w:rPr>
              <w:t>children and young</w:t>
            </w:r>
            <w:r w:rsidRPr="55E8EBF6">
              <w:rPr>
                <w:rFonts w:ascii="Arial" w:hAnsi="Arial" w:eastAsia="Times New Roman" w:cs="Arial"/>
                <w:color w:val="000000" w:themeColor="text1"/>
              </w:rPr>
              <w:t xml:space="preserve"> people (and the differences, therefore, from communicating with other adults).</w:t>
            </w:r>
          </w:p>
          <w:p w:rsidRPr="00693002" w:rsidR="004B586A" w:rsidP="004B586A" w:rsidRDefault="004B586A" w14:paraId="5834A35F" w14:textId="062C5274">
            <w:pPr>
              <w:pStyle w:val="ListParagraph"/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</w:p>
        </w:tc>
        <w:tc>
          <w:tcPr>
            <w:tcW w:w="537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9440E9" w:rsidP="00C93F12" w:rsidRDefault="009440E9" w14:paraId="766C6AF2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9440E9" w:rsidTr="42869889" w14:paraId="2EAF3593" w14:textId="77777777">
        <w:trPr>
          <w:trHeight w:val="21"/>
          <w:tblCellSpacing w:w="0" w:type="dxa"/>
        </w:trPr>
        <w:tc>
          <w:tcPr>
            <w:tcW w:w="4463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="00173DB0" w:rsidP="00C93F12" w:rsidRDefault="009440E9" w14:paraId="4D2B625E" w14:textId="45266701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00752F77">
              <w:rPr>
                <w:rFonts w:ascii="Arial" w:hAnsi="Arial" w:eastAsia="Times New Roman" w:cs="Arial"/>
                <w:color w:val="000000" w:themeColor="text1"/>
                <w:u w:val="single"/>
              </w:rPr>
              <w:t>Presentation and class discussion on verbal and non-verbal communication</w:t>
            </w:r>
            <w:r w:rsidRPr="5A563EC7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5A563EC7">
              <w:rPr>
                <w:rFonts w:ascii="Arial" w:hAnsi="Arial" w:eastAsia="Times New Roman" w:cs="Arial"/>
                <w:color w:val="000000" w:themeColor="text1"/>
              </w:rPr>
              <w:t xml:space="preserve">s 6 </w:t>
            </w:r>
            <w:r>
              <w:rPr>
                <w:rFonts w:ascii="Arial" w:hAnsi="Arial" w:eastAsia="Times New Roman" w:cs="Arial"/>
                <w:color w:val="000000" w:themeColor="text1"/>
              </w:rPr>
              <w:t>and</w:t>
            </w:r>
            <w:r w:rsidRPr="5A563EC7">
              <w:rPr>
                <w:rFonts w:ascii="Arial" w:hAnsi="Arial" w:eastAsia="Times New Roman" w:cs="Arial"/>
                <w:color w:val="000000" w:themeColor="text1"/>
              </w:rPr>
              <w:t xml:space="preserve"> 7)</w:t>
            </w:r>
          </w:p>
          <w:p w:rsidR="00D30978" w:rsidP="007A65F4" w:rsidRDefault="009440E9" w14:paraId="0D277AD8" w14:textId="57EE7B23">
            <w:pPr>
              <w:pStyle w:val="ListParagraph"/>
              <w:numPr>
                <w:ilvl w:val="0"/>
                <w:numId w:val="5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55E8EBF6">
              <w:rPr>
                <w:rFonts w:ascii="Arial" w:hAnsi="Arial" w:eastAsia="Times New Roman" w:cs="Arial"/>
                <w:color w:val="000000" w:themeColor="text1"/>
              </w:rPr>
              <w:t xml:space="preserve">Through discussion, refer to their notes from the connect activity and build upon the table they developed in the previous task. In this way, scaffold their learning to develop a higher knowledge of how to specifically develop their verbal and non-verbal communication skills when working with </w:t>
            </w:r>
            <w:r w:rsidR="00B5733B">
              <w:rPr>
                <w:rFonts w:ascii="Arial" w:hAnsi="Arial" w:eastAsia="Times New Roman" w:cs="Arial"/>
                <w:color w:val="000000" w:themeColor="text1"/>
              </w:rPr>
              <w:t>children and young</w:t>
            </w:r>
            <w:r w:rsidRPr="55E8EBF6">
              <w:rPr>
                <w:rFonts w:ascii="Arial" w:hAnsi="Arial" w:eastAsia="Times New Roman" w:cs="Arial"/>
                <w:color w:val="000000" w:themeColor="text1"/>
              </w:rPr>
              <w:t xml:space="preserve"> people.</w:t>
            </w:r>
          </w:p>
          <w:p w:rsidRPr="00693002" w:rsidR="004B586A" w:rsidP="004B586A" w:rsidRDefault="004B586A" w14:paraId="52A9AE52" w14:textId="64EBA475">
            <w:pPr>
              <w:pStyle w:val="ListParagraph"/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</w:p>
        </w:tc>
        <w:tc>
          <w:tcPr>
            <w:tcW w:w="537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9440E9" w:rsidP="00C93F12" w:rsidRDefault="009440E9" w14:paraId="529163D1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9440E9" w:rsidTr="42869889" w14:paraId="44BE5105" w14:textId="77777777">
        <w:trPr>
          <w:trHeight w:val="21"/>
          <w:tblCellSpacing w:w="0" w:type="dxa"/>
        </w:trPr>
        <w:tc>
          <w:tcPr>
            <w:tcW w:w="4463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="00173DB0" w:rsidP="00C93F12" w:rsidRDefault="009440E9" w14:paraId="38A3B9E7" w14:textId="10410E63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00752F77">
              <w:rPr>
                <w:rFonts w:ascii="Arial" w:hAnsi="Arial" w:eastAsia="Times New Roman" w:cs="Arial"/>
                <w:color w:val="000000" w:themeColor="text1"/>
                <w:u w:val="single"/>
              </w:rPr>
              <w:t>Task 2</w:t>
            </w:r>
            <w:r w:rsidRPr="00035ECB" w:rsidR="008A6E8A">
              <w:rPr>
                <w:rFonts w:ascii="Arial" w:hAnsi="Arial" w:eastAsia="Times New Roman" w:cs="Arial"/>
                <w:color w:val="000000" w:themeColor="text1"/>
              </w:rPr>
              <w:t xml:space="preserve"> –</w:t>
            </w:r>
            <w:r w:rsidR="00035ECB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6892BA61">
              <w:rPr>
                <w:rFonts w:ascii="Arial" w:hAnsi="Arial" w:eastAsia="Times New Roman" w:cs="Arial"/>
                <w:color w:val="000000" w:themeColor="text1"/>
              </w:rPr>
              <w:t xml:space="preserve">learners to participate in groups to undertake </w:t>
            </w:r>
            <w:r w:rsidR="00035ECB">
              <w:rPr>
                <w:rFonts w:ascii="Arial" w:hAnsi="Arial" w:eastAsia="Times New Roman" w:cs="Arial"/>
                <w:color w:val="000000" w:themeColor="text1"/>
              </w:rPr>
              <w:t xml:space="preserve">a </w:t>
            </w:r>
            <w:r w:rsidRPr="6892BA61">
              <w:rPr>
                <w:rFonts w:ascii="Arial" w:hAnsi="Arial" w:eastAsia="Times New Roman" w:cs="Arial"/>
                <w:color w:val="000000" w:themeColor="text1"/>
              </w:rPr>
              <w:t xml:space="preserve">communication activity </w:t>
            </w:r>
            <w:r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6892BA61">
              <w:rPr>
                <w:rFonts w:ascii="Arial" w:hAnsi="Arial" w:eastAsia="Times New Roman" w:cs="Arial"/>
                <w:color w:val="000000" w:themeColor="text1"/>
              </w:rPr>
              <w:t xml:space="preserve">s 8 </w:t>
            </w:r>
            <w:r>
              <w:rPr>
                <w:rFonts w:ascii="Arial" w:hAnsi="Arial" w:eastAsia="Times New Roman" w:cs="Arial"/>
                <w:color w:val="000000" w:themeColor="text1"/>
              </w:rPr>
              <w:t>and</w:t>
            </w:r>
            <w:r w:rsidRPr="6892BA61">
              <w:rPr>
                <w:rFonts w:ascii="Arial" w:hAnsi="Arial" w:eastAsia="Times New Roman" w:cs="Arial"/>
                <w:color w:val="000000" w:themeColor="text1"/>
              </w:rPr>
              <w:t xml:space="preserve"> 9)</w:t>
            </w:r>
          </w:p>
          <w:p w:rsidRPr="00065FF0" w:rsidR="009440E9" w:rsidP="00702109" w:rsidRDefault="009440E9" w14:paraId="2D475F53" w14:textId="54C62AC6">
            <w:pPr>
              <w:pStyle w:val="ListParagraph"/>
              <w:numPr>
                <w:ilvl w:val="0"/>
                <w:numId w:val="6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404989F6">
              <w:rPr>
                <w:rFonts w:ascii="Arial" w:hAnsi="Arial" w:eastAsia="Times New Roman" w:cs="Arial"/>
                <w:color w:val="000000" w:themeColor="text1"/>
              </w:rPr>
              <w:t>Us</w:t>
            </w:r>
            <w:r w:rsidR="00035ECB">
              <w:rPr>
                <w:rFonts w:ascii="Arial" w:hAnsi="Arial" w:eastAsia="Times New Roman" w:cs="Arial"/>
                <w:color w:val="000000" w:themeColor="text1"/>
              </w:rPr>
              <w:t>e</w:t>
            </w:r>
            <w:r w:rsidRPr="404989F6">
              <w:rPr>
                <w:rFonts w:ascii="Arial" w:hAnsi="Arial" w:eastAsia="Times New Roman" w:cs="Arial"/>
                <w:color w:val="000000" w:themeColor="text1"/>
              </w:rPr>
              <w:t xml:space="preserve"> the </w:t>
            </w:r>
            <w:r w:rsidR="00301097">
              <w:rPr>
                <w:rFonts w:ascii="Arial" w:hAnsi="Arial" w:eastAsia="Times New Roman" w:cs="Arial"/>
                <w:color w:val="000000" w:themeColor="text1"/>
              </w:rPr>
              <w:t>‘</w:t>
            </w:r>
            <w:r w:rsidRPr="00A15C7B">
              <w:rPr>
                <w:rFonts w:ascii="Arial" w:hAnsi="Arial" w:eastAsia="Times New Roman" w:cs="Arial"/>
                <w:color w:val="000000" w:themeColor="text1"/>
              </w:rPr>
              <w:t>Shape ideas</w:t>
            </w:r>
            <w:r w:rsidRPr="00A15C7B" w:rsidR="00301097">
              <w:rPr>
                <w:rFonts w:ascii="Arial" w:hAnsi="Arial" w:eastAsia="Times New Roman" w:cs="Arial"/>
                <w:color w:val="000000" w:themeColor="text1"/>
              </w:rPr>
              <w:t>’</w:t>
            </w:r>
            <w:r w:rsidRPr="00A15C7B" w:rsidR="02F3F212">
              <w:rPr>
                <w:rFonts w:ascii="Arial" w:hAnsi="Arial" w:eastAsia="Times New Roman" w:cs="Arial"/>
                <w:color w:val="000000" w:themeColor="text1"/>
              </w:rPr>
              <w:t xml:space="preserve"> sheet</w:t>
            </w:r>
            <w:r w:rsidRPr="404989F6">
              <w:rPr>
                <w:rFonts w:ascii="Arial" w:hAnsi="Arial" w:eastAsia="Times New Roman" w:cs="Arial"/>
                <w:i/>
                <w:iCs/>
                <w:color w:val="000000" w:themeColor="text1"/>
              </w:rPr>
              <w:t xml:space="preserve"> </w:t>
            </w:r>
            <w:r w:rsidRPr="00AA3978">
              <w:rPr>
                <w:rFonts w:ascii="Arial" w:hAnsi="Arial" w:eastAsia="Times New Roman" w:cs="Arial"/>
                <w:color w:val="000000" w:themeColor="text1"/>
              </w:rPr>
              <w:t>(</w:t>
            </w:r>
            <w:r w:rsidR="00035ECB">
              <w:rPr>
                <w:rFonts w:ascii="Arial" w:hAnsi="Arial" w:eastAsia="Times New Roman" w:cs="Arial"/>
                <w:color w:val="000000" w:themeColor="text1"/>
              </w:rPr>
              <w:t>a</w:t>
            </w:r>
            <w:r w:rsidRPr="00AA3978" w:rsidR="00035ECB">
              <w:rPr>
                <w:rFonts w:ascii="Arial" w:hAnsi="Arial" w:eastAsia="Times New Roman" w:cs="Arial"/>
                <w:color w:val="000000" w:themeColor="text1"/>
              </w:rPr>
              <w:t xml:space="preserve">ppendix </w:t>
            </w:r>
            <w:r w:rsidRPr="00AA3978" w:rsidR="00DD3E91">
              <w:rPr>
                <w:rFonts w:ascii="Arial" w:hAnsi="Arial" w:eastAsia="Times New Roman" w:cs="Arial"/>
                <w:color w:val="000000" w:themeColor="text1"/>
              </w:rPr>
              <w:t xml:space="preserve">1: </w:t>
            </w:r>
            <w:r w:rsidRPr="00AA3978">
              <w:rPr>
                <w:rFonts w:ascii="Arial" w:hAnsi="Arial" w:eastAsia="Times New Roman" w:cs="Arial"/>
                <w:color w:val="000000" w:themeColor="text1"/>
              </w:rPr>
              <w:t>1.1</w:t>
            </w:r>
            <w:r w:rsidRPr="00AA3978" w:rsidR="00A644AF">
              <w:rPr>
                <w:rFonts w:ascii="Arial" w:hAnsi="Arial" w:eastAsia="Times New Roman" w:cs="Arial"/>
                <w:color w:val="000000" w:themeColor="text1"/>
              </w:rPr>
              <w:t>)</w:t>
            </w:r>
            <w:r w:rsidRPr="404989F6" w:rsidR="00A644AF">
              <w:rPr>
                <w:rFonts w:ascii="Arial" w:hAnsi="Arial" w:eastAsia="Times New Roman" w:cs="Arial"/>
                <w:color w:val="000000" w:themeColor="text1"/>
              </w:rPr>
              <w:t xml:space="preserve"> to</w:t>
            </w:r>
            <w:r w:rsidRPr="404989F6">
              <w:rPr>
                <w:rFonts w:ascii="Arial" w:hAnsi="Arial" w:eastAsia="Times New Roman" w:cs="Arial"/>
                <w:color w:val="000000" w:themeColor="text1"/>
              </w:rPr>
              <w:t xml:space="preserve"> describe </w:t>
            </w:r>
            <w:r w:rsidRPr="404989F6" w:rsidR="32AE8DEE">
              <w:rPr>
                <w:rFonts w:ascii="Arial" w:hAnsi="Arial" w:eastAsia="Times New Roman" w:cs="Arial"/>
                <w:color w:val="000000" w:themeColor="text1"/>
              </w:rPr>
              <w:t xml:space="preserve">the </w:t>
            </w:r>
            <w:r w:rsidRPr="404989F6" w:rsidR="002967DA">
              <w:rPr>
                <w:rFonts w:ascii="Arial" w:hAnsi="Arial" w:eastAsia="Times New Roman" w:cs="Arial"/>
                <w:color w:val="000000" w:themeColor="text1"/>
              </w:rPr>
              <w:t>shapes.</w:t>
            </w:r>
            <w:r w:rsidRPr="404989F6">
              <w:rPr>
                <w:rFonts w:ascii="Arial" w:hAnsi="Arial" w:eastAsia="Times New Roman" w:cs="Arial"/>
                <w:color w:val="000000" w:themeColor="text1"/>
              </w:rPr>
              <w:t xml:space="preserve"> The role of note</w:t>
            </w:r>
            <w:r w:rsidR="00035ECB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404989F6">
              <w:rPr>
                <w:rFonts w:ascii="Arial" w:hAnsi="Arial" w:eastAsia="Times New Roman" w:cs="Arial"/>
                <w:color w:val="000000" w:themeColor="text1"/>
              </w:rPr>
              <w:t xml:space="preserve">takers is to use the </w:t>
            </w:r>
            <w:r w:rsidRPr="00290DE8" w:rsidR="00290DE8">
              <w:rPr>
                <w:rFonts w:ascii="Arial" w:hAnsi="Arial" w:eastAsia="Times New Roman" w:cs="Arial"/>
                <w:color w:val="000000" w:themeColor="text1"/>
              </w:rPr>
              <w:t>a</w:t>
            </w:r>
            <w:r w:rsidRPr="00290DE8">
              <w:rPr>
                <w:rFonts w:ascii="Arial" w:hAnsi="Arial" w:eastAsia="Times New Roman" w:cs="Arial"/>
                <w:color w:val="000000" w:themeColor="text1"/>
              </w:rPr>
              <w:t>ssessment sheet</w:t>
            </w:r>
            <w:r w:rsidRPr="404989F6">
              <w:rPr>
                <w:rFonts w:ascii="Arial" w:hAnsi="Arial" w:eastAsia="Times New Roman" w:cs="Arial"/>
                <w:i/>
                <w:iCs/>
                <w:color w:val="000000" w:themeColor="text1"/>
              </w:rPr>
              <w:t xml:space="preserve"> </w:t>
            </w:r>
            <w:r w:rsidRPr="00AA3978">
              <w:rPr>
                <w:rFonts w:ascii="Arial" w:hAnsi="Arial" w:eastAsia="Times New Roman" w:cs="Arial"/>
                <w:color w:val="000000" w:themeColor="text1"/>
              </w:rPr>
              <w:t>(</w:t>
            </w:r>
            <w:r w:rsidR="00035ECB">
              <w:rPr>
                <w:rFonts w:ascii="Arial" w:hAnsi="Arial" w:eastAsia="Times New Roman" w:cs="Arial"/>
                <w:color w:val="000000" w:themeColor="text1"/>
              </w:rPr>
              <w:t>a</w:t>
            </w:r>
            <w:r w:rsidRPr="00AA3978" w:rsidR="00035ECB">
              <w:rPr>
                <w:rFonts w:ascii="Arial" w:hAnsi="Arial" w:eastAsia="Times New Roman" w:cs="Arial"/>
                <w:color w:val="000000" w:themeColor="text1"/>
              </w:rPr>
              <w:t xml:space="preserve">ppendix </w:t>
            </w:r>
            <w:r w:rsidRPr="00AA3978" w:rsidR="00F111B5">
              <w:rPr>
                <w:rFonts w:ascii="Arial" w:hAnsi="Arial" w:eastAsia="Times New Roman" w:cs="Arial"/>
                <w:color w:val="000000" w:themeColor="text1"/>
              </w:rPr>
              <w:t>1</w:t>
            </w:r>
            <w:r w:rsidRPr="00AA3978" w:rsidR="00DD3E91">
              <w:rPr>
                <w:rFonts w:ascii="Arial" w:hAnsi="Arial" w:eastAsia="Times New Roman" w:cs="Arial"/>
                <w:color w:val="000000" w:themeColor="text1"/>
              </w:rPr>
              <w:t xml:space="preserve">: </w:t>
            </w:r>
            <w:r w:rsidRPr="00AA3978">
              <w:rPr>
                <w:rFonts w:ascii="Arial" w:hAnsi="Arial" w:eastAsia="Times New Roman" w:cs="Arial"/>
                <w:color w:val="000000" w:themeColor="text1"/>
              </w:rPr>
              <w:t>1.2)</w:t>
            </w:r>
            <w:r w:rsidRPr="404989F6">
              <w:rPr>
                <w:rFonts w:ascii="Arial" w:hAnsi="Arial" w:eastAsia="Times New Roman" w:cs="Arial"/>
                <w:i/>
                <w:iCs/>
                <w:color w:val="000000" w:themeColor="text1"/>
              </w:rPr>
              <w:t xml:space="preserve"> </w:t>
            </w:r>
            <w:r w:rsidRPr="404989F6">
              <w:rPr>
                <w:rFonts w:ascii="Arial" w:hAnsi="Arial" w:eastAsia="Times New Roman" w:cs="Arial"/>
                <w:color w:val="000000" w:themeColor="text1"/>
              </w:rPr>
              <w:t xml:space="preserve">to complete the first two sections then pass </w:t>
            </w:r>
            <w:r w:rsidR="00035ECB">
              <w:rPr>
                <w:rFonts w:ascii="Arial" w:hAnsi="Arial" w:eastAsia="Times New Roman" w:cs="Arial"/>
                <w:color w:val="000000" w:themeColor="text1"/>
              </w:rPr>
              <w:t xml:space="preserve">it </w:t>
            </w:r>
            <w:r w:rsidRPr="404989F6">
              <w:rPr>
                <w:rFonts w:ascii="Arial" w:hAnsi="Arial" w:eastAsia="Times New Roman" w:cs="Arial"/>
                <w:color w:val="000000" w:themeColor="text1"/>
              </w:rPr>
              <w:t>on</w:t>
            </w:r>
            <w:r w:rsidR="00035ECB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404989F6">
              <w:rPr>
                <w:rFonts w:ascii="Arial" w:hAnsi="Arial" w:eastAsia="Times New Roman" w:cs="Arial"/>
                <w:color w:val="000000" w:themeColor="text1"/>
              </w:rPr>
              <w:t xml:space="preserve">to the learner named on the assessment sheet for task 3.  </w:t>
            </w:r>
          </w:p>
          <w:p w:rsidRPr="00065FF0" w:rsidR="009440E9" w:rsidP="00702109" w:rsidRDefault="009440E9" w14:paraId="2620AC53" w14:textId="7AD70F0A">
            <w:pPr>
              <w:pStyle w:val="ListParagraph"/>
              <w:numPr>
                <w:ilvl w:val="0"/>
                <w:numId w:val="6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7FB0BE8A">
              <w:rPr>
                <w:rFonts w:ascii="Arial" w:hAnsi="Arial" w:eastAsia="Times New Roman" w:cs="Arial"/>
                <w:color w:val="000000" w:themeColor="text1"/>
              </w:rPr>
              <w:t xml:space="preserve">Carry out the back-to-back activity as indicated </w:t>
            </w:r>
            <w:r w:rsidR="00035ECB">
              <w:rPr>
                <w:rFonts w:ascii="Arial" w:hAnsi="Arial" w:eastAsia="Times New Roman" w:cs="Arial"/>
                <w:color w:val="000000" w:themeColor="text1"/>
              </w:rPr>
              <w:t>i</w:t>
            </w:r>
            <w:r w:rsidRPr="7FB0BE8A" w:rsidR="00035ECB">
              <w:rPr>
                <w:rFonts w:ascii="Arial" w:hAnsi="Arial" w:eastAsia="Times New Roman" w:cs="Arial"/>
                <w:color w:val="000000" w:themeColor="text1"/>
              </w:rPr>
              <w:t xml:space="preserve">n </w:t>
            </w:r>
            <w:r w:rsidRPr="7FB0BE8A">
              <w:rPr>
                <w:rFonts w:ascii="Arial" w:hAnsi="Arial" w:eastAsia="Times New Roman" w:cs="Arial"/>
                <w:color w:val="000000" w:themeColor="text1"/>
              </w:rPr>
              <w:t xml:space="preserve">the PowerPoint resource. Use the assessment sheet to complete feedback for each role on the form until all roles have been completed.  </w:t>
            </w:r>
          </w:p>
          <w:p w:rsidR="009440E9" w:rsidP="00C93F12" w:rsidRDefault="009440E9" w14:paraId="4E7FB655" w14:textId="77777777">
            <w:pPr>
              <w:spacing w:before="0" w:beforeAutospacing="0" w:after="0" w:afterAutospacing="0" w:line="276" w:lineRule="auto"/>
              <w:rPr>
                <w:rFonts w:eastAsia="MS Mincho"/>
                <w:color w:val="000000" w:themeColor="text1"/>
              </w:rPr>
            </w:pPr>
          </w:p>
          <w:p w:rsidRPr="00D30978" w:rsidR="00D30978" w:rsidP="004B586A" w:rsidRDefault="009440E9" w14:paraId="1482ADFA" w14:textId="2406DE92">
            <w:pPr>
              <w:spacing w:before="0" w:beforeAutospacing="0" w:after="0" w:afterAutospacing="0" w:line="276" w:lineRule="auto"/>
              <w:rPr>
                <w:rFonts w:ascii="Arial" w:hAnsi="Arial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>The note takers will complet</w:t>
            </w:r>
            <w:r w:rsidR="00035ECB">
              <w:rPr>
                <w:rFonts w:ascii="Arial" w:hAnsi="Arial" w:eastAsia="Times New Roman" w:cs="Arial"/>
                <w:color w:val="000000" w:themeColor="text1"/>
              </w:rPr>
              <w:t xml:space="preserve">e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the sections for each learner during the task. Highlight </w:t>
            </w:r>
            <w:r w:rsidR="00035ECB">
              <w:rPr>
                <w:rFonts w:ascii="Arial" w:hAnsi="Arial" w:eastAsia="Times New Roman" w:cs="Arial"/>
                <w:color w:val="000000" w:themeColor="text1"/>
              </w:rPr>
              <w:t xml:space="preserve">this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to learners to ensure they are looking for </w:t>
            </w:r>
            <w:r w:rsidRPr="01155AE2" w:rsidR="007C37DF">
              <w:rPr>
                <w:rFonts w:ascii="Arial" w:hAnsi="Arial" w:eastAsia="Times New Roman" w:cs="Arial"/>
                <w:color w:val="000000" w:themeColor="text1"/>
              </w:rPr>
              <w:t xml:space="preserve">the features of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verbal and non-verbal communication </w:t>
            </w:r>
            <w:r w:rsidRPr="01155AE2" w:rsidR="007C37DF">
              <w:rPr>
                <w:rFonts w:ascii="Arial" w:hAnsi="Arial" w:eastAsia="Times New Roman" w:cs="Arial"/>
                <w:color w:val="000000" w:themeColor="text1"/>
              </w:rPr>
              <w:t xml:space="preserve">discussed on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previous slides. </w:t>
            </w:r>
            <w:r w:rsidRPr="01155AE2" w:rsidR="007C37DF">
              <w:rPr>
                <w:rFonts w:ascii="Arial" w:hAnsi="Arial" w:eastAsia="Times New Roman" w:cs="Arial"/>
                <w:color w:val="000000" w:themeColor="text1"/>
              </w:rPr>
              <w:t>(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>For example</w:t>
            </w:r>
            <w:r w:rsidR="00035ECB">
              <w:rPr>
                <w:rFonts w:ascii="Arial" w:hAnsi="Arial" w:eastAsia="Times New Roman" w:cs="Arial"/>
                <w:color w:val="000000" w:themeColor="text1"/>
              </w:rPr>
              <w:t xml:space="preserve">,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pace, appropriate language, </w:t>
            </w:r>
            <w:r w:rsidRPr="01155AE2">
              <w:rPr>
                <w:rFonts w:ascii="Arial" w:hAnsi="Arial" w:cs="Arial"/>
                <w:color w:val="000000" w:themeColor="text1"/>
              </w:rPr>
              <w:t xml:space="preserve">tone (where appropriate), proximity, </w:t>
            </w:r>
            <w:proofErr w:type="gramStart"/>
            <w:r w:rsidRPr="01155AE2">
              <w:rPr>
                <w:rFonts w:ascii="Arial" w:hAnsi="Arial" w:cs="Arial"/>
                <w:color w:val="000000" w:themeColor="text1"/>
              </w:rPr>
              <w:t>gesture</w:t>
            </w:r>
            <w:r w:rsidR="00965535">
              <w:rPr>
                <w:rFonts w:ascii="Arial" w:hAnsi="Arial" w:cs="Arial"/>
                <w:color w:val="000000" w:themeColor="text1"/>
              </w:rPr>
              <w:t>s</w:t>
            </w:r>
            <w:proofErr w:type="gramEnd"/>
            <w:r w:rsidRPr="01155AE2">
              <w:rPr>
                <w:rFonts w:ascii="Arial" w:hAnsi="Arial" w:cs="Arial"/>
                <w:color w:val="000000" w:themeColor="text1"/>
              </w:rPr>
              <w:t xml:space="preserve"> and body language.</w:t>
            </w:r>
            <w:r w:rsidRPr="01155AE2" w:rsidR="007C37DF">
              <w:rPr>
                <w:rFonts w:ascii="Arial" w:hAnsi="Arial" w:cs="Arial"/>
                <w:color w:val="000000" w:themeColor="text1"/>
              </w:rPr>
              <w:t>)</w:t>
            </w:r>
          </w:p>
        </w:tc>
        <w:tc>
          <w:tcPr>
            <w:tcW w:w="537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9440E9" w:rsidP="00C93F12" w:rsidRDefault="009440E9" w14:paraId="74591427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30 mins</w:t>
            </w:r>
          </w:p>
          <w:p w:rsidRPr="00693002" w:rsidR="009440E9" w:rsidP="00C93F12" w:rsidRDefault="009440E9" w14:paraId="18670F30" w14:textId="77777777">
            <w:pPr>
              <w:spacing w:before="0" w:beforeAutospacing="0" w:after="0" w:afterAutospacing="0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</w:p>
        </w:tc>
      </w:tr>
      <w:tr w:rsidRPr="00693002" w:rsidR="009440E9" w:rsidTr="42869889" w14:paraId="72F4AFE2" w14:textId="77777777">
        <w:trPr>
          <w:trHeight w:val="21"/>
          <w:tblCellSpacing w:w="0" w:type="dxa"/>
        </w:trPr>
        <w:tc>
          <w:tcPr>
            <w:tcW w:w="4463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5B3DDC" w:rsidR="00173DB0" w:rsidP="00C93F12" w:rsidRDefault="009440E9" w14:paraId="323CAD38" w14:textId="69D9850E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008A6E8A">
              <w:rPr>
                <w:rFonts w:ascii="Arial" w:hAnsi="Arial" w:eastAsia="Times New Roman" w:cs="Arial"/>
                <w:color w:val="000000" w:themeColor="text1"/>
                <w:u w:val="single"/>
              </w:rPr>
              <w:t>Task 3</w:t>
            </w:r>
            <w:r w:rsidRPr="00035ECB" w:rsidR="008A6E8A">
              <w:rPr>
                <w:rFonts w:ascii="Arial" w:hAnsi="Arial" w:eastAsia="Times New Roman" w:cs="Arial"/>
                <w:color w:val="000000" w:themeColor="text1"/>
              </w:rPr>
              <w:t xml:space="preserve"> – </w:t>
            </w:r>
            <w:r w:rsidRPr="00035ECB">
              <w:rPr>
                <w:rFonts w:ascii="Arial" w:hAnsi="Arial" w:eastAsia="Times New Roman" w:cs="Arial"/>
                <w:color w:val="000000" w:themeColor="text1"/>
              </w:rPr>
              <w:t xml:space="preserve">reflection task </w:t>
            </w:r>
            <w:r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035ECB">
              <w:rPr>
                <w:rFonts w:ascii="Arial" w:hAnsi="Arial" w:eastAsia="Times New Roman" w:cs="Arial"/>
                <w:color w:val="000000" w:themeColor="text1"/>
              </w:rPr>
              <w:t xml:space="preserve"> 10)</w:t>
            </w:r>
          </w:p>
          <w:p w:rsidR="00173DB0" w:rsidP="00C93F12" w:rsidRDefault="009440E9" w14:paraId="2D97D88C" w14:textId="112AF079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55E8EBF6">
              <w:rPr>
                <w:rFonts w:ascii="Arial" w:hAnsi="Arial" w:eastAsia="Times New Roman" w:cs="Arial"/>
                <w:color w:val="000000" w:themeColor="text1"/>
              </w:rPr>
              <w:t xml:space="preserve">Learners are to meet and discuss the points arising from the communication activity. </w:t>
            </w:r>
          </w:p>
          <w:p w:rsidRPr="002C7623" w:rsidR="009440E9" w:rsidP="00702109" w:rsidRDefault="009440E9" w14:paraId="2104F085" w14:textId="19759F61">
            <w:pPr>
              <w:pStyle w:val="ListParagraph"/>
              <w:numPr>
                <w:ilvl w:val="0"/>
                <w:numId w:val="7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55E8EBF6">
              <w:rPr>
                <w:rFonts w:ascii="Arial" w:hAnsi="Arial" w:eastAsia="Times New Roman" w:cs="Arial"/>
                <w:color w:val="000000" w:themeColor="text1"/>
              </w:rPr>
              <w:t xml:space="preserve">As a group, discuss the points raised in task 2 and discuss the questions posed in the reflection section, consider the types of communication along with how to use these skills with </w:t>
            </w:r>
            <w:r w:rsidR="00B5733B">
              <w:rPr>
                <w:rFonts w:ascii="Arial" w:hAnsi="Arial" w:eastAsia="Times New Roman" w:cs="Arial"/>
                <w:color w:val="000000" w:themeColor="text1"/>
              </w:rPr>
              <w:t>children and young</w:t>
            </w:r>
            <w:r w:rsidRPr="55E8EBF6">
              <w:rPr>
                <w:rFonts w:ascii="Arial" w:hAnsi="Arial" w:eastAsia="Times New Roman" w:cs="Arial"/>
                <w:color w:val="000000" w:themeColor="text1"/>
              </w:rPr>
              <w:t xml:space="preserve"> people.  </w:t>
            </w:r>
          </w:p>
          <w:p w:rsidRPr="004B586A" w:rsidR="00D30978" w:rsidP="007A65F4" w:rsidRDefault="009440E9" w14:paraId="6FC214EB" w14:textId="1726706C">
            <w:pPr>
              <w:pStyle w:val="ListParagraph"/>
              <w:numPr>
                <w:ilvl w:val="0"/>
                <w:numId w:val="7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7FB0BE8A">
              <w:rPr>
                <w:rFonts w:ascii="Arial" w:hAnsi="Arial" w:eastAsia="Times New Roman" w:cs="Arial"/>
                <w:color w:val="000000" w:themeColor="text1"/>
              </w:rPr>
              <w:t xml:space="preserve">Complete the final section in the </w:t>
            </w:r>
            <w:r w:rsidR="00035ECB">
              <w:rPr>
                <w:rFonts w:ascii="Arial" w:hAnsi="Arial" w:eastAsia="Times New Roman" w:cs="Arial"/>
                <w:color w:val="000000" w:themeColor="text1"/>
              </w:rPr>
              <w:t>a</w:t>
            </w:r>
            <w:r w:rsidRPr="7FB0BE8A" w:rsidR="00035ECB">
              <w:rPr>
                <w:rFonts w:ascii="Arial" w:hAnsi="Arial" w:eastAsia="Times New Roman" w:cs="Arial"/>
                <w:color w:val="000000" w:themeColor="text1"/>
              </w:rPr>
              <w:t xml:space="preserve">ssessment </w:t>
            </w:r>
            <w:r w:rsidRPr="7FB0BE8A">
              <w:rPr>
                <w:rFonts w:ascii="Arial" w:hAnsi="Arial" w:eastAsia="Times New Roman" w:cs="Arial"/>
                <w:color w:val="000000" w:themeColor="text1"/>
              </w:rPr>
              <w:t>sheet (</w:t>
            </w:r>
            <w:r w:rsidR="00035ECB">
              <w:rPr>
                <w:rFonts w:ascii="Arial" w:hAnsi="Arial" w:eastAsia="Times New Roman" w:cs="Arial"/>
                <w:color w:val="000000" w:themeColor="text1"/>
              </w:rPr>
              <w:t xml:space="preserve">appendix </w:t>
            </w:r>
            <w:r w:rsidR="00F111B5">
              <w:rPr>
                <w:rFonts w:ascii="Arial" w:hAnsi="Arial" w:eastAsia="Times New Roman" w:cs="Arial"/>
                <w:color w:val="000000" w:themeColor="text1"/>
              </w:rPr>
              <w:t>1</w:t>
            </w:r>
            <w:r w:rsidR="00DD3E91">
              <w:rPr>
                <w:rFonts w:ascii="Arial" w:hAnsi="Arial" w:eastAsia="Times New Roman" w:cs="Arial"/>
                <w:color w:val="000000" w:themeColor="text1"/>
              </w:rPr>
              <w:t xml:space="preserve">: </w:t>
            </w:r>
            <w:r w:rsidRPr="7FB0BE8A">
              <w:rPr>
                <w:rFonts w:ascii="Arial" w:hAnsi="Arial" w:eastAsia="Times New Roman" w:cs="Arial"/>
                <w:color w:val="000000" w:themeColor="text1"/>
              </w:rPr>
              <w:t xml:space="preserve">1.2) to reflect and action plan. </w:t>
            </w:r>
            <w:proofErr w:type="gramStart"/>
            <w:r w:rsidRPr="7FB0BE8A">
              <w:rPr>
                <w:rFonts w:ascii="Arial" w:hAnsi="Arial" w:eastAsia="Times New Roman" w:cs="Arial"/>
                <w:color w:val="000000" w:themeColor="text1"/>
              </w:rPr>
              <w:t>Refer back</w:t>
            </w:r>
            <w:proofErr w:type="gramEnd"/>
            <w:r w:rsidRPr="7FB0BE8A">
              <w:rPr>
                <w:rFonts w:ascii="Arial" w:hAnsi="Arial" w:eastAsia="Times New Roman" w:cs="Arial"/>
                <w:color w:val="000000" w:themeColor="text1"/>
              </w:rPr>
              <w:t xml:space="preserve"> to the behaviours for </w:t>
            </w:r>
            <w:r w:rsidRPr="7FB0BE8A">
              <w:rPr>
                <w:rFonts w:ascii="Arial" w:hAnsi="Arial" w:cs="Arial"/>
                <w:color w:val="000000" w:themeColor="text1"/>
              </w:rPr>
              <w:t xml:space="preserve">how </w:t>
            </w:r>
            <w:r w:rsidR="00B5733B">
              <w:rPr>
                <w:rFonts w:ascii="Arial" w:hAnsi="Arial" w:cs="Arial"/>
                <w:color w:val="000000" w:themeColor="text1"/>
              </w:rPr>
              <w:t>children and young</w:t>
            </w:r>
            <w:r w:rsidRPr="7FB0BE8A">
              <w:rPr>
                <w:rFonts w:ascii="Arial" w:hAnsi="Arial" w:cs="Arial"/>
                <w:color w:val="000000" w:themeColor="text1"/>
              </w:rPr>
              <w:t xml:space="preserve"> people may respond to both positive and negative verbal and non-verbal communication </w:t>
            </w:r>
            <w:r w:rsidR="00035ECB">
              <w:rPr>
                <w:rFonts w:ascii="Arial" w:hAnsi="Arial" w:cs="Arial"/>
                <w:color w:val="000000" w:themeColor="text1"/>
              </w:rPr>
              <w:t>from adults, including</w:t>
            </w:r>
            <w:r w:rsidRPr="7FB0BE8A">
              <w:rPr>
                <w:rFonts w:ascii="Arial" w:hAnsi="Arial" w:cs="Arial"/>
                <w:color w:val="000000" w:themeColor="text1"/>
              </w:rPr>
              <w:t xml:space="preserve"> tone, proximity, gesture</w:t>
            </w:r>
            <w:r w:rsidR="00965535">
              <w:rPr>
                <w:rFonts w:ascii="Arial" w:hAnsi="Arial" w:cs="Arial"/>
                <w:color w:val="000000" w:themeColor="text1"/>
              </w:rPr>
              <w:t>s</w:t>
            </w:r>
            <w:r w:rsidRPr="7FB0BE8A">
              <w:rPr>
                <w:rFonts w:ascii="Arial" w:hAnsi="Arial" w:cs="Arial"/>
                <w:color w:val="000000" w:themeColor="text1"/>
              </w:rPr>
              <w:t xml:space="preserve"> and body language.</w:t>
            </w:r>
          </w:p>
          <w:p w:rsidRPr="002C7623" w:rsidR="004B586A" w:rsidP="004B586A" w:rsidRDefault="004B586A" w14:paraId="558BD4CA" w14:textId="77491029">
            <w:pPr>
              <w:pStyle w:val="ListParagraph"/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</w:p>
        </w:tc>
        <w:tc>
          <w:tcPr>
            <w:tcW w:w="537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9440E9" w:rsidP="00C93F12" w:rsidRDefault="009440E9" w14:paraId="706F253E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9440E9" w:rsidTr="42869889" w14:paraId="561AFF48" w14:textId="77777777">
        <w:trPr>
          <w:trHeight w:val="347"/>
          <w:tblCellSpacing w:w="0" w:type="dxa"/>
        </w:trPr>
        <w:tc>
          <w:tcPr>
            <w:tcW w:w="4463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8A6E8A" w:rsidR="009440E9" w:rsidP="005B3DDC" w:rsidRDefault="009440E9" w14:paraId="300C74C0" w14:textId="77E78461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08A6E8A">
              <w:rPr>
                <w:rFonts w:ascii="Arial" w:hAnsi="Arial" w:eastAsia="Times New Roman" w:cs="Arial"/>
                <w:color w:val="000000" w:themeColor="text1"/>
                <w:u w:val="single"/>
              </w:rPr>
              <w:t>Recall and review</w:t>
            </w:r>
            <w:r w:rsidRPr="00035ECB" w:rsidR="008A6E8A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035ECB">
              <w:rPr>
                <w:rFonts w:ascii="Arial" w:hAnsi="Arial" w:eastAsia="Times New Roman" w:cs="Arial"/>
                <w:color w:val="000000" w:themeColor="text1"/>
              </w:rPr>
              <w:t xml:space="preserve"> 11)</w:t>
            </w:r>
          </w:p>
          <w:p w:rsidR="00F37EC6" w:rsidP="005B3DDC" w:rsidRDefault="008A6E8A" w14:paraId="68E7C922" w14:textId="3C367511">
            <w:pPr>
              <w:pStyle w:val="ListParagraph"/>
              <w:numPr>
                <w:ilvl w:val="0"/>
                <w:numId w:val="55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Tutor to </w:t>
            </w:r>
            <w:r w:rsidRPr="01155AE2" w:rsidR="00F37EC6">
              <w:rPr>
                <w:rFonts w:ascii="Arial" w:hAnsi="Arial" w:eastAsia="Times New Roman" w:cs="Arial"/>
                <w:color w:val="000000" w:themeColor="text1"/>
              </w:rPr>
              <w:t xml:space="preserve">lead the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>recall</w:t>
            </w:r>
            <w:r w:rsidRPr="01155AE2" w:rsidR="00F37EC6">
              <w:rPr>
                <w:rFonts w:ascii="Arial" w:hAnsi="Arial" w:eastAsia="Times New Roman" w:cs="Arial"/>
                <w:color w:val="000000" w:themeColor="text1"/>
              </w:rPr>
              <w:t xml:space="preserve"> in relation to learning that has taken place </w:t>
            </w:r>
            <w:r w:rsidRPr="01155AE2" w:rsidR="007C37DF">
              <w:rPr>
                <w:rFonts w:ascii="Arial" w:hAnsi="Arial" w:eastAsia="Times New Roman" w:cs="Arial"/>
                <w:color w:val="000000" w:themeColor="text1"/>
              </w:rPr>
              <w:t xml:space="preserve">and prompt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01155AE2" w:rsidR="007C37DF">
              <w:rPr>
                <w:rFonts w:ascii="Arial" w:hAnsi="Arial" w:eastAsia="Times New Roman" w:cs="Arial"/>
                <w:color w:val="000000" w:themeColor="text1"/>
              </w:rPr>
              <w:t>s to consider</w:t>
            </w:r>
            <w:r w:rsidRPr="01155AE2" w:rsidR="00F37EC6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1155AE2" w:rsidR="009440E9">
              <w:rPr>
                <w:rFonts w:ascii="Arial" w:hAnsi="Arial" w:eastAsia="Times New Roman" w:cs="Arial"/>
                <w:color w:val="000000" w:themeColor="text1"/>
              </w:rPr>
              <w:t>how well</w:t>
            </w:r>
            <w:r w:rsidRPr="01155AE2" w:rsidR="007C37DF">
              <w:rPr>
                <w:rFonts w:ascii="Arial" w:hAnsi="Arial" w:eastAsia="Times New Roman" w:cs="Arial"/>
                <w:color w:val="000000" w:themeColor="text1"/>
              </w:rPr>
              <w:t>,</w:t>
            </w:r>
            <w:r w:rsidRPr="01155AE2" w:rsidR="009440E9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as an early </w:t>
            </w:r>
            <w:proofErr w:type="gramStart"/>
            <w:r w:rsidRPr="01155AE2" w:rsidR="00A644AF">
              <w:rPr>
                <w:rFonts w:ascii="Arial" w:hAnsi="Arial" w:eastAsia="Times New Roman" w:cs="Arial"/>
                <w:color w:val="000000" w:themeColor="text1"/>
              </w:rPr>
              <w:t>years</w:t>
            </w:r>
            <w:proofErr w:type="gramEnd"/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practitioner</w:t>
            </w:r>
            <w:r w:rsidRPr="01155AE2" w:rsidR="007C37DF">
              <w:rPr>
                <w:rFonts w:ascii="Arial" w:hAnsi="Arial" w:eastAsia="Times New Roman" w:cs="Arial"/>
                <w:color w:val="000000" w:themeColor="text1"/>
              </w:rPr>
              <w:t>,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1155AE2" w:rsidR="007C37DF">
              <w:rPr>
                <w:rFonts w:ascii="Arial" w:hAnsi="Arial" w:eastAsia="Times New Roman" w:cs="Arial"/>
                <w:color w:val="000000" w:themeColor="text1"/>
              </w:rPr>
              <w:t xml:space="preserve">they </w:t>
            </w:r>
            <w:r w:rsidRPr="01155AE2" w:rsidR="009440E9">
              <w:rPr>
                <w:rFonts w:ascii="Arial" w:hAnsi="Arial" w:eastAsia="Times New Roman" w:cs="Arial"/>
                <w:color w:val="000000" w:themeColor="text1"/>
              </w:rPr>
              <w:t xml:space="preserve">can communicate verbally and non-verbally. </w:t>
            </w:r>
          </w:p>
          <w:p w:rsidRPr="00F37EC6" w:rsidR="009440E9" w:rsidP="00702109" w:rsidRDefault="008A6E8A" w14:paraId="10373558" w14:textId="1035CE97">
            <w:pPr>
              <w:pStyle w:val="ListParagraph"/>
              <w:numPr>
                <w:ilvl w:val="0"/>
                <w:numId w:val="55"/>
              </w:numPr>
              <w:spacing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Tutor to encourage </w:t>
            </w:r>
            <w:r w:rsidRPr="01155AE2" w:rsidR="00F37EC6">
              <w:rPr>
                <w:rFonts w:ascii="Arial" w:hAnsi="Arial" w:eastAsia="Times New Roman" w:cs="Arial"/>
                <w:color w:val="000000" w:themeColor="text1"/>
              </w:rPr>
              <w:t xml:space="preserve">each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to </w:t>
            </w:r>
            <w:r w:rsidRPr="01155AE2" w:rsidR="009440E9">
              <w:rPr>
                <w:rFonts w:ascii="Arial" w:hAnsi="Arial" w:eastAsia="Times New Roman" w:cs="Arial"/>
                <w:color w:val="000000" w:themeColor="text1"/>
              </w:rPr>
              <w:t xml:space="preserve">inform </w:t>
            </w:r>
            <w:r w:rsidRPr="01155AE2" w:rsidR="007C37DF">
              <w:rPr>
                <w:rFonts w:ascii="Arial" w:hAnsi="Arial" w:eastAsia="Times New Roman" w:cs="Arial"/>
                <w:color w:val="000000" w:themeColor="text1"/>
              </w:rPr>
              <w:t xml:space="preserve">them (as they leave the room) </w:t>
            </w:r>
            <w:r w:rsidRPr="01155AE2" w:rsidR="009440E9">
              <w:rPr>
                <w:rFonts w:ascii="Arial" w:hAnsi="Arial" w:eastAsia="Times New Roman" w:cs="Arial"/>
                <w:color w:val="000000" w:themeColor="text1"/>
              </w:rPr>
              <w:t xml:space="preserve">of one area that </w:t>
            </w:r>
            <w:r w:rsidRPr="01155AE2" w:rsidR="00F37EC6">
              <w:rPr>
                <w:rFonts w:ascii="Arial" w:hAnsi="Arial" w:eastAsia="Times New Roman" w:cs="Arial"/>
                <w:color w:val="000000" w:themeColor="text1"/>
              </w:rPr>
              <w:t>they</w:t>
            </w:r>
            <w:r w:rsidRPr="01155AE2" w:rsidR="009440E9">
              <w:rPr>
                <w:rFonts w:ascii="Arial" w:hAnsi="Arial" w:eastAsia="Times New Roman" w:cs="Arial"/>
                <w:color w:val="000000" w:themeColor="text1"/>
              </w:rPr>
              <w:t xml:space="preserve"> need to improve upon in relation to </w:t>
            </w:r>
            <w:r w:rsidRPr="01155AE2" w:rsidR="00F37EC6">
              <w:rPr>
                <w:rFonts w:ascii="Arial" w:hAnsi="Arial" w:eastAsia="Times New Roman" w:cs="Arial"/>
                <w:color w:val="000000" w:themeColor="text1"/>
              </w:rPr>
              <w:t>their</w:t>
            </w:r>
            <w:r w:rsidRPr="01155AE2" w:rsidR="009440E9">
              <w:rPr>
                <w:rFonts w:ascii="Arial" w:hAnsi="Arial" w:eastAsia="Times New Roman" w:cs="Arial"/>
                <w:color w:val="000000" w:themeColor="text1"/>
              </w:rPr>
              <w:t xml:space="preserve"> communication skills.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 </w:t>
            </w:r>
          </w:p>
        </w:tc>
        <w:tc>
          <w:tcPr>
            <w:tcW w:w="537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9440E9" w:rsidP="00C93F12" w:rsidRDefault="009440E9" w14:paraId="3106348E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 w:rsidRPr="5A563EC7"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</w:tbl>
    <w:p w:rsidRPr="00693002" w:rsidR="009440E9" w:rsidP="009440E9" w:rsidRDefault="009440E9" w14:paraId="64C042DF" w14:textId="77777777">
      <w:pPr>
        <w:rPr>
          <w:rFonts w:ascii="Arial" w:hAnsi="Arial" w:cs="Arial"/>
        </w:rPr>
      </w:pPr>
    </w:p>
    <w:p w:rsidR="00636B6D" w:rsidP="009440E9" w:rsidRDefault="00636B6D" w14:paraId="3ED25D6C" w14:textId="77777777"/>
    <w:p w:rsidR="01155AE2" w:rsidP="01155AE2" w:rsidRDefault="01155AE2" w14:paraId="70E2567B" w14:textId="1E62DFA8"/>
    <w:p w:rsidR="01155AE2" w:rsidP="01155AE2" w:rsidRDefault="01155AE2" w14:paraId="7F0CFAD3" w14:textId="63A2AAE4"/>
    <w:p w:rsidR="007A65F4" w:rsidP="01155AE2" w:rsidRDefault="007A65F4" w14:paraId="2E559A56" w14:textId="77777777"/>
    <w:p w:rsidR="007A65F4" w:rsidP="01155AE2" w:rsidRDefault="007A65F4" w14:paraId="17EC62E9" w14:textId="77777777"/>
    <w:p w:rsidR="007A65F4" w:rsidP="01155AE2" w:rsidRDefault="007A65F4" w14:paraId="540D7BBA" w14:textId="77777777"/>
    <w:p w:rsidR="007A65F4" w:rsidP="01155AE2" w:rsidRDefault="007A65F4" w14:paraId="35433FDE" w14:textId="77777777"/>
    <w:p w:rsidR="004B586A" w:rsidP="01155AE2" w:rsidRDefault="004B586A" w14:paraId="3B52936D" w14:textId="77777777"/>
    <w:p w:rsidRPr="00EF51CA" w:rsidR="009338A8" w:rsidP="009338A8" w:rsidRDefault="009338A8" w14:paraId="6924790A" w14:textId="5E060AA8">
      <w:pPr>
        <w:spacing w:before="0" w:beforeAutospacing="0" w:after="0" w:afterAutospacing="0"/>
        <w:jc w:val="center"/>
        <w:rPr>
          <w:rFonts w:ascii="Arial" w:hAnsi="Arial" w:eastAsia="Times New Roman" w:cs="Arial"/>
          <w:b/>
          <w:bCs/>
          <w:sz w:val="28"/>
          <w:szCs w:val="28"/>
        </w:rPr>
      </w:pPr>
      <w:r w:rsidRPr="00EF51CA">
        <w:rPr>
          <w:rFonts w:ascii="Arial" w:hAnsi="Arial" w:eastAsia="Times New Roman" w:cs="Arial"/>
          <w:b/>
          <w:bCs/>
          <w:sz w:val="28"/>
          <w:szCs w:val="28"/>
        </w:rPr>
        <w:t xml:space="preserve">Lesson </w:t>
      </w:r>
      <w:r>
        <w:rPr>
          <w:rFonts w:ascii="Arial" w:hAnsi="Arial" w:eastAsia="Times New Roman" w:cs="Arial"/>
          <w:b/>
          <w:bCs/>
          <w:sz w:val="28"/>
          <w:szCs w:val="28"/>
        </w:rPr>
        <w:t>p</w:t>
      </w:r>
      <w:r w:rsidRPr="00EF51CA">
        <w:rPr>
          <w:rFonts w:ascii="Arial" w:hAnsi="Arial" w:eastAsia="Times New Roman" w:cs="Arial"/>
          <w:b/>
          <w:bCs/>
          <w:sz w:val="28"/>
          <w:szCs w:val="28"/>
        </w:rPr>
        <w:t>lan</w:t>
      </w:r>
      <w:r w:rsidR="00A15C7B">
        <w:rPr>
          <w:rFonts w:ascii="Arial" w:hAnsi="Arial" w:eastAsia="Times New Roman" w:cs="Arial"/>
          <w:b/>
          <w:bCs/>
          <w:sz w:val="28"/>
          <w:szCs w:val="28"/>
        </w:rPr>
        <w:t>:</w:t>
      </w:r>
      <w:r>
        <w:rPr>
          <w:rFonts w:ascii="Arial" w:hAnsi="Arial" w:eastAsia="Times New Roman" w:cs="Arial"/>
          <w:b/>
          <w:bCs/>
          <w:sz w:val="28"/>
          <w:szCs w:val="28"/>
        </w:rPr>
        <w:t xml:space="preserve"> </w:t>
      </w:r>
      <w:r w:rsidR="006D25EE">
        <w:rPr>
          <w:rFonts w:ascii="Arial" w:hAnsi="Arial" w:eastAsia="Times New Roman" w:cs="Arial"/>
          <w:b/>
          <w:bCs/>
          <w:sz w:val="28"/>
          <w:szCs w:val="28"/>
        </w:rPr>
        <w:t>S</w:t>
      </w:r>
      <w:r>
        <w:rPr>
          <w:rFonts w:ascii="Arial" w:hAnsi="Arial" w:eastAsia="Times New Roman" w:cs="Arial"/>
          <w:b/>
          <w:bCs/>
          <w:sz w:val="28"/>
          <w:szCs w:val="28"/>
        </w:rPr>
        <w:t>ession 2</w:t>
      </w:r>
    </w:p>
    <w:p w:rsidRPr="00693002" w:rsidR="009338A8" w:rsidP="009338A8" w:rsidRDefault="009338A8" w14:paraId="37445717" w14:textId="77777777">
      <w:pPr>
        <w:spacing w:before="0" w:beforeAutospacing="0" w:after="0" w:afterAutospacing="0"/>
        <w:rPr>
          <w:rFonts w:ascii="Arial" w:hAnsi="Arial" w:eastAsia="Times New Roman" w:cs="Arial"/>
          <w:color w:val="FF0000"/>
        </w:rPr>
      </w:pPr>
    </w:p>
    <w:tbl>
      <w:tblPr>
        <w:tblW w:w="5000" w:type="pct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tblBorders>
        <w:shd w:val="clear" w:color="auto" w:fill="FFFFFF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175"/>
        <w:gridCol w:w="6835"/>
      </w:tblGrid>
      <w:tr w:rsidRPr="00693002" w:rsidR="009338A8" w:rsidTr="07FB07BB" w14:paraId="1CD45349" w14:textId="77777777">
        <w:trPr>
          <w:trHeight w:val="225"/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  <w:hideMark/>
          </w:tcPr>
          <w:p w:rsidRPr="00693002" w:rsidR="009338A8" w:rsidP="00C93F12" w:rsidRDefault="009338A8" w14:paraId="53CDDAC1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Course: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8D71D1" w:rsidR="009338A8" w:rsidP="00C93F12" w:rsidRDefault="00965535" w14:paraId="1B4E104E" w14:textId="39AEFA19">
            <w:pPr>
              <w:spacing w:before="0" w:beforeAutospacing="0" w:after="0" w:afterAutospacing="0"/>
              <w:rPr>
                <w:rFonts w:ascii="Arial" w:hAnsi="Arial" w:eastAsia="Times New Roman" w:cs="Arial"/>
                <w:iCs/>
              </w:rPr>
            </w:pPr>
            <w:r>
              <w:rPr>
                <w:rFonts w:ascii="Arial" w:hAnsi="Arial" w:eastAsia="Times New Roman" w:cs="Arial"/>
                <w:iCs/>
              </w:rPr>
              <w:t>T Level in Education and Early Years</w:t>
            </w:r>
          </w:p>
        </w:tc>
      </w:tr>
      <w:tr w:rsidRPr="00693002" w:rsidR="009338A8" w:rsidTr="07FB07BB" w14:paraId="0C7053D4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  <w:hideMark/>
          </w:tcPr>
          <w:p w:rsidRPr="00693002" w:rsidR="009338A8" w:rsidP="00C93F12" w:rsidRDefault="009338A8" w14:paraId="188BCDEC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Length of lesson: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693002" w:rsidR="009338A8" w:rsidP="00C93F12" w:rsidRDefault="009338A8" w14:paraId="46678544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1</w:t>
            </w:r>
            <w:r w:rsidR="00B8432C">
              <w:rPr>
                <w:rFonts w:ascii="Arial" w:hAnsi="Arial" w:eastAsia="Times New Roman" w:cs="Arial"/>
              </w:rPr>
              <w:t>.5</w:t>
            </w:r>
            <w:r>
              <w:rPr>
                <w:rFonts w:ascii="Arial" w:hAnsi="Arial" w:eastAsia="Times New Roman" w:cs="Arial"/>
              </w:rPr>
              <w:t xml:space="preserve"> hour</w:t>
            </w:r>
            <w:r w:rsidR="00B8432C">
              <w:rPr>
                <w:rFonts w:ascii="Arial" w:hAnsi="Arial" w:eastAsia="Times New Roman" w:cs="Arial"/>
              </w:rPr>
              <w:t>s</w:t>
            </w:r>
          </w:p>
        </w:tc>
      </w:tr>
      <w:tr w:rsidRPr="00693002" w:rsidR="009338A8" w:rsidTr="07FB07BB" w14:paraId="7FC0586D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  <w:hideMark/>
          </w:tcPr>
          <w:p w:rsidRPr="00693002" w:rsidR="009338A8" w:rsidP="00C93F12" w:rsidRDefault="009338A8" w14:paraId="4C4CA27D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Topic: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693002" w:rsidR="009338A8" w:rsidP="01155AE2" w:rsidRDefault="34636C52" w14:paraId="33027146" w14:textId="295A0EC2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>A</w:t>
            </w:r>
            <w:r w:rsidRPr="01155AE2" w:rsidR="009338A8">
              <w:rPr>
                <w:rFonts w:ascii="Arial" w:hAnsi="Arial" w:eastAsia="Times New Roman" w:cs="Arial"/>
                <w:color w:val="000000" w:themeColor="text1"/>
              </w:rPr>
              <w:t>ge</w:t>
            </w:r>
            <w:r w:rsidR="00301097">
              <w:rPr>
                <w:rFonts w:ascii="Arial" w:hAnsi="Arial" w:eastAsia="Times New Roman" w:cs="Arial"/>
                <w:color w:val="000000" w:themeColor="text1"/>
              </w:rPr>
              <w:t>-</w:t>
            </w:r>
            <w:r w:rsidRPr="01155AE2" w:rsidR="009338A8">
              <w:rPr>
                <w:rFonts w:ascii="Arial" w:hAnsi="Arial" w:eastAsia="Times New Roman" w:cs="Arial"/>
                <w:color w:val="000000" w:themeColor="text1"/>
              </w:rPr>
              <w:t xml:space="preserve"> and stage</w:t>
            </w:r>
            <w:r w:rsidR="00301097">
              <w:rPr>
                <w:rFonts w:ascii="Arial" w:hAnsi="Arial" w:eastAsia="Times New Roman" w:cs="Arial"/>
                <w:color w:val="000000" w:themeColor="text1"/>
              </w:rPr>
              <w:t>-</w:t>
            </w:r>
            <w:r w:rsidRPr="01155AE2" w:rsidR="009338A8">
              <w:rPr>
                <w:rFonts w:ascii="Arial" w:hAnsi="Arial" w:eastAsia="Times New Roman" w:cs="Arial"/>
                <w:color w:val="000000" w:themeColor="text1"/>
              </w:rPr>
              <w:t>appropriate language for children aged 0</w:t>
            </w:r>
            <w:r w:rsidR="00301097">
              <w:rPr>
                <w:rFonts w:ascii="Arial" w:hAnsi="Arial" w:eastAsia="Times New Roman" w:cs="Arial"/>
                <w:color w:val="000000" w:themeColor="text1"/>
              </w:rPr>
              <w:t>–</w:t>
            </w:r>
            <w:r w:rsidRPr="01155AE2" w:rsidR="009338A8">
              <w:rPr>
                <w:rFonts w:ascii="Arial" w:hAnsi="Arial" w:eastAsia="Times New Roman" w:cs="Arial"/>
                <w:color w:val="000000" w:themeColor="text1"/>
              </w:rPr>
              <w:t>4 years</w:t>
            </w:r>
          </w:p>
        </w:tc>
      </w:tr>
      <w:tr w:rsidRPr="00693002" w:rsidR="009338A8" w:rsidTr="07FB07BB" w14:paraId="7B0A98E8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</w:tcPr>
          <w:p w:rsidRPr="00693002" w:rsidR="009338A8" w:rsidP="00C93F12" w:rsidRDefault="009338A8" w14:paraId="110D512D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Prior learning: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693002" w:rsidR="009338A8" w:rsidP="00C93F12" w:rsidRDefault="009338A8" w14:paraId="46EFDD53" w14:textId="7DF1090E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 xml:space="preserve">A knowledge of verbal and non-verbal </w:t>
            </w:r>
            <w:r w:rsidRPr="00167745">
              <w:rPr>
                <w:rFonts w:ascii="Arial" w:hAnsi="Arial" w:eastAsia="Times New Roman" w:cs="Arial"/>
              </w:rPr>
              <w:t>communication skills</w:t>
            </w:r>
          </w:p>
        </w:tc>
      </w:tr>
      <w:tr w:rsidRPr="00693002" w:rsidR="009338A8" w:rsidTr="07FB07BB" w14:paraId="0F47E6C6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</w:tcPr>
          <w:p w:rsidRPr="00693002" w:rsidR="009338A8" w:rsidP="00C93F12" w:rsidRDefault="009338A8" w14:paraId="609901BA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Resources needed</w:t>
            </w:r>
            <w:r>
              <w:rPr>
                <w:rFonts w:ascii="Arial" w:hAnsi="Arial" w:eastAsia="Times New Roman" w:cs="Arial"/>
                <w:b/>
                <w:bCs/>
              </w:rPr>
              <w:t>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="009338A8" w:rsidP="01155AE2" w:rsidRDefault="009338A8" w14:paraId="68E429BD" w14:textId="2592850E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 w:rsidRPr="01155AE2">
              <w:rPr>
                <w:rFonts w:ascii="Arial" w:hAnsi="Arial" w:eastAsia="Times New Roman" w:cs="Arial"/>
              </w:rPr>
              <w:t>Power</w:t>
            </w:r>
            <w:r w:rsidRPr="01155AE2" w:rsidR="53532D56">
              <w:rPr>
                <w:rFonts w:ascii="Arial" w:hAnsi="Arial" w:eastAsia="Times New Roman" w:cs="Arial"/>
              </w:rPr>
              <w:t>P</w:t>
            </w:r>
            <w:r w:rsidRPr="01155AE2">
              <w:rPr>
                <w:rFonts w:ascii="Arial" w:hAnsi="Arial" w:eastAsia="Times New Roman" w:cs="Arial"/>
              </w:rPr>
              <w:t>oint</w:t>
            </w:r>
          </w:p>
          <w:p w:rsidR="009338A8" w:rsidP="00C93F12" w:rsidRDefault="009338A8" w14:paraId="14222A74" w14:textId="7EF4DECC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 xml:space="preserve">Paper, </w:t>
            </w:r>
            <w:r w:rsidR="00301097">
              <w:rPr>
                <w:rFonts w:ascii="Arial" w:hAnsi="Arial" w:eastAsia="Times New Roman" w:cs="Arial"/>
              </w:rPr>
              <w:t xml:space="preserve">coloured </w:t>
            </w:r>
            <w:r>
              <w:rPr>
                <w:rFonts w:ascii="Arial" w:hAnsi="Arial" w:eastAsia="Times New Roman" w:cs="Arial"/>
              </w:rPr>
              <w:t>pens</w:t>
            </w:r>
          </w:p>
          <w:p w:rsidRPr="00CC43D6" w:rsidR="00CC43D6" w:rsidP="07FB07BB" w:rsidRDefault="00301097" w14:paraId="7DC3621A" w14:textId="22EB45D2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bookmarkStart w:name="_Int_LdTUmIrd" w:id="5"/>
            <w:r>
              <w:rPr>
                <w:rFonts w:ascii="Arial" w:hAnsi="Arial" w:eastAsia="Times New Roman" w:cs="Arial"/>
                <w:color w:val="000000" w:themeColor="text1"/>
              </w:rPr>
              <w:t>‘</w:t>
            </w:r>
            <w:r w:rsidRPr="07FB07BB" w:rsidR="407302A0">
              <w:rPr>
                <w:rFonts w:ascii="Arial" w:hAnsi="Arial" w:eastAsia="Times New Roman" w:cs="Arial"/>
                <w:color w:val="000000" w:themeColor="text1"/>
              </w:rPr>
              <w:t>So,</w:t>
            </w:r>
            <w:bookmarkEnd w:id="5"/>
            <w:r w:rsidRPr="07FB07BB" w:rsidR="52BE3D41">
              <w:rPr>
                <w:rFonts w:ascii="Arial" w:hAnsi="Arial" w:eastAsia="Times New Roman" w:cs="Arial"/>
                <w:color w:val="000000" w:themeColor="text1"/>
              </w:rPr>
              <w:t xml:space="preserve"> if we make a mistake</w:t>
            </w:r>
            <w:r>
              <w:rPr>
                <w:rFonts w:ascii="Arial" w:hAnsi="Arial" w:eastAsia="Times New Roman" w:cs="Arial"/>
                <w:color w:val="000000" w:themeColor="text1"/>
              </w:rPr>
              <w:t>’</w:t>
            </w:r>
            <w:r w:rsidRPr="07FB07BB" w:rsidR="52BE3D41">
              <w:rPr>
                <w:rFonts w:ascii="Arial" w:hAnsi="Arial" w:eastAsia="Times New Roman" w:cs="Arial"/>
                <w:color w:val="000000" w:themeColor="text1"/>
              </w:rPr>
              <w:t xml:space="preserve"> worksheet (</w:t>
            </w:r>
            <w:r w:rsidR="00DD3E91">
              <w:rPr>
                <w:rFonts w:ascii="Arial" w:hAnsi="Arial" w:eastAsia="Times New Roman" w:cs="Arial"/>
                <w:color w:val="000000" w:themeColor="text1"/>
              </w:rPr>
              <w:t xml:space="preserve">Appendix </w:t>
            </w:r>
            <w:r w:rsidR="00F111B5">
              <w:rPr>
                <w:rFonts w:ascii="Arial" w:hAnsi="Arial" w:eastAsia="Times New Roman" w:cs="Arial"/>
                <w:color w:val="000000" w:themeColor="text1"/>
              </w:rPr>
              <w:t>2</w:t>
            </w:r>
            <w:r w:rsidR="00DD3E91">
              <w:rPr>
                <w:rFonts w:ascii="Arial" w:hAnsi="Arial" w:eastAsia="Times New Roman" w:cs="Arial"/>
                <w:color w:val="000000" w:themeColor="text1"/>
              </w:rPr>
              <w:t xml:space="preserve">: </w:t>
            </w:r>
            <w:r w:rsidRPr="07FB07BB" w:rsidR="52BE3D41">
              <w:rPr>
                <w:rFonts w:ascii="Arial" w:hAnsi="Arial" w:eastAsia="Times New Roman" w:cs="Arial"/>
                <w:color w:val="000000" w:themeColor="text1"/>
              </w:rPr>
              <w:t>2.1)</w:t>
            </w:r>
          </w:p>
          <w:p w:rsidRPr="00693002" w:rsidR="009338A8" w:rsidP="00C93F12" w:rsidRDefault="009338A8" w14:paraId="4B9787F7" w14:textId="6A98B456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Peer</w:t>
            </w:r>
            <w:r w:rsidR="00301097">
              <w:rPr>
                <w:rFonts w:ascii="Arial" w:hAnsi="Arial" w:eastAsia="Times New Roman" w:cs="Arial"/>
              </w:rPr>
              <w:t>-</w:t>
            </w:r>
            <w:r>
              <w:rPr>
                <w:rFonts w:ascii="Arial" w:hAnsi="Arial" w:eastAsia="Times New Roman" w:cs="Arial"/>
              </w:rPr>
              <w:t>assessment sheet</w:t>
            </w:r>
            <w:r w:rsidR="00CC43D6">
              <w:rPr>
                <w:rFonts w:ascii="Arial" w:hAnsi="Arial" w:eastAsia="Times New Roman" w:cs="Arial"/>
              </w:rPr>
              <w:t xml:space="preserve"> (</w:t>
            </w:r>
            <w:r w:rsidR="00DD3E91">
              <w:rPr>
                <w:rFonts w:ascii="Arial" w:hAnsi="Arial" w:eastAsia="Times New Roman" w:cs="Arial"/>
              </w:rPr>
              <w:t xml:space="preserve">Appendix </w:t>
            </w:r>
            <w:r w:rsidR="00F111B5">
              <w:rPr>
                <w:rFonts w:ascii="Arial" w:hAnsi="Arial" w:eastAsia="Times New Roman" w:cs="Arial"/>
              </w:rPr>
              <w:t>2</w:t>
            </w:r>
            <w:r w:rsidR="00DD3E91">
              <w:rPr>
                <w:rFonts w:ascii="Arial" w:hAnsi="Arial" w:eastAsia="Times New Roman" w:cs="Arial"/>
              </w:rPr>
              <w:t xml:space="preserve">: </w:t>
            </w:r>
            <w:r w:rsidR="00CC43D6">
              <w:rPr>
                <w:rFonts w:ascii="Arial" w:hAnsi="Arial" w:eastAsia="Times New Roman" w:cs="Arial"/>
              </w:rPr>
              <w:t>2.2)</w:t>
            </w:r>
          </w:p>
        </w:tc>
      </w:tr>
    </w:tbl>
    <w:p w:rsidRPr="00693002" w:rsidR="009338A8" w:rsidP="009338A8" w:rsidRDefault="009338A8" w14:paraId="546CFDD0" w14:textId="77777777">
      <w:pPr>
        <w:spacing w:before="0" w:beforeAutospacing="0" w:after="0" w:afterAutospacing="0"/>
        <w:rPr>
          <w:rFonts w:ascii="Arial" w:hAnsi="Arial" w:eastAsia="Times New Roman" w:cs="Arial"/>
        </w:rPr>
      </w:pPr>
    </w:p>
    <w:tbl>
      <w:tblPr>
        <w:tblW w:w="5032" w:type="pct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tblBorders>
        <w:shd w:val="clear" w:color="auto" w:fill="FFFFFF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104"/>
        <w:gridCol w:w="4030"/>
        <w:gridCol w:w="876"/>
        <w:gridCol w:w="58"/>
      </w:tblGrid>
      <w:tr w:rsidRPr="00693002" w:rsidR="009338A8" w:rsidTr="42869889" w14:paraId="74C7BB09" w14:textId="77777777">
        <w:trPr>
          <w:gridAfter w:val="1"/>
          <w:wAfter w:w="32" w:type="pct"/>
          <w:trHeight w:val="424"/>
          <w:tblCellSpacing w:w="0" w:type="dxa"/>
        </w:trPr>
        <w:tc>
          <w:tcPr>
            <w:tcW w:w="2263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EEAF6" w:themeFill="accent5" w:themeFillTint="33"/>
            <w:tcMar/>
            <w:vAlign w:val="center"/>
            <w:hideMark/>
          </w:tcPr>
          <w:p w:rsidRPr="00693002" w:rsidR="009338A8" w:rsidP="00C93F12" w:rsidRDefault="009338A8" w14:paraId="74520421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 xml:space="preserve">Learning </w:t>
            </w:r>
            <w:r>
              <w:rPr>
                <w:rFonts w:ascii="Arial" w:hAnsi="Arial" w:eastAsia="Times New Roman" w:cs="Arial"/>
                <w:b/>
                <w:bCs/>
              </w:rPr>
              <w:t>o</w:t>
            </w:r>
            <w:r w:rsidRPr="00693002">
              <w:rPr>
                <w:rFonts w:ascii="Arial" w:hAnsi="Arial" w:eastAsia="Times New Roman" w:cs="Arial"/>
                <w:b/>
                <w:bCs/>
              </w:rPr>
              <w:t>utcomes:</w:t>
            </w:r>
            <w:r w:rsidRPr="00693002">
              <w:rPr>
                <w:rFonts w:ascii="Arial" w:hAnsi="Arial" w:eastAsia="Times New Roman" w:cs="Arial"/>
                <w:b/>
                <w:bCs/>
              </w:rPr>
              <w:br/>
            </w:r>
            <w:r>
              <w:rPr>
                <w:rFonts w:ascii="Arial" w:hAnsi="Arial" w:cs="Arial"/>
                <w:bCs/>
                <w:i/>
              </w:rPr>
              <w:t>Learner</w:t>
            </w:r>
            <w:r w:rsidRPr="00693002">
              <w:rPr>
                <w:rFonts w:ascii="Arial" w:hAnsi="Arial" w:cs="Arial"/>
                <w:bCs/>
                <w:i/>
              </w:rPr>
              <w:t>s will be able to…</w:t>
            </w:r>
          </w:p>
        </w:tc>
        <w:tc>
          <w:tcPr>
            <w:tcW w:w="270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EEAF6" w:themeFill="accent5" w:themeFillTint="33"/>
            <w:tcMar/>
            <w:vAlign w:val="center"/>
            <w:hideMark/>
          </w:tcPr>
          <w:p w:rsidRPr="00693002" w:rsidR="009338A8" w:rsidP="00C93F12" w:rsidRDefault="009338A8" w14:paraId="09755197" w14:textId="7F4B48F1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 xml:space="preserve">Assessment </w:t>
            </w:r>
            <w:r>
              <w:rPr>
                <w:rFonts w:ascii="Arial" w:hAnsi="Arial" w:eastAsia="Times New Roman" w:cs="Arial"/>
                <w:b/>
                <w:bCs/>
              </w:rPr>
              <w:t>s</w:t>
            </w:r>
            <w:r w:rsidRPr="00693002">
              <w:rPr>
                <w:rFonts w:ascii="Arial" w:hAnsi="Arial" w:eastAsia="Times New Roman" w:cs="Arial"/>
                <w:b/>
                <w:bCs/>
              </w:rPr>
              <w:t xml:space="preserve">trategies </w:t>
            </w:r>
            <w:r w:rsidRPr="00693002">
              <w:rPr>
                <w:rFonts w:ascii="Arial" w:hAnsi="Arial" w:eastAsia="Times New Roman" w:cs="Arial"/>
                <w:bCs/>
                <w:i/>
              </w:rPr>
              <w:t>(how learning is to be checked)</w:t>
            </w:r>
          </w:p>
        </w:tc>
      </w:tr>
      <w:tr w:rsidRPr="00693002" w:rsidR="009338A8" w:rsidTr="42869889" w14:paraId="6E150908" w14:textId="77777777">
        <w:trPr>
          <w:gridAfter w:val="1"/>
          <w:wAfter w:w="32" w:type="pct"/>
          <w:trHeight w:val="312"/>
          <w:tblCellSpacing w:w="0" w:type="dxa"/>
        </w:trPr>
        <w:tc>
          <w:tcPr>
            <w:tcW w:w="2263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="009338A8" w:rsidP="00C93F12" w:rsidRDefault="009338A8" w14:paraId="2D5F366A" w14:textId="0EE627EF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1155AE2">
              <w:rPr>
                <w:rFonts w:ascii="Arial" w:hAnsi="Arial" w:cs="Arial"/>
                <w:color w:val="000000" w:themeColor="text1"/>
              </w:rPr>
              <w:t>Develop skills to promote appropriate communication for children aged 0</w:t>
            </w:r>
            <w:r w:rsidR="007A7B0D">
              <w:rPr>
                <w:rFonts w:ascii="Arial" w:hAnsi="Arial" w:cs="Arial"/>
                <w:color w:val="000000" w:themeColor="text1"/>
              </w:rPr>
              <w:t>–</w:t>
            </w:r>
            <w:r w:rsidRPr="01155AE2">
              <w:rPr>
                <w:rFonts w:ascii="Arial" w:hAnsi="Arial" w:cs="Arial"/>
                <w:color w:val="000000" w:themeColor="text1"/>
              </w:rPr>
              <w:t xml:space="preserve">4 years. </w:t>
            </w:r>
            <w:r w:rsidRPr="01155AE2" w:rsidR="703E4529">
              <w:rPr>
                <w:rFonts w:ascii="Arial" w:hAnsi="Arial" w:cs="Arial"/>
                <w:color w:val="000000" w:themeColor="text1"/>
              </w:rPr>
              <w:t>(</w:t>
            </w:r>
            <w:r w:rsidRPr="01155AE2">
              <w:rPr>
                <w:rFonts w:ascii="Arial" w:hAnsi="Arial" w:cs="Arial"/>
                <w:color w:val="000000" w:themeColor="text1"/>
              </w:rPr>
              <w:t xml:space="preserve">For </w:t>
            </w:r>
            <w:r w:rsidRPr="01155AE2" w:rsidR="61D65AD9">
              <w:rPr>
                <w:rFonts w:ascii="Arial" w:hAnsi="Arial" w:cs="Arial"/>
                <w:color w:val="000000" w:themeColor="text1"/>
              </w:rPr>
              <w:t>example</w:t>
            </w:r>
            <w:r w:rsidR="00301097">
              <w:rPr>
                <w:rFonts w:ascii="Arial" w:hAnsi="Arial" w:cs="Arial"/>
                <w:color w:val="000000" w:themeColor="text1"/>
              </w:rPr>
              <w:t xml:space="preserve">, </w:t>
            </w:r>
            <w:r w:rsidRPr="01155AE2">
              <w:rPr>
                <w:rFonts w:ascii="Arial" w:hAnsi="Arial" w:cs="Arial"/>
                <w:color w:val="000000" w:themeColor="text1"/>
              </w:rPr>
              <w:t xml:space="preserve">attention, body language, listening, honesty, </w:t>
            </w:r>
            <w:proofErr w:type="gramStart"/>
            <w:r w:rsidRPr="01155AE2">
              <w:rPr>
                <w:rFonts w:ascii="Arial" w:hAnsi="Arial" w:cs="Arial"/>
                <w:color w:val="000000" w:themeColor="text1"/>
              </w:rPr>
              <w:t>sensitivity</w:t>
            </w:r>
            <w:proofErr w:type="gramEnd"/>
            <w:r w:rsidRPr="01155AE2">
              <w:rPr>
                <w:rFonts w:ascii="Arial" w:hAnsi="Arial" w:cs="Arial"/>
                <w:color w:val="000000" w:themeColor="text1"/>
              </w:rPr>
              <w:t xml:space="preserve"> and respec</w:t>
            </w:r>
            <w:r w:rsidRPr="00301097">
              <w:rPr>
                <w:rFonts w:ascii="Arial" w:hAnsi="Arial" w:cs="Arial"/>
                <w:color w:val="000000" w:themeColor="text1"/>
              </w:rPr>
              <w:t>t.</w:t>
            </w:r>
            <w:r w:rsidRPr="00301097" w:rsidR="703E4529">
              <w:rPr>
                <w:rFonts w:ascii="Arial" w:hAnsi="Arial" w:cs="Arial"/>
                <w:color w:val="000000" w:themeColor="text1"/>
              </w:rPr>
              <w:t>)</w:t>
            </w:r>
          </w:p>
        </w:tc>
        <w:tc>
          <w:tcPr>
            <w:tcW w:w="270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="009338A8" w:rsidP="00C93F12" w:rsidRDefault="009338A8" w14:paraId="38B75AF2" w14:textId="6E928B98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Discussions in class</w:t>
            </w:r>
          </w:p>
          <w:p w:rsidR="009338A8" w:rsidP="00C93F12" w:rsidRDefault="009338A8" w14:paraId="6D28D8F8" w14:textId="2E96B795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Peer assessment</w:t>
            </w:r>
            <w:r w:rsidR="00207C11">
              <w:rPr>
                <w:rFonts w:ascii="Arial" w:hAnsi="Arial" w:eastAsia="Times New Roman" w:cs="Arial"/>
              </w:rPr>
              <w:t xml:space="preserve"> </w:t>
            </w:r>
            <w:r w:rsidR="00E86119">
              <w:rPr>
                <w:rFonts w:ascii="Arial" w:hAnsi="Arial" w:eastAsia="Times New Roman" w:cs="Arial"/>
              </w:rPr>
              <w:t>(</w:t>
            </w:r>
            <w:r w:rsidR="00E84FD4">
              <w:rPr>
                <w:rFonts w:ascii="Arial" w:hAnsi="Arial" w:eastAsia="Times New Roman" w:cs="Arial"/>
              </w:rPr>
              <w:t xml:space="preserve">appendix </w:t>
            </w:r>
            <w:r w:rsidR="00F111B5">
              <w:rPr>
                <w:rFonts w:ascii="Arial" w:hAnsi="Arial" w:eastAsia="Times New Roman" w:cs="Arial"/>
              </w:rPr>
              <w:t>2</w:t>
            </w:r>
            <w:r w:rsidR="00E86119">
              <w:rPr>
                <w:rFonts w:ascii="Arial" w:hAnsi="Arial" w:eastAsia="Times New Roman" w:cs="Arial"/>
              </w:rPr>
              <w:t>: 2.2)</w:t>
            </w:r>
          </w:p>
          <w:p w:rsidRPr="1DFCC8E4" w:rsidR="009338A8" w:rsidP="00C93F12" w:rsidRDefault="00301097" w14:paraId="531880E1" w14:textId="0E67BE41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‘So, i</w:t>
            </w:r>
            <w:r w:rsidR="009338A8">
              <w:rPr>
                <w:rFonts w:ascii="Arial" w:hAnsi="Arial" w:eastAsia="Times New Roman" w:cs="Arial"/>
              </w:rPr>
              <w:t>f we make a mistake</w:t>
            </w:r>
            <w:r>
              <w:rPr>
                <w:rFonts w:ascii="Arial" w:hAnsi="Arial" w:eastAsia="Times New Roman" w:cs="Arial"/>
              </w:rPr>
              <w:t>’</w:t>
            </w:r>
            <w:r w:rsidR="009338A8">
              <w:rPr>
                <w:rFonts w:ascii="Arial" w:hAnsi="Arial" w:eastAsia="Times New Roman" w:cs="Arial"/>
              </w:rPr>
              <w:t xml:space="preserve"> worksheet</w:t>
            </w:r>
            <w:r w:rsidR="00262F2C">
              <w:rPr>
                <w:rFonts w:ascii="Arial" w:hAnsi="Arial" w:eastAsia="Times New Roman" w:cs="Arial"/>
              </w:rPr>
              <w:t xml:space="preserve"> (</w:t>
            </w:r>
            <w:r w:rsidR="00E84FD4">
              <w:rPr>
                <w:rFonts w:ascii="Arial" w:hAnsi="Arial" w:eastAsia="Times New Roman" w:cs="Arial"/>
              </w:rPr>
              <w:t xml:space="preserve">appendix </w:t>
            </w:r>
            <w:r w:rsidR="00F111B5">
              <w:rPr>
                <w:rFonts w:ascii="Arial" w:hAnsi="Arial" w:eastAsia="Times New Roman" w:cs="Arial"/>
              </w:rPr>
              <w:t>2</w:t>
            </w:r>
            <w:r w:rsidR="00DD3E91">
              <w:rPr>
                <w:rFonts w:ascii="Arial" w:hAnsi="Arial" w:eastAsia="Times New Roman" w:cs="Arial"/>
              </w:rPr>
              <w:t xml:space="preserve">: </w:t>
            </w:r>
            <w:r w:rsidR="00262F2C">
              <w:rPr>
                <w:rFonts w:ascii="Arial" w:hAnsi="Arial" w:eastAsia="Times New Roman" w:cs="Arial"/>
              </w:rPr>
              <w:t>2.1)</w:t>
            </w:r>
          </w:p>
        </w:tc>
      </w:tr>
      <w:tr w:rsidRPr="00693002" w:rsidR="009338A8" w:rsidTr="42869889" w14:paraId="627A4C75" w14:textId="77777777">
        <w:trPr>
          <w:gridAfter w:val="1"/>
          <w:wAfter w:w="32" w:type="pct"/>
          <w:trHeight w:val="312"/>
          <w:tblCellSpacing w:w="0" w:type="dxa"/>
        </w:trPr>
        <w:tc>
          <w:tcPr>
            <w:tcW w:w="2263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Pr="00FB3BE6" w:rsidR="009338A8" w:rsidP="00C93F12" w:rsidRDefault="00752F77" w14:paraId="38087B2E" w14:textId="3CFA6E79">
            <w:pPr>
              <w:rPr>
                <w:rFonts w:ascii="Arial" w:hAnsi="Arial" w:cs="Arial"/>
                <w:color w:val="000000" w:themeColor="text1"/>
              </w:rPr>
            </w:pPr>
            <w:r w:rsidRPr="003D7C36">
              <w:rPr>
                <w:rFonts w:ascii="Arial" w:hAnsi="Arial" w:cs="Arial"/>
                <w:color w:val="000000" w:themeColor="text1"/>
              </w:rPr>
              <w:t xml:space="preserve">GEC1: </w:t>
            </w:r>
            <w:r w:rsidR="007A7B0D">
              <w:rPr>
                <w:rFonts w:ascii="Arial" w:hAnsi="Arial" w:cs="Arial"/>
                <w:color w:val="000000" w:themeColor="text1"/>
              </w:rPr>
              <w:t>C</w:t>
            </w:r>
            <w:r w:rsidRPr="003D7C36" w:rsidR="007A7B0D">
              <w:rPr>
                <w:rFonts w:ascii="Arial" w:hAnsi="Arial" w:cs="Arial"/>
                <w:color w:val="000000" w:themeColor="text1"/>
              </w:rPr>
              <w:t xml:space="preserve">onvey </w:t>
            </w:r>
            <w:r w:rsidRPr="003D7C36">
              <w:rPr>
                <w:rFonts w:ascii="Arial" w:hAnsi="Arial" w:cs="Arial"/>
                <w:color w:val="000000" w:themeColor="text1"/>
              </w:rPr>
              <w:t>technical information to different audiences.</w:t>
            </w:r>
          </w:p>
        </w:tc>
        <w:tc>
          <w:tcPr>
            <w:tcW w:w="270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="009338A8" w:rsidP="00C93F12" w:rsidRDefault="00262F2C" w14:paraId="386A768B" w14:textId="6E6CEDE6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Different styles of questioning</w:t>
            </w:r>
            <w:r w:rsidR="005F5FF6">
              <w:rPr>
                <w:rFonts w:ascii="Arial" w:hAnsi="Arial" w:eastAsia="Times New Roman" w:cs="Arial"/>
              </w:rPr>
              <w:t xml:space="preserve"> during tasks</w:t>
            </w:r>
            <w:r w:rsidR="00267D76">
              <w:rPr>
                <w:rFonts w:ascii="Arial" w:hAnsi="Arial" w:eastAsia="Times New Roman" w:cs="Arial"/>
              </w:rPr>
              <w:t>.</w:t>
            </w:r>
          </w:p>
          <w:p w:rsidR="0027404A" w:rsidP="01155AE2" w:rsidRDefault="0027404A" w14:paraId="4CA86791" w14:textId="7A02F5C3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</w:p>
          <w:p w:rsidR="00DD3E91" w:rsidP="01155AE2" w:rsidRDefault="00366386" w14:paraId="2E549393" w14:textId="74C87FE1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Assessment through completed worksheet</w:t>
            </w:r>
            <w:r w:rsidR="00E84FD4">
              <w:rPr>
                <w:rFonts w:ascii="Arial" w:hAnsi="Arial" w:eastAsia="Times New Roman" w:cs="Arial"/>
              </w:rPr>
              <w:t xml:space="preserve"> (</w:t>
            </w:r>
            <w:r w:rsidR="00DD3E91">
              <w:rPr>
                <w:rFonts w:ascii="Arial" w:hAnsi="Arial" w:eastAsia="Times New Roman" w:cs="Arial"/>
              </w:rPr>
              <w:t xml:space="preserve">appendix </w:t>
            </w:r>
            <w:r w:rsidR="00F111B5">
              <w:rPr>
                <w:rFonts w:ascii="Arial" w:hAnsi="Arial" w:eastAsia="Times New Roman" w:cs="Arial"/>
              </w:rPr>
              <w:t>2</w:t>
            </w:r>
            <w:r w:rsidR="00DD3E91">
              <w:rPr>
                <w:rFonts w:ascii="Arial" w:hAnsi="Arial" w:eastAsia="Times New Roman" w:cs="Arial"/>
              </w:rPr>
              <w:t xml:space="preserve">: </w:t>
            </w:r>
            <w:r>
              <w:rPr>
                <w:rFonts w:ascii="Arial" w:hAnsi="Arial" w:eastAsia="Times New Roman" w:cs="Arial"/>
              </w:rPr>
              <w:t>2.1</w:t>
            </w:r>
            <w:r w:rsidR="00E84FD4">
              <w:rPr>
                <w:rFonts w:ascii="Arial" w:hAnsi="Arial" w:eastAsia="Times New Roman" w:cs="Arial"/>
              </w:rPr>
              <w:t>)</w:t>
            </w:r>
            <w:r w:rsidR="00267D76">
              <w:rPr>
                <w:rFonts w:ascii="Arial" w:hAnsi="Arial" w:eastAsia="Times New Roman" w:cs="Arial"/>
              </w:rPr>
              <w:t>.</w:t>
            </w:r>
          </w:p>
          <w:p w:rsidR="00366386" w:rsidP="01155AE2" w:rsidRDefault="0027404A" w14:paraId="67527C60" w14:textId="104A67E1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Assessment through peer</w:t>
            </w:r>
            <w:r w:rsidR="00E84FD4">
              <w:rPr>
                <w:rFonts w:ascii="Arial" w:hAnsi="Arial" w:eastAsia="Times New Roman" w:cs="Arial"/>
              </w:rPr>
              <w:t>-</w:t>
            </w:r>
            <w:r w:rsidR="00BA6F4D">
              <w:rPr>
                <w:rFonts w:ascii="Arial" w:hAnsi="Arial" w:eastAsia="Times New Roman" w:cs="Arial"/>
              </w:rPr>
              <w:t>assessment sheet</w:t>
            </w:r>
            <w:r w:rsidR="00E84FD4">
              <w:rPr>
                <w:rFonts w:ascii="Arial" w:hAnsi="Arial" w:eastAsia="Times New Roman" w:cs="Arial"/>
              </w:rPr>
              <w:t xml:space="preserve"> (</w:t>
            </w:r>
            <w:r w:rsidR="00DD3E91">
              <w:rPr>
                <w:rFonts w:ascii="Arial" w:hAnsi="Arial" w:eastAsia="Times New Roman" w:cs="Arial"/>
              </w:rPr>
              <w:t xml:space="preserve">appendix </w:t>
            </w:r>
            <w:r w:rsidR="00F111B5">
              <w:rPr>
                <w:rFonts w:ascii="Arial" w:hAnsi="Arial" w:eastAsia="Times New Roman" w:cs="Arial"/>
              </w:rPr>
              <w:t>2</w:t>
            </w:r>
            <w:r w:rsidR="00DD3E91">
              <w:rPr>
                <w:rFonts w:ascii="Arial" w:hAnsi="Arial" w:eastAsia="Times New Roman" w:cs="Arial"/>
              </w:rPr>
              <w:t xml:space="preserve">: </w:t>
            </w:r>
            <w:r w:rsidR="00BA6F4D">
              <w:rPr>
                <w:rFonts w:ascii="Arial" w:hAnsi="Arial" w:eastAsia="Times New Roman" w:cs="Arial"/>
              </w:rPr>
              <w:t>2.2</w:t>
            </w:r>
            <w:r w:rsidR="00E84FD4">
              <w:rPr>
                <w:rFonts w:ascii="Arial" w:hAnsi="Arial" w:eastAsia="Times New Roman" w:cs="Arial"/>
              </w:rPr>
              <w:t>)</w:t>
            </w:r>
            <w:r w:rsidR="00267D76">
              <w:rPr>
                <w:rFonts w:ascii="Arial" w:hAnsi="Arial" w:eastAsia="Times New Roman" w:cs="Arial"/>
              </w:rPr>
              <w:t>.</w:t>
            </w:r>
          </w:p>
        </w:tc>
      </w:tr>
      <w:tr w:rsidRPr="00693002" w:rsidR="009338A8" w:rsidTr="42869889" w14:paraId="731C494F" w14:textId="77777777">
        <w:trPr>
          <w:trHeight w:val="526"/>
          <w:tblCellSpacing w:w="0" w:type="dxa"/>
        </w:trPr>
        <w:tc>
          <w:tcPr>
            <w:tcW w:w="448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DEDED" w:themeFill="accent3" w:themeFillTint="33"/>
            <w:tcMar/>
            <w:vAlign w:val="center"/>
            <w:hideMark/>
          </w:tcPr>
          <w:p w:rsidRPr="00693002" w:rsidR="009338A8" w:rsidP="42869889" w:rsidRDefault="009338A8" w14:paraId="08D41FB1" w14:textId="3799B967">
            <w:pPr>
              <w:spacing w:before="0" w:beforeAutospacing="off" w:after="0" w:afterAutospacing="off"/>
              <w:rPr>
                <w:rFonts w:ascii="Arial" w:hAnsi="Arial" w:eastAsia="Times New Roman" w:cs="Arial"/>
                <w:b w:val="1"/>
                <w:bCs w:val="1"/>
              </w:rPr>
            </w:pPr>
            <w:r w:rsidRPr="42869889" w:rsidR="009338A8">
              <w:rPr>
                <w:rFonts w:ascii="Arial" w:hAnsi="Arial" w:eastAsia="Times New Roman" w:cs="Arial"/>
                <w:b w:val="1"/>
                <w:bCs w:val="1"/>
              </w:rPr>
              <w:t>Learn</w:t>
            </w:r>
            <w:r w:rsidRPr="42869889" w:rsidR="7A2A000C">
              <w:rPr>
                <w:rFonts w:ascii="Arial" w:hAnsi="Arial" w:eastAsia="Times New Roman" w:cs="Arial"/>
                <w:b w:val="1"/>
                <w:bCs w:val="1"/>
              </w:rPr>
              <w:t>ing</w:t>
            </w:r>
            <w:r w:rsidRPr="42869889" w:rsidR="009338A8">
              <w:rPr>
                <w:rFonts w:ascii="Arial" w:hAnsi="Arial" w:eastAsia="Times New Roman" w:cs="Arial"/>
                <w:b w:val="1"/>
                <w:bCs w:val="1"/>
              </w:rPr>
              <w:t xml:space="preserve"> a</w:t>
            </w:r>
            <w:r w:rsidRPr="42869889" w:rsidR="009338A8">
              <w:rPr>
                <w:rFonts w:ascii="Arial" w:hAnsi="Arial" w:eastAsia="Times New Roman" w:cs="Arial"/>
                <w:b w:val="1"/>
                <w:bCs w:val="1"/>
              </w:rPr>
              <w:t>ctivity</w:t>
            </w:r>
            <w:r w:rsidRPr="42869889" w:rsidR="009338A8">
              <w:rPr>
                <w:rFonts w:ascii="Arial" w:hAnsi="Arial" w:eastAsia="Times New Roman" w:cs="Arial"/>
              </w:rPr>
              <w:t xml:space="preserve"> </w:t>
            </w:r>
          </w:p>
        </w:tc>
        <w:tc>
          <w:tcPr>
            <w:tcW w:w="51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DEDED" w:themeFill="accent3" w:themeFillTint="33"/>
            <w:tcMar/>
          </w:tcPr>
          <w:p w:rsidRPr="00693002" w:rsidR="009338A8" w:rsidP="00C93F12" w:rsidRDefault="009338A8" w14:paraId="4CD06E17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Timing</w:t>
            </w:r>
          </w:p>
        </w:tc>
      </w:tr>
      <w:tr w:rsidRPr="00693002" w:rsidR="009338A8" w:rsidTr="42869889" w14:paraId="41EC37DA" w14:textId="77777777">
        <w:trPr>
          <w:trHeight w:val="21"/>
          <w:tblCellSpacing w:w="0" w:type="dxa"/>
        </w:trPr>
        <w:tc>
          <w:tcPr>
            <w:tcW w:w="448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752F77" w:rsidR="00752F77" w:rsidP="01155AE2" w:rsidRDefault="009338A8" w14:paraId="1F355D8D" w14:textId="4FEBDC4C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Connect activity</w:t>
            </w:r>
            <w:r w:rsidRPr="00E84FD4" w:rsidR="697874F9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E84FD4" w:rsidR="6EC83ECE">
              <w:rPr>
                <w:rFonts w:ascii="Arial" w:hAnsi="Arial" w:eastAsia="Times New Roman" w:cs="Arial"/>
                <w:color w:val="000000" w:themeColor="text1"/>
              </w:rPr>
              <w:t xml:space="preserve"> 14</w:t>
            </w:r>
            <w:r w:rsidRPr="00E84FD4" w:rsidR="697874F9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752F77" w:rsidP="004B586A" w:rsidRDefault="00752F77" w14:paraId="5D52BBD1" w14:textId="266F32F7">
            <w:pPr>
              <w:pStyle w:val="ListParagraph"/>
              <w:numPr>
                <w:ilvl w:val="0"/>
                <w:numId w:val="12"/>
              </w:numPr>
              <w:spacing w:before="0" w:beforeAutospacing="0" w:after="0" w:afterAutospacing="0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0877A4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encourage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0877A4">
              <w:rPr>
                <w:rFonts w:ascii="Arial" w:hAnsi="Arial" w:eastAsia="Times New Roman" w:cs="Arial"/>
                <w:bCs/>
                <w:color w:val="000000" w:themeColor="text1"/>
              </w:rPr>
              <w:t xml:space="preserve">s to individually 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>decide upon a definition of verbal and non-verbal language.</w:t>
            </w:r>
            <w:r w:rsidRPr="000877A4">
              <w:rPr>
                <w:rFonts w:ascii="Arial" w:hAnsi="Arial" w:eastAsia="Times New Roman" w:cs="Arial"/>
                <w:bCs/>
                <w:color w:val="000000" w:themeColor="text1"/>
              </w:rPr>
              <w:t xml:space="preserve"> (1 minute).</w:t>
            </w:r>
          </w:p>
          <w:p w:rsidR="00752F77" w:rsidP="00702109" w:rsidRDefault="00752F77" w14:paraId="49FC39B6" w14:textId="75718747">
            <w:pPr>
              <w:pStyle w:val="ListParagraph"/>
              <w:numPr>
                <w:ilvl w:val="0"/>
                <w:numId w:val="12"/>
              </w:numPr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0877A4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then put 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0877A4">
              <w:rPr>
                <w:rFonts w:ascii="Arial" w:hAnsi="Arial" w:eastAsia="Times New Roman" w:cs="Arial"/>
                <w:bCs/>
                <w:color w:val="000000" w:themeColor="text1"/>
              </w:rPr>
              <w:t xml:space="preserve">s into pairs 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so that they can </w:t>
            </w:r>
            <w:r w:rsidRPr="000877A4">
              <w:rPr>
                <w:rFonts w:ascii="Arial" w:hAnsi="Arial" w:eastAsia="Times New Roman" w:cs="Arial"/>
                <w:bCs/>
                <w:color w:val="000000" w:themeColor="text1"/>
              </w:rPr>
              <w:t>share their answers. (2 minutes).</w:t>
            </w:r>
          </w:p>
          <w:p w:rsidR="00752F77" w:rsidP="00702109" w:rsidRDefault="00752F77" w14:paraId="6C3ECD76" w14:textId="579EB571">
            <w:pPr>
              <w:pStyle w:val="ListParagraph"/>
              <w:numPr>
                <w:ilvl w:val="0"/>
                <w:numId w:val="12"/>
              </w:numPr>
              <w:rPr>
                <w:rFonts w:ascii="Arial" w:hAnsi="Arial" w:eastAsia="Times New Roman" w:cs="Arial"/>
                <w:color w:val="000000" w:themeColor="text1"/>
              </w:rPr>
            </w:pP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Tutor to then support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s to form a small group of </w:t>
            </w:r>
            <w:r w:rsidR="00290DE8">
              <w:rPr>
                <w:rFonts w:ascii="Arial" w:hAnsi="Arial" w:eastAsia="Times New Roman" w:cs="Arial"/>
                <w:color w:val="000000" w:themeColor="text1"/>
              </w:rPr>
              <w:t>four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. </w:t>
            </w:r>
            <w:r w:rsidR="00E92E69">
              <w:rPr>
                <w:rFonts w:ascii="Arial" w:hAnsi="Arial" w:eastAsia="Times New Roman" w:cs="Arial"/>
                <w:color w:val="000000" w:themeColor="text1"/>
              </w:rPr>
              <w:t>Tutor to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 ensure that all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s engage to discuss their responses, agree on </w:t>
            </w:r>
            <w:r w:rsidRPr="2C7BB259" w:rsidR="61391FA5">
              <w:rPr>
                <w:rFonts w:ascii="Arial" w:hAnsi="Arial" w:eastAsia="Times New Roman" w:cs="Arial"/>
                <w:color w:val="000000" w:themeColor="text1"/>
              </w:rPr>
              <w:t>a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 collective </w:t>
            </w:r>
            <w:proofErr w:type="gramStart"/>
            <w:r w:rsidRPr="2C7BB259">
              <w:rPr>
                <w:rFonts w:ascii="Arial" w:hAnsi="Arial" w:eastAsia="Times New Roman" w:cs="Arial"/>
                <w:color w:val="000000" w:themeColor="text1"/>
              </w:rPr>
              <w:t>answer</w:t>
            </w:r>
            <w:proofErr w:type="gramEnd"/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 and nominate a peer to write this on the whiteboard. (3 minutes).</w:t>
            </w:r>
          </w:p>
          <w:p w:rsidRPr="00752F77" w:rsidR="009338A8" w:rsidP="007A65F4" w:rsidRDefault="00E92E69" w14:paraId="405D199C" w14:textId="63695BF0">
            <w:pPr>
              <w:pStyle w:val="ListParagraph"/>
              <w:numPr>
                <w:ilvl w:val="0"/>
                <w:numId w:val="12"/>
              </w:numPr>
              <w:spacing w:after="0" w:afterAutospacing="0"/>
              <w:ind w:left="714" w:hanging="357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>Tutor to</w:t>
            </w:r>
            <w:r w:rsidRPr="01155AE2" w:rsidR="697874F9">
              <w:rPr>
                <w:rFonts w:ascii="Arial" w:hAnsi="Arial" w:eastAsia="Times New Roman" w:cs="Arial"/>
                <w:color w:val="000000" w:themeColor="text1"/>
              </w:rPr>
              <w:t xml:space="preserve"> check that assessment has taken place and </w:t>
            </w:r>
            <w:r w:rsidR="00E84FD4">
              <w:rPr>
                <w:rFonts w:ascii="Arial" w:hAnsi="Arial" w:eastAsia="Times New Roman" w:cs="Arial"/>
                <w:color w:val="000000" w:themeColor="text1"/>
              </w:rPr>
              <w:t xml:space="preserve">whether </w:t>
            </w:r>
            <w:r w:rsidRPr="01155AE2" w:rsidR="697874F9">
              <w:rPr>
                <w:rFonts w:ascii="Arial" w:hAnsi="Arial" w:eastAsia="Times New Roman" w:cs="Arial"/>
                <w:color w:val="000000" w:themeColor="text1"/>
              </w:rPr>
              <w:t xml:space="preserve">there are any gaps in prior learning.  </w:t>
            </w:r>
          </w:p>
        </w:tc>
        <w:tc>
          <w:tcPr>
            <w:tcW w:w="51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9338A8" w:rsidP="00C93F12" w:rsidRDefault="009338A8" w14:paraId="4EAC4552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9338A8" w:rsidTr="42869889" w14:paraId="56C8429C" w14:textId="77777777">
        <w:trPr>
          <w:trHeight w:val="21"/>
          <w:tblCellSpacing w:w="0" w:type="dxa"/>
        </w:trPr>
        <w:tc>
          <w:tcPr>
            <w:tcW w:w="448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4B586A" w:rsidR="00173DB0" w:rsidP="01155AE2" w:rsidRDefault="009338A8" w14:paraId="525D1385" w14:textId="6A1D3498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Session intent</w:t>
            </w:r>
            <w:r w:rsidRPr="00E84FD4" w:rsidR="008A6E8A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E84FD4" w:rsidR="697874F9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E84FD4" w:rsidR="3DBA6771">
              <w:rPr>
                <w:rFonts w:ascii="Arial" w:hAnsi="Arial" w:eastAsia="Times New Roman" w:cs="Arial"/>
                <w:color w:val="000000" w:themeColor="text1"/>
              </w:rPr>
              <w:t>15</w:t>
            </w:r>
            <w:r w:rsidRPr="00E84FD4" w:rsidR="697874F9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B8432C" w:rsidP="00702109" w:rsidRDefault="00B8432C" w14:paraId="6A178595" w14:textId="3182464C">
            <w:pPr>
              <w:pStyle w:val="ListParagraph"/>
              <w:numPr>
                <w:ilvl w:val="0"/>
                <w:numId w:val="13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I</w:t>
            </w:r>
            <w:r w:rsidRPr="00AE14F4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ntroduce lesson intentions and discuss expectations for the class. </w:t>
            </w: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T</w:t>
            </w:r>
            <w:r w:rsidRPr="00B8432C" w:rsidR="008A6E8A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utor to </w:t>
            </w: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lead in what the r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ole of the </w:t>
            </w:r>
            <w:r w:rsidR="00E84FD4">
              <w:rPr>
                <w:rFonts w:ascii="Arial" w:hAnsi="Arial" w:eastAsia="Times New Roman" w:cs="Arial"/>
                <w:bCs/>
                <w:color w:val="000000" w:themeColor="text1"/>
              </w:rPr>
              <w:t xml:space="preserve">EYP 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>is in being a good role model in relation to using age</w:t>
            </w:r>
            <w:r w:rsidR="00E84FD4">
              <w:rPr>
                <w:rFonts w:ascii="Arial" w:hAnsi="Arial" w:eastAsia="Times New Roman" w:cs="Arial"/>
                <w:bCs/>
                <w:color w:val="000000" w:themeColor="text1"/>
              </w:rPr>
              <w:t>-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 and stage</w:t>
            </w:r>
            <w:r w:rsidR="00E84FD4">
              <w:rPr>
                <w:rFonts w:ascii="Arial" w:hAnsi="Arial" w:eastAsia="Times New Roman" w:cs="Arial"/>
                <w:bCs/>
                <w:color w:val="000000" w:themeColor="text1"/>
              </w:rPr>
              <w:t>-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>appropriate language for children aged 0</w:t>
            </w:r>
            <w:r w:rsidR="00E84FD4">
              <w:rPr>
                <w:rFonts w:ascii="Arial" w:hAnsi="Arial" w:eastAsia="Times New Roman" w:cs="Arial"/>
                <w:bCs/>
                <w:color w:val="000000" w:themeColor="text1"/>
              </w:rPr>
              <w:t>–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>4 years.</w:t>
            </w:r>
          </w:p>
          <w:p w:rsidRPr="004B586A" w:rsidR="00D30978" w:rsidP="007A65F4" w:rsidRDefault="206717BA" w14:paraId="54220FC1" w14:textId="503F4B7D">
            <w:pPr>
              <w:pStyle w:val="ListParagraph"/>
              <w:numPr>
                <w:ilvl w:val="0"/>
                <w:numId w:val="13"/>
              </w:numPr>
              <w:spacing w:before="0" w:beforeAutospacing="0" w:after="0" w:afterAutospacing="0" w:line="276" w:lineRule="auto"/>
              <w:rPr>
                <w:rStyle w:val="normaltextrun"/>
                <w:rFonts w:ascii="Arial" w:hAnsi="Arial" w:eastAsia="Times New Roman" w:cs="Arial"/>
                <w:color w:val="000000" w:themeColor="text1"/>
              </w:rPr>
            </w:pP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T</w:t>
            </w:r>
            <w:r w:rsidR="05EBF29B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utor to explain that the lesson will consist of paired work, class discussions </w:t>
            </w:r>
            <w:r w:rsidRPr="00E84FD4" w:rsidR="00E84FD4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and</w:t>
            </w:r>
            <w:r w:rsidR="00E84FD4">
              <w:rPr>
                <w:rStyle w:val="normaltextrun"/>
                <w:color w:val="000000"/>
                <w:shd w:val="clear" w:color="auto" w:fill="FFFFFF"/>
              </w:rPr>
              <w:t xml:space="preserve"> </w:t>
            </w:r>
            <w:r w:rsidR="05EBF29B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peer assessment of posters.</w:t>
            </w:r>
            <w:r w:rsidRPr="00B8432C" w:rsidR="009338A8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</w:p>
          <w:p w:rsidRPr="00B8432C" w:rsidR="004B586A" w:rsidP="004B586A" w:rsidRDefault="004B586A" w14:paraId="236C8377" w14:textId="47AC0F66">
            <w:pPr>
              <w:pStyle w:val="ListParagraph"/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</w:p>
        </w:tc>
        <w:tc>
          <w:tcPr>
            <w:tcW w:w="51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9338A8" w:rsidP="00C93F12" w:rsidRDefault="009338A8" w14:paraId="14FC3A02" w14:textId="77777777">
            <w:pPr>
              <w:spacing w:before="0" w:beforeAutospacing="0" w:after="0" w:afterAutospacing="0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</w:p>
          <w:p w:rsidRPr="00693002" w:rsidR="009338A8" w:rsidP="00C93F12" w:rsidRDefault="009338A8" w14:paraId="2B4A2709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9338A8" w:rsidTr="42869889" w14:paraId="3BF1A2ED" w14:textId="77777777">
        <w:trPr>
          <w:trHeight w:val="21"/>
          <w:tblCellSpacing w:w="0" w:type="dxa"/>
        </w:trPr>
        <w:tc>
          <w:tcPr>
            <w:tcW w:w="448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4B586A" w:rsidR="00173DB0" w:rsidP="01155AE2" w:rsidRDefault="009338A8" w14:paraId="05203DD6" w14:textId="6A7D77CE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Class discussion</w:t>
            </w:r>
            <w:r w:rsidRPr="00E84FD4" w:rsidR="008A6E8A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E84FD4" w:rsidR="697874F9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E84FD4" w:rsidR="2F973AAF">
              <w:rPr>
                <w:rFonts w:ascii="Arial" w:hAnsi="Arial" w:eastAsia="Times New Roman" w:cs="Arial"/>
                <w:color w:val="000000" w:themeColor="text1"/>
              </w:rPr>
              <w:t>16</w:t>
            </w:r>
            <w:r w:rsidRPr="00E84FD4" w:rsidR="697874F9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9338A8" w:rsidP="00702109" w:rsidRDefault="00752F77" w14:paraId="12934EFD" w14:textId="487C231B">
            <w:pPr>
              <w:pStyle w:val="ListParagraph"/>
              <w:numPr>
                <w:ilvl w:val="0"/>
                <w:numId w:val="13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DA28DE">
              <w:rPr>
                <w:rFonts w:ascii="Arial" w:hAnsi="Arial" w:eastAsia="Times New Roman" w:cs="Arial"/>
                <w:bCs/>
                <w:color w:val="000000" w:themeColor="text1"/>
              </w:rPr>
              <w:t>Tutor to lead class discussion</w:t>
            </w:r>
            <w:r w:rsidRPr="00DA28DE" w:rsidR="009338A8">
              <w:rPr>
                <w:rFonts w:ascii="Arial" w:hAnsi="Arial" w:eastAsia="Times New Roman" w:cs="Arial"/>
                <w:bCs/>
                <w:color w:val="000000" w:themeColor="text1"/>
              </w:rPr>
              <w:t xml:space="preserve"> on the role of the </w:t>
            </w:r>
            <w:r w:rsidR="00E84FD4">
              <w:rPr>
                <w:rFonts w:ascii="Arial" w:hAnsi="Arial" w:eastAsia="Times New Roman" w:cs="Arial"/>
                <w:bCs/>
                <w:color w:val="000000" w:themeColor="text1"/>
              </w:rPr>
              <w:t xml:space="preserve">EYP in </w:t>
            </w:r>
            <w:r w:rsidRPr="00DA28DE" w:rsidR="009338A8">
              <w:rPr>
                <w:rFonts w:ascii="Arial" w:hAnsi="Arial" w:eastAsia="Times New Roman" w:cs="Arial"/>
                <w:bCs/>
                <w:color w:val="000000" w:themeColor="text1"/>
              </w:rPr>
              <w:t>being a good role model in relation to using age</w:t>
            </w:r>
            <w:r w:rsidR="00E84FD4">
              <w:rPr>
                <w:rFonts w:ascii="Arial" w:hAnsi="Arial" w:eastAsia="Times New Roman" w:cs="Arial"/>
                <w:bCs/>
                <w:color w:val="000000" w:themeColor="text1"/>
              </w:rPr>
              <w:t>-</w:t>
            </w:r>
            <w:r w:rsidRPr="00DA28DE" w:rsidR="009338A8">
              <w:rPr>
                <w:rFonts w:ascii="Arial" w:hAnsi="Arial" w:eastAsia="Times New Roman" w:cs="Arial"/>
                <w:bCs/>
                <w:color w:val="000000" w:themeColor="text1"/>
              </w:rPr>
              <w:t xml:space="preserve"> and stage</w:t>
            </w:r>
            <w:r w:rsidR="00E84FD4">
              <w:rPr>
                <w:rFonts w:ascii="Arial" w:hAnsi="Arial" w:eastAsia="Times New Roman" w:cs="Arial"/>
                <w:bCs/>
                <w:color w:val="000000" w:themeColor="text1"/>
              </w:rPr>
              <w:t>-</w:t>
            </w:r>
            <w:r w:rsidRPr="00DA28DE" w:rsidR="009338A8">
              <w:rPr>
                <w:rFonts w:ascii="Arial" w:hAnsi="Arial" w:eastAsia="Times New Roman" w:cs="Arial"/>
                <w:bCs/>
                <w:color w:val="000000" w:themeColor="text1"/>
              </w:rPr>
              <w:t>appropriate language for children aged 0</w:t>
            </w:r>
            <w:r w:rsidR="00E84FD4">
              <w:rPr>
                <w:rFonts w:ascii="Arial" w:hAnsi="Arial" w:eastAsia="Times New Roman" w:cs="Arial"/>
                <w:bCs/>
                <w:color w:val="000000" w:themeColor="text1"/>
              </w:rPr>
              <w:t>–</w:t>
            </w:r>
            <w:r w:rsidRPr="00DA28DE" w:rsidR="009338A8">
              <w:rPr>
                <w:rFonts w:ascii="Arial" w:hAnsi="Arial" w:eastAsia="Times New Roman" w:cs="Arial"/>
                <w:bCs/>
                <w:color w:val="000000" w:themeColor="text1"/>
              </w:rPr>
              <w:t>4 years.</w:t>
            </w:r>
          </w:p>
          <w:p w:rsidR="00DA28DE" w:rsidP="00702109" w:rsidRDefault="4B37953B" w14:paraId="3849F7BC" w14:textId="2192070B">
            <w:pPr>
              <w:pStyle w:val="ListParagraph"/>
              <w:numPr>
                <w:ilvl w:val="0"/>
                <w:numId w:val="13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Tutor to encourage every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to participate and consider the points in the </w:t>
            </w:r>
            <w:r w:rsidRPr="01155AE2" w:rsidR="00BA3020">
              <w:rPr>
                <w:rFonts w:ascii="Arial" w:hAnsi="Arial" w:eastAsia="Times New Roman" w:cs="Arial"/>
                <w:color w:val="000000" w:themeColor="text1"/>
              </w:rPr>
              <w:t>PowerPoint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>.</w:t>
            </w:r>
          </w:p>
          <w:p w:rsidR="00DA28DE" w:rsidP="00702109" w:rsidRDefault="00DA28DE" w14:paraId="08B1A724" w14:textId="7A24EC56">
            <w:pPr>
              <w:pStyle w:val="ListParagraph"/>
              <w:numPr>
                <w:ilvl w:val="0"/>
                <w:numId w:val="13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encourage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>s to make notes from the class discussion.</w:t>
            </w:r>
          </w:p>
          <w:p w:rsidR="004B586A" w:rsidP="007A65F4" w:rsidRDefault="4B37953B" w14:paraId="7D6C9AFB" w14:textId="616EFF33">
            <w:pPr>
              <w:pStyle w:val="ListParagraph"/>
              <w:numPr>
                <w:ilvl w:val="0"/>
                <w:numId w:val="13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Tutor to </w:t>
            </w:r>
            <w:r w:rsidR="00C93F12">
              <w:rPr>
                <w:rFonts w:ascii="Arial" w:hAnsi="Arial" w:eastAsia="Times New Roman" w:cs="Arial"/>
                <w:color w:val="000000" w:themeColor="text1"/>
              </w:rPr>
              <w:t xml:space="preserve">encourage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="00C93F12">
              <w:rPr>
                <w:rFonts w:ascii="Arial" w:hAnsi="Arial" w:eastAsia="Times New Roman" w:cs="Arial"/>
                <w:color w:val="000000" w:themeColor="text1"/>
              </w:rPr>
              <w:t>s to link the theory to industry placement.</w:t>
            </w:r>
          </w:p>
          <w:p w:rsidRPr="00DA28DE" w:rsidR="00D30978" w:rsidP="004B586A" w:rsidRDefault="00C93F12" w14:paraId="2265BA44" w14:textId="4C308BB6">
            <w:pPr>
              <w:pStyle w:val="ListParagraph"/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</w:p>
        </w:tc>
        <w:tc>
          <w:tcPr>
            <w:tcW w:w="51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9338A8" w:rsidP="00C93F12" w:rsidRDefault="009338A8" w14:paraId="33A7804C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10 mins</w:t>
            </w:r>
          </w:p>
        </w:tc>
      </w:tr>
      <w:tr w:rsidRPr="00693002" w:rsidR="009338A8" w:rsidTr="42869889" w14:paraId="3DA6B678" w14:textId="77777777">
        <w:trPr>
          <w:trHeight w:val="21"/>
          <w:tblCellSpacing w:w="0" w:type="dxa"/>
        </w:trPr>
        <w:tc>
          <w:tcPr>
            <w:tcW w:w="448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4B586A" w:rsidR="004B586A" w:rsidP="01155AE2" w:rsidRDefault="009338A8" w14:paraId="2219479B" w14:textId="375C9FED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Task 1</w:t>
            </w:r>
            <w:r w:rsidRPr="00E84FD4" w:rsidR="008A6E8A">
              <w:rPr>
                <w:rFonts w:ascii="Arial" w:hAnsi="Arial" w:eastAsia="Times New Roman" w:cs="Arial"/>
                <w:color w:val="000000" w:themeColor="text1"/>
              </w:rPr>
              <w:t xml:space="preserve"> – </w:t>
            </w:r>
            <w:r w:rsidRPr="00E84FD4" w:rsidR="4B37953B">
              <w:rPr>
                <w:rFonts w:ascii="Arial" w:hAnsi="Arial" w:eastAsia="Times New Roman" w:cs="Arial"/>
                <w:color w:val="000000" w:themeColor="text1"/>
              </w:rPr>
              <w:t>paired task</w:t>
            </w:r>
            <w:r w:rsidR="00E84FD4">
              <w:rPr>
                <w:rFonts w:ascii="Arial" w:hAnsi="Arial" w:eastAsia="Times New Roman" w:cs="Arial"/>
                <w:color w:val="000000" w:themeColor="text1"/>
              </w:rPr>
              <w:t xml:space="preserve"> on</w:t>
            </w:r>
            <w:r w:rsidRPr="00E84FD4" w:rsidR="4B37953B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E84FD4" w:rsidR="00E84FD4">
              <w:rPr>
                <w:rFonts w:ascii="Arial" w:hAnsi="Arial" w:eastAsia="Times New Roman" w:cs="Arial"/>
                <w:color w:val="000000" w:themeColor="text1"/>
              </w:rPr>
              <w:t>‘</w:t>
            </w:r>
            <w:r w:rsidRPr="00E84FD4" w:rsidR="6EC83ECE">
              <w:rPr>
                <w:rFonts w:ascii="Arial" w:hAnsi="Arial" w:eastAsia="Times New Roman" w:cs="Arial"/>
                <w:color w:val="000000" w:themeColor="text1"/>
              </w:rPr>
              <w:t>S</w:t>
            </w:r>
            <w:r w:rsidRPr="00E84FD4">
              <w:rPr>
                <w:rFonts w:ascii="Arial" w:hAnsi="Arial" w:eastAsia="Times New Roman" w:cs="Arial"/>
                <w:color w:val="000000" w:themeColor="text1"/>
              </w:rPr>
              <w:t>o</w:t>
            </w:r>
            <w:r w:rsidRPr="00E84FD4" w:rsidR="6EC83ECE">
              <w:rPr>
                <w:rFonts w:ascii="Arial" w:hAnsi="Arial" w:eastAsia="Times New Roman" w:cs="Arial"/>
                <w:color w:val="000000" w:themeColor="text1"/>
              </w:rPr>
              <w:t>,</w:t>
            </w:r>
            <w:r w:rsidRPr="00E84FD4">
              <w:rPr>
                <w:rFonts w:ascii="Arial" w:hAnsi="Arial" w:eastAsia="Times New Roman" w:cs="Arial"/>
                <w:color w:val="000000" w:themeColor="text1"/>
              </w:rPr>
              <w:t xml:space="preserve"> if we make a mistake</w:t>
            </w:r>
            <w:r w:rsidRPr="00E84FD4" w:rsidR="00E84FD4">
              <w:rPr>
                <w:rFonts w:ascii="Arial" w:hAnsi="Arial" w:eastAsia="Times New Roman" w:cs="Arial"/>
                <w:color w:val="000000" w:themeColor="text1"/>
              </w:rPr>
              <w:t>’</w:t>
            </w:r>
            <w:r w:rsidRPr="00E84FD4">
              <w:rPr>
                <w:rFonts w:ascii="Arial" w:hAnsi="Arial" w:eastAsia="Times New Roman" w:cs="Arial"/>
                <w:color w:val="000000" w:themeColor="text1"/>
              </w:rPr>
              <w:t xml:space="preserve"> worksheet</w:t>
            </w:r>
            <w:r w:rsidRPr="00E84FD4" w:rsidR="00874FC4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E84FD4" w:rsidR="00DD3E91">
              <w:rPr>
                <w:rFonts w:ascii="Arial" w:hAnsi="Arial" w:eastAsia="Times New Roman" w:cs="Arial"/>
                <w:color w:val="000000" w:themeColor="text1"/>
              </w:rPr>
              <w:t xml:space="preserve">(appendix </w:t>
            </w:r>
            <w:r w:rsidRPr="00E84FD4" w:rsidR="00F111B5">
              <w:rPr>
                <w:rFonts w:ascii="Arial" w:hAnsi="Arial" w:eastAsia="Times New Roman" w:cs="Arial"/>
                <w:color w:val="000000" w:themeColor="text1"/>
              </w:rPr>
              <w:t>2</w:t>
            </w:r>
            <w:r w:rsidRPr="00E84FD4" w:rsidR="008323C4">
              <w:rPr>
                <w:rFonts w:ascii="Arial" w:hAnsi="Arial" w:eastAsia="Times New Roman" w:cs="Arial"/>
                <w:color w:val="000000" w:themeColor="text1"/>
              </w:rPr>
              <w:t>: 2.1</w:t>
            </w:r>
            <w:r w:rsidRPr="00E84FD4" w:rsidR="00DD3E91">
              <w:rPr>
                <w:rFonts w:ascii="Arial" w:hAnsi="Arial" w:eastAsia="Times New Roman" w:cs="Arial"/>
                <w:color w:val="000000" w:themeColor="text1"/>
              </w:rPr>
              <w:t>)</w:t>
            </w:r>
            <w:r w:rsidRPr="00E84FD4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E84FD4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E84FD4" w:rsidR="1BB3E0F8">
              <w:rPr>
                <w:rFonts w:ascii="Arial" w:hAnsi="Arial" w:eastAsia="Times New Roman" w:cs="Arial"/>
                <w:color w:val="000000" w:themeColor="text1"/>
              </w:rPr>
              <w:t>17</w:t>
            </w:r>
            <w:r w:rsidRPr="00E84FD4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752F77" w:rsidP="00702109" w:rsidRDefault="00DA28DE" w14:paraId="79EEC5DE" w14:textId="24F13A3F">
            <w:pPr>
              <w:pStyle w:val="ListParagraph"/>
              <w:numPr>
                <w:ilvl w:val="0"/>
                <w:numId w:val="14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introduce the task and divide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>s into pairs.</w:t>
            </w:r>
          </w:p>
          <w:p w:rsidR="00CC43D6" w:rsidP="00702109" w:rsidRDefault="00CC43D6" w14:paraId="5829DF11" w14:textId="55545708">
            <w:pPr>
              <w:pStyle w:val="ListParagraph"/>
              <w:numPr>
                <w:ilvl w:val="0"/>
                <w:numId w:val="14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hand out worksheet 2.1 </w:t>
            </w:r>
            <w:r w:rsidR="00DD3E91">
              <w:rPr>
                <w:rFonts w:ascii="Arial" w:hAnsi="Arial" w:eastAsia="Times New Roman" w:cs="Arial"/>
                <w:bCs/>
                <w:color w:val="000000" w:themeColor="text1"/>
              </w:rPr>
              <w:t xml:space="preserve">(appendix </w:t>
            </w:r>
            <w:r w:rsidR="00F111B5">
              <w:rPr>
                <w:rFonts w:ascii="Arial" w:hAnsi="Arial" w:eastAsia="Times New Roman" w:cs="Arial"/>
                <w:bCs/>
                <w:color w:val="000000" w:themeColor="text1"/>
              </w:rPr>
              <w:t>2</w:t>
            </w:r>
            <w:r w:rsidR="00DD3E91">
              <w:rPr>
                <w:rFonts w:ascii="Arial" w:hAnsi="Arial" w:eastAsia="Times New Roman" w:cs="Arial"/>
                <w:bCs/>
                <w:color w:val="000000" w:themeColor="text1"/>
              </w:rPr>
              <w:t xml:space="preserve">) 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and engage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>s in completing this.</w:t>
            </w:r>
          </w:p>
          <w:p w:rsidRPr="00DA28DE" w:rsidR="00DA28DE" w:rsidP="00702109" w:rsidRDefault="00DA28DE" w14:paraId="595F6E1C" w14:textId="2802E882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ensure that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>s</w:t>
            </w:r>
            <w:r w:rsidR="008206F5">
              <w:rPr>
                <w:rFonts w:ascii="Arial" w:hAnsi="Arial" w:eastAsia="Times New Roman" w:cs="Arial"/>
                <w:bCs/>
                <w:color w:val="000000" w:themeColor="text1"/>
              </w:rPr>
              <w:t>,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 when working in their pairs</w:t>
            </w:r>
            <w:r w:rsidR="00167CFA">
              <w:rPr>
                <w:rFonts w:ascii="Arial" w:hAnsi="Arial" w:eastAsia="Times New Roman" w:cs="Arial"/>
                <w:bCs/>
                <w:color w:val="000000" w:themeColor="text1"/>
              </w:rPr>
              <w:t>,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 are considerate and that they both d</w:t>
            </w:r>
            <w:r w:rsidRPr="00DA28DE">
              <w:rPr>
                <w:rFonts w:ascii="Arial" w:hAnsi="Arial" w:eastAsia="Times New Roman" w:cs="Arial"/>
                <w:bCs/>
                <w:color w:val="000000" w:themeColor="text1"/>
              </w:rPr>
              <w:t>iscuss the language being used and consider some alternatives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 so that the language becomes positive</w:t>
            </w:r>
            <w:r w:rsidRPr="00DA28DE">
              <w:rPr>
                <w:rFonts w:ascii="Arial" w:hAnsi="Arial" w:eastAsia="Times New Roman" w:cs="Arial"/>
                <w:bCs/>
                <w:color w:val="000000" w:themeColor="text1"/>
              </w:rPr>
              <w:t>. </w:t>
            </w:r>
          </w:p>
          <w:p w:rsidR="004B586A" w:rsidP="004B586A" w:rsidRDefault="00AA3978" w14:paraId="3C2E043F" w14:textId="129E8850">
            <w:pPr>
              <w:pStyle w:val="ListParagraph"/>
              <w:numPr>
                <w:ilvl w:val="0"/>
                <w:numId w:val="14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="00DA28DE">
              <w:rPr>
                <w:rFonts w:ascii="Arial" w:hAnsi="Arial" w:eastAsia="Times New Roman" w:cs="Arial"/>
                <w:bCs/>
                <w:color w:val="000000" w:themeColor="text1"/>
              </w:rPr>
              <w:t xml:space="preserve">s are to be supported by the tutor to link their thoughts and ideas to their </w:t>
            </w:r>
            <w:r w:rsidRPr="00DA28DE" w:rsidR="00DA28DE">
              <w:rPr>
                <w:rFonts w:ascii="Arial" w:hAnsi="Arial" w:eastAsia="Times New Roman" w:cs="Arial"/>
                <w:bCs/>
                <w:color w:val="000000" w:themeColor="text1"/>
              </w:rPr>
              <w:t>work placements.</w:t>
            </w:r>
          </w:p>
          <w:p w:rsidRPr="004B586A" w:rsidR="004B586A" w:rsidP="004B586A" w:rsidRDefault="004B586A" w14:paraId="3D100755" w14:textId="01644156">
            <w:pPr>
              <w:pStyle w:val="ListParagraph"/>
              <w:spacing w:before="0" w:beforeAutospacing="0" w:after="0" w:afterAutospacing="0" w:line="276" w:lineRule="auto"/>
              <w:ind w:left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9338A8" w:rsidP="00C93F12" w:rsidRDefault="00B8432C" w14:paraId="2AF61595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10</w:t>
            </w:r>
            <w:r w:rsidR="009338A8">
              <w:rPr>
                <w:rFonts w:ascii="Arial" w:hAnsi="Arial" w:eastAsia="Times New Roman" w:cs="Arial"/>
                <w:b/>
                <w:bCs/>
                <w:color w:val="000000" w:themeColor="text1"/>
              </w:rPr>
              <w:t xml:space="preserve"> mins</w:t>
            </w:r>
          </w:p>
        </w:tc>
      </w:tr>
      <w:tr w:rsidRPr="00693002" w:rsidR="00B8432C" w:rsidTr="42869889" w14:paraId="1AB83A32" w14:textId="77777777">
        <w:trPr>
          <w:trHeight w:val="21"/>
          <w:tblCellSpacing w:w="0" w:type="dxa"/>
        </w:trPr>
        <w:tc>
          <w:tcPr>
            <w:tcW w:w="448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="00173DB0" w:rsidP="00C93F12" w:rsidRDefault="00B8432C" w14:paraId="1183E5A3" w14:textId="66E02AAB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  <w:t xml:space="preserve">Tutor to lead feedback from paired </w:t>
            </w:r>
            <w:proofErr w:type="gramStart"/>
            <w:r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  <w:t>task</w:t>
            </w:r>
            <w:proofErr w:type="gramEnd"/>
          </w:p>
          <w:p w:rsidR="00B8432C" w:rsidP="00702109" w:rsidRDefault="00B8432C" w14:paraId="4BB0E358" w14:textId="517374A8">
            <w:pPr>
              <w:pStyle w:val="ListParagraph"/>
              <w:numPr>
                <w:ilvl w:val="0"/>
                <w:numId w:val="15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support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>s in their pairs to share their thoughts and ideas o</w:t>
            </w:r>
            <w:r w:rsidR="00E84FD4">
              <w:rPr>
                <w:rFonts w:ascii="Arial" w:hAnsi="Arial" w:eastAsia="Times New Roman" w:cs="Arial"/>
                <w:bCs/>
                <w:color w:val="000000" w:themeColor="text1"/>
              </w:rPr>
              <w:t xml:space="preserve">n 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>turning the language from negative to positive.</w:t>
            </w:r>
          </w:p>
          <w:p w:rsidR="00B8432C" w:rsidP="00702109" w:rsidRDefault="26AA1C57" w14:paraId="301E24BA" w14:textId="77777777">
            <w:pPr>
              <w:pStyle w:val="ListParagraph"/>
              <w:numPr>
                <w:ilvl w:val="0"/>
                <w:numId w:val="15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2B28FF1B">
              <w:rPr>
                <w:rFonts w:ascii="Arial" w:hAnsi="Arial" w:eastAsia="Times New Roman" w:cs="Arial"/>
                <w:color w:val="000000" w:themeColor="text1"/>
              </w:rPr>
              <w:t>Tutor to use questioning to encourage linking to placement</w:t>
            </w:r>
            <w:r w:rsidRPr="2B28FF1B" w:rsidR="15E13EBB">
              <w:rPr>
                <w:rFonts w:ascii="Arial" w:hAnsi="Arial" w:eastAsia="Times New Roman" w:cs="Arial"/>
                <w:color w:val="000000" w:themeColor="text1"/>
              </w:rPr>
              <w:t>.</w:t>
            </w:r>
          </w:p>
          <w:p w:rsidRPr="00B8432C" w:rsidR="00D30978" w:rsidP="00D30978" w:rsidRDefault="00D30978" w14:paraId="5C0E9423" w14:textId="77777777">
            <w:pPr>
              <w:pStyle w:val="ListParagraph"/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</w:p>
        </w:tc>
        <w:tc>
          <w:tcPr>
            <w:tcW w:w="51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B8432C" w:rsidP="00C93F12" w:rsidRDefault="00B8432C" w14:paraId="3655F582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10 mins</w:t>
            </w:r>
          </w:p>
        </w:tc>
      </w:tr>
      <w:tr w:rsidRPr="00693002" w:rsidR="009338A8" w:rsidTr="42869889" w14:paraId="5C5A744F" w14:textId="77777777">
        <w:trPr>
          <w:trHeight w:val="21"/>
          <w:tblCellSpacing w:w="0" w:type="dxa"/>
        </w:trPr>
        <w:tc>
          <w:tcPr>
            <w:tcW w:w="448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4B586A" w:rsidR="00173DB0" w:rsidP="01155AE2" w:rsidRDefault="009338A8" w14:paraId="48AB2B0B" w14:textId="7B79DE49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Task 2</w:t>
            </w:r>
            <w:r w:rsidRPr="00E84FD4" w:rsidR="008A6E8A">
              <w:rPr>
                <w:rFonts w:ascii="Arial" w:hAnsi="Arial" w:eastAsia="Times New Roman" w:cs="Arial"/>
                <w:color w:val="000000" w:themeColor="text1"/>
              </w:rPr>
              <w:t xml:space="preserve"> – poster task </w:t>
            </w:r>
            <w:r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E84FD4" w:rsidR="008A6E8A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E84FD4" w:rsidR="69AFBB98">
              <w:rPr>
                <w:rFonts w:ascii="Arial" w:hAnsi="Arial" w:eastAsia="Times New Roman" w:cs="Arial"/>
                <w:color w:val="000000" w:themeColor="text1"/>
              </w:rPr>
              <w:t>18</w:t>
            </w:r>
            <w:r w:rsidRPr="00E84FD4" w:rsidR="008A6E8A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Pr="00CC43D6" w:rsidR="009338A8" w:rsidP="00702109" w:rsidRDefault="68EFB268" w14:paraId="4880F23A" w14:textId="5BD2648A">
            <w:pPr>
              <w:pStyle w:val="ListParagraph"/>
              <w:numPr>
                <w:ilvl w:val="0"/>
                <w:numId w:val="16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404989F6">
              <w:rPr>
                <w:rFonts w:ascii="Arial" w:hAnsi="Arial" w:eastAsia="Times New Roman" w:cs="Arial"/>
                <w:color w:val="000000" w:themeColor="text1"/>
              </w:rPr>
              <w:t xml:space="preserve">Tutor to support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404989F6">
              <w:rPr>
                <w:rFonts w:ascii="Arial" w:hAnsi="Arial" w:eastAsia="Times New Roman" w:cs="Arial"/>
                <w:color w:val="000000" w:themeColor="text1"/>
              </w:rPr>
              <w:t>s individually to d</w:t>
            </w:r>
            <w:r w:rsidRPr="404989F6" w:rsidR="009338A8">
              <w:rPr>
                <w:rFonts w:ascii="Arial" w:hAnsi="Arial" w:eastAsia="Times New Roman" w:cs="Arial"/>
                <w:color w:val="000000" w:themeColor="text1"/>
              </w:rPr>
              <w:t xml:space="preserve">evise a poster based on </w:t>
            </w:r>
            <w:r w:rsidRPr="404989F6" w:rsidR="13275E9E">
              <w:rPr>
                <w:rFonts w:ascii="Arial" w:hAnsi="Arial" w:eastAsia="Times New Roman" w:cs="Arial"/>
                <w:color w:val="000000" w:themeColor="text1"/>
              </w:rPr>
              <w:t xml:space="preserve">the </w:t>
            </w:r>
            <w:r w:rsidRPr="404989F6" w:rsidR="009338A8">
              <w:rPr>
                <w:rFonts w:ascii="Arial" w:hAnsi="Arial" w:eastAsia="Times New Roman" w:cs="Arial"/>
                <w:color w:val="000000" w:themeColor="text1"/>
              </w:rPr>
              <w:t xml:space="preserve">role of the </w:t>
            </w:r>
            <w:r w:rsidR="00E84FD4">
              <w:rPr>
                <w:rFonts w:ascii="Arial" w:hAnsi="Arial" w:eastAsia="Times New Roman" w:cs="Arial"/>
                <w:color w:val="000000" w:themeColor="text1"/>
              </w:rPr>
              <w:t>EYP in</w:t>
            </w:r>
            <w:r w:rsidRPr="404989F6" w:rsidR="009338A8">
              <w:rPr>
                <w:rFonts w:ascii="Arial" w:hAnsi="Arial" w:eastAsia="Times New Roman" w:cs="Arial"/>
                <w:color w:val="000000" w:themeColor="text1"/>
              </w:rPr>
              <w:t xml:space="preserve"> being a good role model in relation to using </w:t>
            </w:r>
            <w:r w:rsidR="00E84FD4">
              <w:rPr>
                <w:rFonts w:ascii="Arial" w:hAnsi="Arial" w:eastAsia="Times New Roman" w:cs="Arial"/>
                <w:color w:val="000000" w:themeColor="text1"/>
              </w:rPr>
              <w:t>age- and stage-appropriate</w:t>
            </w:r>
            <w:r w:rsidRPr="404989F6" w:rsidR="009338A8">
              <w:rPr>
                <w:rFonts w:ascii="Arial" w:hAnsi="Arial" w:eastAsia="Times New Roman" w:cs="Arial"/>
                <w:color w:val="000000" w:themeColor="text1"/>
              </w:rPr>
              <w:t xml:space="preserve"> language for children aged 0</w:t>
            </w:r>
            <w:r w:rsidR="00E84FD4">
              <w:rPr>
                <w:rFonts w:ascii="Arial" w:hAnsi="Arial" w:eastAsia="Times New Roman" w:cs="Arial"/>
                <w:color w:val="000000" w:themeColor="text1"/>
              </w:rPr>
              <w:t>–</w:t>
            </w:r>
            <w:r w:rsidRPr="404989F6" w:rsidR="009338A8">
              <w:rPr>
                <w:rFonts w:ascii="Arial" w:hAnsi="Arial" w:eastAsia="Times New Roman" w:cs="Arial"/>
                <w:color w:val="000000" w:themeColor="text1"/>
              </w:rPr>
              <w:t xml:space="preserve">4 years. </w:t>
            </w:r>
          </w:p>
          <w:p w:rsidR="00D30978" w:rsidP="007A65F4" w:rsidRDefault="6EC6FA8D" w14:paraId="21A2C51D" w14:textId="3298842F">
            <w:pPr>
              <w:pStyle w:val="ListParagraph"/>
              <w:numPr>
                <w:ilvl w:val="0"/>
                <w:numId w:val="16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5C226167">
              <w:rPr>
                <w:rFonts w:ascii="Arial" w:hAnsi="Arial" w:eastAsia="Times New Roman" w:cs="Arial"/>
                <w:color w:val="000000" w:themeColor="text1"/>
              </w:rPr>
              <w:t xml:space="preserve">Tutor should help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5C226167">
              <w:rPr>
                <w:rFonts w:ascii="Arial" w:hAnsi="Arial" w:eastAsia="Times New Roman" w:cs="Arial"/>
                <w:color w:val="000000" w:themeColor="text1"/>
              </w:rPr>
              <w:t>s to understand what a successful poster may include in terms of</w:t>
            </w:r>
            <w:r w:rsidRPr="5C226167" w:rsidR="4146239F">
              <w:rPr>
                <w:rFonts w:ascii="Arial" w:hAnsi="Arial" w:eastAsia="Times New Roman" w:cs="Arial"/>
                <w:color w:val="000000" w:themeColor="text1"/>
              </w:rPr>
              <w:t xml:space="preserve"> both subject content and English skills. </w:t>
            </w:r>
            <w:r w:rsidR="002C5E8E">
              <w:rPr>
                <w:rFonts w:ascii="Arial" w:hAnsi="Arial" w:eastAsia="Times New Roman" w:cs="Arial"/>
                <w:color w:val="000000" w:themeColor="text1"/>
              </w:rPr>
              <w:t>(</w:t>
            </w:r>
            <w:proofErr w:type="gramStart"/>
            <w:r w:rsidR="002C5E8E">
              <w:rPr>
                <w:rFonts w:ascii="Arial" w:hAnsi="Arial" w:eastAsia="Times New Roman" w:cs="Arial"/>
                <w:color w:val="000000" w:themeColor="text1"/>
              </w:rPr>
              <w:t>slide</w:t>
            </w:r>
            <w:proofErr w:type="gramEnd"/>
            <w:r w:rsidRPr="5C226167" w:rsidR="401E59E0">
              <w:rPr>
                <w:rFonts w:ascii="Arial" w:hAnsi="Arial" w:eastAsia="Times New Roman" w:cs="Arial"/>
                <w:color w:val="000000" w:themeColor="text1"/>
              </w:rPr>
              <w:t xml:space="preserve"> 19 contains prompts for this</w:t>
            </w:r>
            <w:r w:rsidR="00E84FD4">
              <w:rPr>
                <w:rFonts w:ascii="Arial" w:hAnsi="Arial" w:eastAsia="Times New Roman" w:cs="Arial"/>
                <w:color w:val="000000" w:themeColor="text1"/>
              </w:rPr>
              <w:t>.</w:t>
            </w:r>
            <w:r w:rsidRPr="5C226167" w:rsidR="401E59E0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Pr="00CC43D6" w:rsidR="004B586A" w:rsidP="004B586A" w:rsidRDefault="004B586A" w14:paraId="3577CDE5" w14:textId="6F657AAC">
            <w:pPr>
              <w:pStyle w:val="ListParagraph"/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</w:p>
        </w:tc>
        <w:tc>
          <w:tcPr>
            <w:tcW w:w="51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9338A8" w:rsidP="00C93F12" w:rsidRDefault="009338A8" w14:paraId="5022A681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 xml:space="preserve"> </w:t>
            </w:r>
            <w:r w:rsidR="00CC43D6">
              <w:rPr>
                <w:rFonts w:ascii="Arial" w:hAnsi="Arial" w:eastAsia="Times New Roman" w:cs="Arial"/>
                <w:b/>
                <w:bCs/>
                <w:color w:val="000000" w:themeColor="text1"/>
              </w:rPr>
              <w:t>35</w:t>
            </w:r>
            <w:r w:rsidR="00B8432C">
              <w:rPr>
                <w:rFonts w:ascii="Arial" w:hAnsi="Arial" w:eastAsia="Times New Roman" w:cs="Arial"/>
                <w:b/>
                <w:bCs/>
                <w:color w:val="000000" w:themeColor="text1"/>
              </w:rPr>
              <w:t xml:space="preserve"> </w:t>
            </w: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mins</w:t>
            </w:r>
          </w:p>
        </w:tc>
      </w:tr>
      <w:tr w:rsidRPr="00693002" w:rsidR="009338A8" w:rsidTr="42869889" w14:paraId="30FC4CC9" w14:textId="77777777">
        <w:trPr>
          <w:trHeight w:val="21"/>
          <w:tblCellSpacing w:w="0" w:type="dxa"/>
        </w:trPr>
        <w:tc>
          <w:tcPr>
            <w:tcW w:w="448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="00173DB0" w:rsidP="00C93F12" w:rsidRDefault="009338A8" w14:paraId="1D1B2DFD" w14:textId="6D0A1381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CC43D6"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  <w:t>Peer assessment of posters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  <w:r w:rsidR="002C5E8E">
              <w:rPr>
                <w:rFonts w:ascii="Arial" w:hAnsi="Arial" w:eastAsia="Times New Roman" w:cs="Arial"/>
                <w:bCs/>
                <w:color w:val="000000" w:themeColor="text1"/>
              </w:rPr>
              <w:t>(slide</w:t>
            </w:r>
            <w:r w:rsidR="00E86119">
              <w:rPr>
                <w:rFonts w:ascii="Arial" w:hAnsi="Arial" w:eastAsia="Times New Roman" w:cs="Arial"/>
                <w:bCs/>
                <w:color w:val="000000" w:themeColor="text1"/>
              </w:rPr>
              <w:t xml:space="preserve"> 19)</w:t>
            </w:r>
          </w:p>
          <w:p w:rsidRPr="008B20DD" w:rsidR="00CC43D6" w:rsidP="00702109" w:rsidRDefault="52535D1B" w14:paraId="766F0672" w14:textId="5FF5A3C7">
            <w:pPr>
              <w:pStyle w:val="ListParagraph"/>
              <w:numPr>
                <w:ilvl w:val="0"/>
                <w:numId w:val="16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5C226167">
              <w:rPr>
                <w:rFonts w:ascii="Arial" w:hAnsi="Arial" w:eastAsia="Times New Roman" w:cs="Arial"/>
                <w:color w:val="000000" w:themeColor="text1"/>
              </w:rPr>
              <w:t xml:space="preserve">Tutor to explain that each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5C226167">
              <w:rPr>
                <w:rFonts w:ascii="Arial" w:hAnsi="Arial" w:eastAsia="Times New Roman" w:cs="Arial"/>
                <w:color w:val="000000" w:themeColor="text1"/>
              </w:rPr>
              <w:t xml:space="preserve"> will peer assess another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5C226167" w:rsidR="31D01337">
              <w:rPr>
                <w:rFonts w:ascii="Arial" w:hAnsi="Arial" w:eastAsia="Times New Roman" w:cs="Arial"/>
                <w:color w:val="000000" w:themeColor="text1"/>
              </w:rPr>
              <w:t>'s</w:t>
            </w:r>
            <w:r w:rsidRPr="5C226167">
              <w:rPr>
                <w:rFonts w:ascii="Arial" w:hAnsi="Arial" w:eastAsia="Times New Roman" w:cs="Arial"/>
                <w:color w:val="000000" w:themeColor="text1"/>
              </w:rPr>
              <w:t xml:space="preserve"> poster using the peer</w:t>
            </w:r>
            <w:r w:rsidR="00E84FD4">
              <w:rPr>
                <w:rFonts w:ascii="Arial" w:hAnsi="Arial" w:eastAsia="Times New Roman" w:cs="Arial"/>
                <w:color w:val="000000" w:themeColor="text1"/>
              </w:rPr>
              <w:t>-</w:t>
            </w:r>
            <w:r w:rsidRPr="008B20DD">
              <w:rPr>
                <w:rFonts w:ascii="Arial" w:hAnsi="Arial" w:eastAsia="Times New Roman" w:cs="Arial"/>
                <w:color w:val="000000" w:themeColor="text1"/>
              </w:rPr>
              <w:t xml:space="preserve">assessment sheet </w:t>
            </w:r>
            <w:r w:rsidRPr="008B20DD" w:rsidR="00DD3E91">
              <w:rPr>
                <w:rFonts w:ascii="Arial" w:hAnsi="Arial" w:eastAsia="Times New Roman" w:cs="Arial"/>
                <w:color w:val="000000" w:themeColor="text1"/>
              </w:rPr>
              <w:t xml:space="preserve">(appendix </w:t>
            </w:r>
            <w:r w:rsidRPr="008B20DD" w:rsidR="00F111B5">
              <w:rPr>
                <w:rFonts w:ascii="Arial" w:hAnsi="Arial" w:eastAsia="Times New Roman" w:cs="Arial"/>
                <w:color w:val="000000" w:themeColor="text1"/>
              </w:rPr>
              <w:t>2</w:t>
            </w:r>
            <w:r w:rsidRPr="008B20DD" w:rsidR="007C65F3">
              <w:rPr>
                <w:rFonts w:ascii="Arial" w:hAnsi="Arial" w:eastAsia="Times New Roman" w:cs="Arial"/>
                <w:color w:val="000000" w:themeColor="text1"/>
              </w:rPr>
              <w:t>: 2.2</w:t>
            </w:r>
            <w:r w:rsidRPr="008B20DD" w:rsidR="00DD3E91">
              <w:rPr>
                <w:rFonts w:ascii="Arial" w:hAnsi="Arial" w:eastAsia="Times New Roman" w:cs="Arial"/>
                <w:color w:val="000000" w:themeColor="text1"/>
              </w:rPr>
              <w:t>)</w:t>
            </w:r>
            <w:r w:rsidRPr="008B20DD">
              <w:rPr>
                <w:rFonts w:ascii="Arial" w:hAnsi="Arial" w:eastAsia="Times New Roman" w:cs="Arial"/>
                <w:color w:val="000000" w:themeColor="text1"/>
              </w:rPr>
              <w:t>.</w:t>
            </w:r>
          </w:p>
          <w:p w:rsidR="009338A8" w:rsidP="00702109" w:rsidRDefault="5B5AC7CF" w14:paraId="1C573469" w14:textId="4811ADBA">
            <w:pPr>
              <w:pStyle w:val="ListParagraph"/>
              <w:numPr>
                <w:ilvl w:val="0"/>
                <w:numId w:val="16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008B20DD">
              <w:rPr>
                <w:rFonts w:ascii="Arial" w:hAnsi="Arial" w:eastAsia="Times New Roman" w:cs="Arial"/>
                <w:color w:val="000000" w:themeColor="text1"/>
              </w:rPr>
              <w:t xml:space="preserve">Tutor to support and encourage the </w:t>
            </w:r>
            <w:r w:rsidRPr="008B20DD"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008B20DD">
              <w:rPr>
                <w:rFonts w:ascii="Arial" w:hAnsi="Arial" w:eastAsia="Times New Roman" w:cs="Arial"/>
                <w:color w:val="000000" w:themeColor="text1"/>
              </w:rPr>
              <w:t xml:space="preserve">s during the peer assessment to check </w:t>
            </w:r>
            <w:r w:rsidRPr="008B20DD" w:rsidR="009338A8">
              <w:rPr>
                <w:rFonts w:ascii="Arial" w:hAnsi="Arial" w:eastAsia="Times New Roman" w:cs="Arial"/>
                <w:color w:val="000000" w:themeColor="text1"/>
              </w:rPr>
              <w:t xml:space="preserve">for </w:t>
            </w:r>
            <w:r w:rsidRPr="008B20DD" w:rsidR="307FEDC1">
              <w:rPr>
                <w:rFonts w:ascii="Arial" w:hAnsi="Arial" w:eastAsia="Times New Roman" w:cs="Arial"/>
                <w:color w:val="000000" w:themeColor="text1"/>
              </w:rPr>
              <w:t>t</w:t>
            </w:r>
            <w:r w:rsidRPr="008B20DD" w:rsidR="633902CE">
              <w:rPr>
                <w:rFonts w:ascii="Arial" w:hAnsi="Arial" w:eastAsia="Times New Roman" w:cs="Arial"/>
                <w:color w:val="000000" w:themeColor="text1"/>
              </w:rPr>
              <w:t xml:space="preserve">he underpinning skills of GEC1 (which are noted </w:t>
            </w:r>
            <w:r w:rsidRPr="008B20DD" w:rsidR="007C65F3">
              <w:rPr>
                <w:rFonts w:ascii="Arial" w:hAnsi="Arial" w:eastAsia="Times New Roman" w:cs="Arial"/>
                <w:color w:val="000000" w:themeColor="text1"/>
              </w:rPr>
              <w:t xml:space="preserve">in </w:t>
            </w:r>
            <w:r w:rsidRPr="008B20DD" w:rsidR="00DD3E91">
              <w:rPr>
                <w:rFonts w:ascii="Arial" w:hAnsi="Arial" w:eastAsia="Times New Roman" w:cs="Arial"/>
                <w:color w:val="000000" w:themeColor="text1"/>
              </w:rPr>
              <w:t xml:space="preserve">appendix </w:t>
            </w:r>
            <w:r w:rsidRPr="008B20DD" w:rsidR="00F111B5">
              <w:rPr>
                <w:rFonts w:ascii="Arial" w:hAnsi="Arial" w:eastAsia="Times New Roman" w:cs="Arial"/>
                <w:color w:val="000000" w:themeColor="text1"/>
              </w:rPr>
              <w:t>2</w:t>
            </w:r>
            <w:r w:rsidRPr="008B20DD" w:rsidR="007C65F3">
              <w:rPr>
                <w:rFonts w:ascii="Arial" w:hAnsi="Arial" w:eastAsia="Times New Roman" w:cs="Arial"/>
                <w:color w:val="000000" w:themeColor="text1"/>
              </w:rPr>
              <w:t>: 2.2</w:t>
            </w:r>
            <w:r w:rsidRPr="008B20DD" w:rsidR="633902CE">
              <w:rPr>
                <w:rFonts w:ascii="Arial" w:hAnsi="Arial" w:eastAsia="Times New Roman" w:cs="Arial"/>
                <w:color w:val="000000" w:themeColor="text1"/>
              </w:rPr>
              <w:t>). Tutors</w:t>
            </w:r>
            <w:r w:rsidRPr="07FB07BB" w:rsidR="633902CE">
              <w:rPr>
                <w:rFonts w:ascii="Arial" w:hAnsi="Arial" w:eastAsia="Times New Roman" w:cs="Arial"/>
                <w:color w:val="000000" w:themeColor="text1"/>
              </w:rPr>
              <w:t xml:space="preserve"> may need to discuss some of the ideas on the assessment sheet </w:t>
            </w:r>
            <w:r w:rsidRPr="07FB07BB" w:rsidR="1D5337E2">
              <w:rPr>
                <w:rFonts w:ascii="Arial" w:hAnsi="Arial" w:eastAsia="Times New Roman" w:cs="Arial"/>
                <w:color w:val="000000" w:themeColor="text1"/>
              </w:rPr>
              <w:t xml:space="preserve">with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07FB07BB" w:rsidR="1D5337E2">
              <w:rPr>
                <w:rFonts w:ascii="Arial" w:hAnsi="Arial" w:eastAsia="Times New Roman" w:cs="Arial"/>
                <w:color w:val="000000" w:themeColor="text1"/>
              </w:rPr>
              <w:t>s before they begin using it. For instance, do they understand what is meant by tense agreement?</w:t>
            </w:r>
          </w:p>
          <w:p w:rsidR="00CC43D6" w:rsidP="00702109" w:rsidRDefault="711EA0AB" w14:paraId="58825052" w14:textId="389EA756">
            <w:pPr>
              <w:pStyle w:val="ListParagraph"/>
              <w:numPr>
                <w:ilvl w:val="0"/>
                <w:numId w:val="16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5C226167">
              <w:rPr>
                <w:rFonts w:ascii="Arial" w:hAnsi="Arial" w:eastAsia="Times New Roman" w:cs="Arial"/>
                <w:color w:val="000000" w:themeColor="text1"/>
              </w:rPr>
              <w:t>Once completed, the tutor needs to ensure that the posters and the relevant peer</w:t>
            </w:r>
            <w:r w:rsidR="004C47A2">
              <w:rPr>
                <w:rFonts w:ascii="Arial" w:hAnsi="Arial" w:eastAsia="Times New Roman" w:cs="Arial"/>
                <w:color w:val="000000" w:themeColor="text1"/>
              </w:rPr>
              <w:t>-</w:t>
            </w:r>
            <w:r w:rsidRPr="5C226167">
              <w:rPr>
                <w:rFonts w:ascii="Arial" w:hAnsi="Arial" w:eastAsia="Times New Roman" w:cs="Arial"/>
                <w:color w:val="000000" w:themeColor="text1"/>
              </w:rPr>
              <w:t xml:space="preserve">assessment sheet is given back to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5C226167">
              <w:rPr>
                <w:rFonts w:ascii="Arial" w:hAnsi="Arial" w:eastAsia="Times New Roman" w:cs="Arial"/>
                <w:color w:val="000000" w:themeColor="text1"/>
              </w:rPr>
              <w:t>s.</w:t>
            </w:r>
          </w:p>
          <w:p w:rsidRPr="004B586A" w:rsidR="00D30978" w:rsidP="007A65F4" w:rsidRDefault="711EA0AB" w14:paraId="2D82BC1E" w14:textId="73A18751">
            <w:pPr>
              <w:pStyle w:val="ListParagraph"/>
              <w:numPr>
                <w:ilvl w:val="0"/>
                <w:numId w:val="16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5C226167">
              <w:rPr>
                <w:rFonts w:ascii="Arial" w:hAnsi="Arial" w:eastAsia="Times New Roman" w:cs="Arial"/>
                <w:color w:val="000000" w:themeColor="text1"/>
              </w:rPr>
              <w:t xml:space="preserve">Tutor to use questioning to highlight any errors on the posters and encourage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5C226167">
              <w:rPr>
                <w:rFonts w:ascii="Arial" w:hAnsi="Arial" w:eastAsia="Times New Roman" w:cs="Arial"/>
                <w:color w:val="000000" w:themeColor="text1"/>
              </w:rPr>
              <w:t xml:space="preserve">s to </w:t>
            </w:r>
            <w:r w:rsidR="00C84E64">
              <w:rPr>
                <w:rFonts w:ascii="Arial" w:hAnsi="Arial" w:eastAsia="Times New Roman" w:cs="Arial"/>
                <w:color w:val="000000" w:themeColor="text1"/>
              </w:rPr>
              <w:t>provide feedback</w:t>
            </w:r>
            <w:r w:rsidRPr="5C226167">
              <w:rPr>
                <w:rFonts w:ascii="Arial" w:hAnsi="Arial" w:eastAsia="Times New Roman" w:cs="Arial"/>
                <w:color w:val="000000" w:themeColor="text1"/>
              </w:rPr>
              <w:t xml:space="preserve"> from their peer assessment.</w:t>
            </w:r>
          </w:p>
          <w:p w:rsidRPr="00CC43D6" w:rsidR="004B586A" w:rsidP="004B586A" w:rsidRDefault="004B586A" w14:paraId="1A505220" w14:textId="19D04262">
            <w:pPr>
              <w:pStyle w:val="ListParagraph"/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9338A8" w:rsidP="00C93F12" w:rsidRDefault="00CC43D6" w14:paraId="166B6487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10</w:t>
            </w:r>
            <w:r w:rsidR="009338A8">
              <w:rPr>
                <w:rFonts w:ascii="Arial" w:hAnsi="Arial" w:eastAsia="Times New Roman" w:cs="Arial"/>
                <w:b/>
                <w:bCs/>
                <w:color w:val="000000" w:themeColor="text1"/>
              </w:rPr>
              <w:t xml:space="preserve"> mins</w:t>
            </w:r>
          </w:p>
        </w:tc>
      </w:tr>
      <w:tr w:rsidRPr="00693002" w:rsidR="009338A8" w:rsidTr="42869889" w14:paraId="53B56C65" w14:textId="77777777">
        <w:trPr>
          <w:trHeight w:val="347"/>
          <w:tblCellSpacing w:w="0" w:type="dxa"/>
        </w:trPr>
        <w:tc>
          <w:tcPr>
            <w:tcW w:w="448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="00173DB0" w:rsidP="01155AE2" w:rsidRDefault="009338A8" w14:paraId="4FC57D62" w14:textId="4C01F249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004C47A2">
              <w:rPr>
                <w:rFonts w:ascii="Arial" w:hAnsi="Arial" w:eastAsia="Times New Roman" w:cs="Arial"/>
                <w:color w:val="000000" w:themeColor="text1"/>
                <w:u w:val="single"/>
              </w:rPr>
              <w:t>Recall and review</w:t>
            </w:r>
            <w:r w:rsidRPr="01155AE2" w:rsidR="5DEC558E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1155AE2" w:rsidR="5DEC558E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="00E86119">
              <w:rPr>
                <w:rFonts w:ascii="Arial" w:hAnsi="Arial" w:eastAsia="Times New Roman" w:cs="Arial"/>
                <w:color w:val="000000" w:themeColor="text1"/>
              </w:rPr>
              <w:t>20</w:t>
            </w:r>
            <w:r w:rsidRPr="01155AE2" w:rsidR="5DEC558E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CC43D6" w:rsidP="00702109" w:rsidRDefault="00CC43D6" w14:paraId="46EAA352" w14:textId="77777777">
            <w:pPr>
              <w:pStyle w:val="ListParagraph"/>
              <w:numPr>
                <w:ilvl w:val="0"/>
                <w:numId w:val="17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2C7BB259">
              <w:rPr>
                <w:rFonts w:ascii="Arial" w:hAnsi="Arial" w:eastAsia="Times New Roman" w:cs="Arial"/>
                <w:color w:val="000000" w:themeColor="text1"/>
              </w:rPr>
              <w:t>Tutor to lead feedback on what has been covered in the lesson.</w:t>
            </w:r>
          </w:p>
          <w:p w:rsidR="009338A8" w:rsidP="00702109" w:rsidRDefault="00CC43D6" w14:paraId="32885BFA" w14:textId="6F084E41">
            <w:pPr>
              <w:pStyle w:val="ListParagraph"/>
              <w:numPr>
                <w:ilvl w:val="0"/>
                <w:numId w:val="17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>Tutor to hand out</w:t>
            </w:r>
            <w:r w:rsidR="00E55F50">
              <w:rPr>
                <w:rFonts w:ascii="Arial" w:hAnsi="Arial" w:eastAsia="Times New Roman" w:cs="Arial"/>
                <w:bCs/>
                <w:color w:val="000000" w:themeColor="text1"/>
              </w:rPr>
              <w:t xml:space="preserve"> sticky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 notes and encourage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>s to wri</w:t>
            </w:r>
            <w:r w:rsidRPr="00CC43D6" w:rsidR="009338A8">
              <w:rPr>
                <w:rFonts w:ascii="Arial" w:hAnsi="Arial" w:eastAsia="Times New Roman" w:cs="Arial"/>
                <w:bCs/>
                <w:color w:val="000000" w:themeColor="text1"/>
              </w:rPr>
              <w:t xml:space="preserve">te their name and identify one way in which the </w:t>
            </w:r>
            <w:r w:rsidR="004C47A2">
              <w:rPr>
                <w:rFonts w:ascii="Arial" w:hAnsi="Arial" w:eastAsia="Times New Roman" w:cs="Arial"/>
                <w:bCs/>
                <w:color w:val="000000" w:themeColor="text1"/>
              </w:rPr>
              <w:t>EYP</w:t>
            </w:r>
            <w:r w:rsidRPr="00CC43D6" w:rsidR="009338A8">
              <w:rPr>
                <w:rFonts w:ascii="Arial" w:hAnsi="Arial" w:eastAsia="Times New Roman" w:cs="Arial"/>
                <w:bCs/>
                <w:color w:val="000000" w:themeColor="text1"/>
              </w:rPr>
              <w:t xml:space="preserve"> can be a good role </w:t>
            </w:r>
            <w:r w:rsidR="004C47A2">
              <w:rPr>
                <w:rFonts w:ascii="Arial" w:hAnsi="Arial" w:eastAsia="Times New Roman" w:cs="Arial"/>
                <w:bCs/>
                <w:color w:val="000000" w:themeColor="text1"/>
              </w:rPr>
              <w:t xml:space="preserve">model </w:t>
            </w:r>
            <w:r w:rsidRPr="00CC43D6" w:rsidR="009338A8">
              <w:rPr>
                <w:rFonts w:ascii="Arial" w:hAnsi="Arial" w:eastAsia="Times New Roman" w:cs="Arial"/>
                <w:bCs/>
                <w:color w:val="000000" w:themeColor="text1"/>
              </w:rPr>
              <w:t xml:space="preserve">in relation to using </w:t>
            </w:r>
            <w:r w:rsidR="00E84FD4">
              <w:rPr>
                <w:rFonts w:ascii="Arial" w:hAnsi="Arial" w:eastAsia="Times New Roman" w:cs="Arial"/>
                <w:bCs/>
                <w:color w:val="000000" w:themeColor="text1"/>
              </w:rPr>
              <w:t>age- and stage-appropriate</w:t>
            </w:r>
            <w:r w:rsidRPr="00CC43D6" w:rsidR="009338A8">
              <w:rPr>
                <w:rFonts w:ascii="Arial" w:hAnsi="Arial" w:eastAsia="Times New Roman" w:cs="Arial"/>
                <w:bCs/>
                <w:color w:val="000000" w:themeColor="text1"/>
              </w:rPr>
              <w:t xml:space="preserve"> language.</w:t>
            </w:r>
          </w:p>
          <w:p w:rsidR="00CC43D6" w:rsidP="00702109" w:rsidRDefault="00CC43D6" w14:paraId="1A219557" w14:textId="2F2F53BF">
            <w:pPr>
              <w:pStyle w:val="ListParagraph"/>
              <w:numPr>
                <w:ilvl w:val="0"/>
                <w:numId w:val="17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collect the </w:t>
            </w:r>
            <w:r w:rsidR="00E55F50">
              <w:rPr>
                <w:rFonts w:ascii="Arial" w:hAnsi="Arial" w:eastAsia="Times New Roman" w:cs="Arial"/>
                <w:bCs/>
                <w:color w:val="000000" w:themeColor="text1"/>
              </w:rPr>
              <w:t>sticky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 notes as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>s leave.</w:t>
            </w:r>
          </w:p>
          <w:p w:rsidRPr="00CC43D6" w:rsidR="004B586A" w:rsidP="004B586A" w:rsidRDefault="004B586A" w14:paraId="343D61D5" w14:textId="5AC5387A">
            <w:pPr>
              <w:pStyle w:val="ListParagraph"/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9338A8" w:rsidP="00C93F12" w:rsidRDefault="009338A8" w14:paraId="31DF0451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</w:tbl>
    <w:p w:rsidR="007A65F4" w:rsidP="00087554" w:rsidRDefault="007A65F4" w14:paraId="475AF529" w14:textId="77777777">
      <w:pPr>
        <w:spacing w:before="0" w:beforeAutospacing="0" w:after="0" w:afterAutospacing="0"/>
        <w:jc w:val="center"/>
      </w:pPr>
    </w:p>
    <w:p w:rsidR="007A65F4" w:rsidP="009440E9" w:rsidRDefault="007A65F4" w14:paraId="0A8304E1" w14:textId="77777777"/>
    <w:p w:rsidR="007A65F4" w:rsidP="009440E9" w:rsidRDefault="007A65F4" w14:paraId="7B65E395" w14:textId="77777777"/>
    <w:p w:rsidR="007A65F4" w:rsidP="009440E9" w:rsidRDefault="007A65F4" w14:paraId="700CCCF6" w14:textId="77777777"/>
    <w:p w:rsidR="004B586A" w:rsidP="009440E9" w:rsidRDefault="004B586A" w14:paraId="65A4C6E2" w14:textId="77777777"/>
    <w:p w:rsidRPr="00EF51CA" w:rsidR="00087554" w:rsidP="00087554" w:rsidRDefault="00087554" w14:paraId="184EE814" w14:textId="05D738EF">
      <w:pPr>
        <w:spacing w:before="0" w:beforeAutospacing="0" w:after="0" w:afterAutospacing="0"/>
        <w:jc w:val="center"/>
        <w:rPr>
          <w:rFonts w:ascii="Arial" w:hAnsi="Arial" w:eastAsia="Times New Roman" w:cs="Arial"/>
          <w:b/>
          <w:bCs/>
          <w:sz w:val="28"/>
          <w:szCs w:val="28"/>
        </w:rPr>
      </w:pPr>
      <w:r w:rsidRPr="00EF51CA">
        <w:rPr>
          <w:rFonts w:ascii="Arial" w:hAnsi="Arial" w:eastAsia="Times New Roman" w:cs="Arial"/>
          <w:b/>
          <w:bCs/>
          <w:sz w:val="28"/>
          <w:szCs w:val="28"/>
        </w:rPr>
        <w:t xml:space="preserve">Lesson </w:t>
      </w:r>
      <w:r>
        <w:rPr>
          <w:rFonts w:ascii="Arial" w:hAnsi="Arial" w:eastAsia="Times New Roman" w:cs="Arial"/>
          <w:b/>
          <w:bCs/>
          <w:sz w:val="28"/>
          <w:szCs w:val="28"/>
        </w:rPr>
        <w:t>p</w:t>
      </w:r>
      <w:r w:rsidRPr="00EF51CA">
        <w:rPr>
          <w:rFonts w:ascii="Arial" w:hAnsi="Arial" w:eastAsia="Times New Roman" w:cs="Arial"/>
          <w:b/>
          <w:bCs/>
          <w:sz w:val="28"/>
          <w:szCs w:val="28"/>
        </w:rPr>
        <w:t>lan</w:t>
      </w:r>
      <w:r w:rsidR="00A15C7B">
        <w:rPr>
          <w:rFonts w:ascii="Arial" w:hAnsi="Arial" w:eastAsia="Times New Roman" w:cs="Arial"/>
          <w:b/>
          <w:bCs/>
          <w:sz w:val="28"/>
          <w:szCs w:val="28"/>
        </w:rPr>
        <w:t>:</w:t>
      </w:r>
      <w:r>
        <w:rPr>
          <w:rFonts w:ascii="Arial" w:hAnsi="Arial" w:eastAsia="Times New Roman" w:cs="Arial"/>
          <w:b/>
          <w:bCs/>
          <w:sz w:val="28"/>
          <w:szCs w:val="28"/>
        </w:rPr>
        <w:t xml:space="preserve"> </w:t>
      </w:r>
      <w:r w:rsidR="006D25EE">
        <w:rPr>
          <w:rFonts w:ascii="Arial" w:hAnsi="Arial" w:eastAsia="Times New Roman" w:cs="Arial"/>
          <w:b/>
          <w:bCs/>
          <w:sz w:val="28"/>
          <w:szCs w:val="28"/>
        </w:rPr>
        <w:t>S</w:t>
      </w:r>
      <w:r>
        <w:rPr>
          <w:rFonts w:ascii="Arial" w:hAnsi="Arial" w:eastAsia="Times New Roman" w:cs="Arial"/>
          <w:b/>
          <w:bCs/>
          <w:sz w:val="28"/>
          <w:szCs w:val="28"/>
        </w:rPr>
        <w:t>ession 3</w:t>
      </w:r>
    </w:p>
    <w:p w:rsidRPr="00693002" w:rsidR="00087554" w:rsidP="00087554" w:rsidRDefault="00087554" w14:paraId="2629F3A0" w14:textId="77777777">
      <w:pPr>
        <w:spacing w:before="0" w:beforeAutospacing="0" w:after="0" w:afterAutospacing="0"/>
        <w:rPr>
          <w:rFonts w:ascii="Arial" w:hAnsi="Arial" w:eastAsia="Times New Roman" w:cs="Arial"/>
          <w:color w:val="FF0000"/>
        </w:rPr>
      </w:pPr>
    </w:p>
    <w:tbl>
      <w:tblPr>
        <w:tblW w:w="5000" w:type="pct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tblBorders>
        <w:shd w:val="clear" w:color="auto" w:fill="FFFFFF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175"/>
        <w:gridCol w:w="6835"/>
      </w:tblGrid>
      <w:tr w:rsidRPr="00693002" w:rsidR="00087554" w:rsidTr="01155AE2" w14:paraId="3A2BCE0D" w14:textId="77777777">
        <w:trPr>
          <w:trHeight w:val="225"/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  <w:hideMark/>
          </w:tcPr>
          <w:p w:rsidRPr="00693002" w:rsidR="00087554" w:rsidP="00C93F12" w:rsidRDefault="00087554" w14:paraId="327408FB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Course: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8D71D1" w:rsidR="00087554" w:rsidP="00C93F12" w:rsidRDefault="00965535" w14:paraId="28896671" w14:textId="31B9F471">
            <w:pPr>
              <w:spacing w:before="0" w:beforeAutospacing="0" w:after="0" w:afterAutospacing="0"/>
              <w:rPr>
                <w:rFonts w:ascii="Arial" w:hAnsi="Arial" w:eastAsia="Times New Roman" w:cs="Arial"/>
                <w:iCs/>
              </w:rPr>
            </w:pPr>
            <w:r>
              <w:rPr>
                <w:rFonts w:ascii="Arial" w:hAnsi="Arial" w:eastAsia="Times New Roman" w:cs="Arial"/>
                <w:iCs/>
              </w:rPr>
              <w:t>T Level in Education and Early Years</w:t>
            </w:r>
          </w:p>
        </w:tc>
      </w:tr>
      <w:tr w:rsidRPr="00693002" w:rsidR="00087554" w:rsidTr="01155AE2" w14:paraId="01A99622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  <w:hideMark/>
          </w:tcPr>
          <w:p w:rsidRPr="00693002" w:rsidR="00087554" w:rsidP="00C93F12" w:rsidRDefault="00087554" w14:paraId="3D8C89C3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Length of lesson: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693002" w:rsidR="00087554" w:rsidP="00C93F12" w:rsidRDefault="00087554" w14:paraId="538DCACA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1 hour</w:t>
            </w:r>
          </w:p>
        </w:tc>
      </w:tr>
      <w:tr w:rsidRPr="00693002" w:rsidR="00087554" w:rsidTr="01155AE2" w14:paraId="1197BDC1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  <w:hideMark/>
          </w:tcPr>
          <w:p w:rsidRPr="00693002" w:rsidR="00087554" w:rsidP="00C93F12" w:rsidRDefault="00087554" w14:paraId="61F1354C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Topic: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693002" w:rsidR="00087554" w:rsidP="00C93F12" w:rsidRDefault="00960B39" w14:paraId="7D967F1F" w14:textId="3F094D31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 w:rsidRPr="2C7BB259">
              <w:rPr>
                <w:rFonts w:ascii="Arial" w:hAnsi="Arial" w:cs="Arial"/>
                <w:color w:val="000000" w:themeColor="text1"/>
              </w:rPr>
              <w:t xml:space="preserve">Age-appropriate communication for children </w:t>
            </w:r>
            <w:r w:rsidR="00787293">
              <w:rPr>
                <w:rFonts w:ascii="Arial" w:hAnsi="Arial" w:cs="Arial"/>
                <w:color w:val="000000" w:themeColor="text1"/>
              </w:rPr>
              <w:t>aged 4–11</w:t>
            </w:r>
            <w:r w:rsidRPr="2C7BB259">
              <w:rPr>
                <w:rFonts w:ascii="Arial" w:hAnsi="Arial" w:cs="Arial"/>
                <w:color w:val="000000" w:themeColor="text1"/>
              </w:rPr>
              <w:t xml:space="preserve"> years</w:t>
            </w:r>
          </w:p>
        </w:tc>
      </w:tr>
      <w:tr w:rsidRPr="00693002" w:rsidR="00087554" w:rsidTr="01155AE2" w14:paraId="393550EE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</w:tcPr>
          <w:p w:rsidRPr="00693002" w:rsidR="00087554" w:rsidP="00C93F12" w:rsidRDefault="00087554" w14:paraId="05574166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Prior learning: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693002" w:rsidR="00087554" w:rsidP="00C93F12" w:rsidRDefault="00087554" w14:paraId="7F74A6F0" w14:textId="62E33162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A knowledge of verbal and non-verbal communication skills, how to promot</w:t>
            </w:r>
            <w:r w:rsidRPr="00167745">
              <w:rPr>
                <w:rFonts w:ascii="Arial" w:hAnsi="Arial" w:eastAsia="Times New Roman" w:cs="Arial"/>
              </w:rPr>
              <w:t xml:space="preserve">e </w:t>
            </w:r>
            <w:r w:rsidRPr="009501CE">
              <w:rPr>
                <w:rFonts w:ascii="Arial" w:hAnsi="Arial" w:eastAsia="Times New Roman" w:cs="Arial"/>
              </w:rPr>
              <w:t>language</w:t>
            </w:r>
          </w:p>
        </w:tc>
      </w:tr>
      <w:tr w:rsidRPr="00693002" w:rsidR="00087554" w:rsidTr="01155AE2" w14:paraId="024B105F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</w:tcPr>
          <w:p w:rsidRPr="00693002" w:rsidR="00087554" w:rsidP="00C93F12" w:rsidRDefault="00087554" w14:paraId="4D6E8B29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Resources needed</w:t>
            </w:r>
            <w:r>
              <w:rPr>
                <w:rFonts w:ascii="Arial" w:hAnsi="Arial" w:eastAsia="Times New Roman" w:cs="Arial"/>
                <w:b/>
                <w:bCs/>
              </w:rPr>
              <w:t>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="00087554" w:rsidP="01155AE2" w:rsidRDefault="00BA3020" w14:paraId="24DD6F6D" w14:textId="24AD78D6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 w:rsidRPr="01155AE2">
              <w:rPr>
                <w:rFonts w:ascii="Arial" w:hAnsi="Arial" w:eastAsia="Times New Roman" w:cs="Arial"/>
              </w:rPr>
              <w:t>PowerPoint</w:t>
            </w:r>
          </w:p>
          <w:p w:rsidRPr="00693002" w:rsidR="00087554" w:rsidP="00C93F12" w:rsidRDefault="00087554" w14:paraId="5E085FAB" w14:textId="40EA5B9C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Matching cards</w:t>
            </w:r>
            <w:r w:rsidR="00262F2C">
              <w:rPr>
                <w:rFonts w:ascii="Arial" w:hAnsi="Arial" w:eastAsia="Times New Roman" w:cs="Arial"/>
              </w:rPr>
              <w:t xml:space="preserve"> (</w:t>
            </w:r>
            <w:r w:rsidR="004C47A2">
              <w:rPr>
                <w:rFonts w:ascii="Arial" w:hAnsi="Arial" w:eastAsia="Times New Roman" w:cs="Arial"/>
              </w:rPr>
              <w:t xml:space="preserve">appendix </w:t>
            </w:r>
            <w:r w:rsidR="00F111B5">
              <w:rPr>
                <w:rFonts w:ascii="Arial" w:hAnsi="Arial" w:eastAsia="Times New Roman" w:cs="Arial"/>
              </w:rPr>
              <w:t>3</w:t>
            </w:r>
            <w:r w:rsidR="00DD3E91">
              <w:rPr>
                <w:rFonts w:ascii="Arial" w:hAnsi="Arial" w:eastAsia="Times New Roman" w:cs="Arial"/>
              </w:rPr>
              <w:t xml:space="preserve">: </w:t>
            </w:r>
            <w:r w:rsidR="00262F2C">
              <w:rPr>
                <w:rFonts w:ascii="Arial" w:hAnsi="Arial" w:eastAsia="Times New Roman" w:cs="Arial"/>
              </w:rPr>
              <w:t>3.1)</w:t>
            </w:r>
          </w:p>
        </w:tc>
      </w:tr>
    </w:tbl>
    <w:p w:rsidRPr="00693002" w:rsidR="00087554" w:rsidP="00087554" w:rsidRDefault="00087554" w14:paraId="14BFB98C" w14:textId="77777777">
      <w:pPr>
        <w:spacing w:before="0" w:beforeAutospacing="0" w:after="0" w:afterAutospacing="0"/>
        <w:rPr>
          <w:rFonts w:ascii="Arial" w:hAnsi="Arial" w:eastAsia="Times New Roman" w:cs="Arial"/>
        </w:rPr>
      </w:pPr>
    </w:p>
    <w:tbl>
      <w:tblPr>
        <w:tblW w:w="5032" w:type="pct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tblBorders>
        <w:shd w:val="clear" w:color="auto" w:fill="FFFFFF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104"/>
        <w:gridCol w:w="4030"/>
        <w:gridCol w:w="876"/>
        <w:gridCol w:w="58"/>
      </w:tblGrid>
      <w:tr w:rsidRPr="00693002" w:rsidR="00087554" w:rsidTr="42869889" w14:paraId="0D402A67" w14:textId="77777777">
        <w:trPr>
          <w:gridAfter w:val="1"/>
          <w:wAfter w:w="32" w:type="pct"/>
          <w:trHeight w:val="424"/>
          <w:tblCellSpacing w:w="0" w:type="dxa"/>
        </w:trPr>
        <w:tc>
          <w:tcPr>
            <w:tcW w:w="2263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EEAF6" w:themeFill="accent5" w:themeFillTint="33"/>
            <w:tcMar/>
            <w:vAlign w:val="center"/>
            <w:hideMark/>
          </w:tcPr>
          <w:p w:rsidRPr="00693002" w:rsidR="00087554" w:rsidP="00C93F12" w:rsidRDefault="00087554" w14:paraId="1A3DE9B6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 xml:space="preserve">Learning </w:t>
            </w:r>
            <w:r>
              <w:rPr>
                <w:rFonts w:ascii="Arial" w:hAnsi="Arial" w:eastAsia="Times New Roman" w:cs="Arial"/>
                <w:b/>
                <w:bCs/>
              </w:rPr>
              <w:t>o</w:t>
            </w:r>
            <w:r w:rsidRPr="00693002">
              <w:rPr>
                <w:rFonts w:ascii="Arial" w:hAnsi="Arial" w:eastAsia="Times New Roman" w:cs="Arial"/>
                <w:b/>
                <w:bCs/>
              </w:rPr>
              <w:t>utcomes:</w:t>
            </w:r>
            <w:r w:rsidRPr="00693002">
              <w:rPr>
                <w:rFonts w:ascii="Arial" w:hAnsi="Arial" w:eastAsia="Times New Roman" w:cs="Arial"/>
                <w:b/>
                <w:bCs/>
              </w:rPr>
              <w:br/>
            </w:r>
            <w:r>
              <w:rPr>
                <w:rFonts w:ascii="Arial" w:hAnsi="Arial" w:cs="Arial"/>
                <w:bCs/>
                <w:i/>
              </w:rPr>
              <w:t>Learner</w:t>
            </w:r>
            <w:r w:rsidRPr="00693002">
              <w:rPr>
                <w:rFonts w:ascii="Arial" w:hAnsi="Arial" w:cs="Arial"/>
                <w:bCs/>
                <w:i/>
              </w:rPr>
              <w:t>s will be able to…</w:t>
            </w:r>
          </w:p>
        </w:tc>
        <w:tc>
          <w:tcPr>
            <w:tcW w:w="270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EEAF6" w:themeFill="accent5" w:themeFillTint="33"/>
            <w:tcMar/>
            <w:vAlign w:val="center"/>
            <w:hideMark/>
          </w:tcPr>
          <w:p w:rsidRPr="00693002" w:rsidR="00087554" w:rsidP="00C93F12" w:rsidRDefault="00087554" w14:paraId="543B97EC" w14:textId="79C955CC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 xml:space="preserve">Assessment </w:t>
            </w:r>
            <w:r>
              <w:rPr>
                <w:rFonts w:ascii="Arial" w:hAnsi="Arial" w:eastAsia="Times New Roman" w:cs="Arial"/>
                <w:b/>
                <w:bCs/>
              </w:rPr>
              <w:t>s</w:t>
            </w:r>
            <w:r w:rsidRPr="00693002">
              <w:rPr>
                <w:rFonts w:ascii="Arial" w:hAnsi="Arial" w:eastAsia="Times New Roman" w:cs="Arial"/>
                <w:b/>
                <w:bCs/>
              </w:rPr>
              <w:t xml:space="preserve">trategies </w:t>
            </w:r>
            <w:r w:rsidRPr="00693002">
              <w:rPr>
                <w:rFonts w:ascii="Arial" w:hAnsi="Arial" w:eastAsia="Times New Roman" w:cs="Arial"/>
                <w:bCs/>
                <w:i/>
              </w:rPr>
              <w:t>(how learning is to be checked)</w:t>
            </w:r>
          </w:p>
        </w:tc>
      </w:tr>
      <w:tr w:rsidRPr="00693002" w:rsidR="00087554" w:rsidTr="42869889" w14:paraId="58CB04EB" w14:textId="77777777">
        <w:trPr>
          <w:gridAfter w:val="1"/>
          <w:wAfter w:w="32" w:type="pct"/>
          <w:trHeight w:val="312"/>
          <w:tblCellSpacing w:w="0" w:type="dxa"/>
        </w:trPr>
        <w:tc>
          <w:tcPr>
            <w:tcW w:w="2263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Pr="00693002" w:rsidR="00087554" w:rsidP="00C93F12" w:rsidRDefault="00087554" w14:paraId="71A779F2" w14:textId="1CFDD1F3">
            <w:pPr>
              <w:rPr>
                <w:rFonts w:ascii="Arial" w:hAnsi="Arial" w:cs="Arial"/>
              </w:rPr>
            </w:pPr>
            <w:r w:rsidRPr="2C7BB259">
              <w:rPr>
                <w:rFonts w:ascii="Arial" w:hAnsi="Arial" w:cs="Arial"/>
                <w:color w:val="000000" w:themeColor="text1"/>
              </w:rPr>
              <w:t xml:space="preserve">Develop skills to promote </w:t>
            </w:r>
            <w:r w:rsidRPr="2C7BB259" w:rsidR="41D07177">
              <w:rPr>
                <w:rFonts w:ascii="Arial" w:hAnsi="Arial" w:cs="Arial"/>
                <w:color w:val="000000" w:themeColor="text1"/>
              </w:rPr>
              <w:t>age-appropriate</w:t>
            </w:r>
            <w:r w:rsidRPr="2C7BB259">
              <w:rPr>
                <w:rFonts w:ascii="Arial" w:hAnsi="Arial" w:cs="Arial"/>
                <w:color w:val="000000" w:themeColor="text1"/>
              </w:rPr>
              <w:t xml:space="preserve"> communication for children </w:t>
            </w:r>
            <w:r w:rsidR="007A7B0D">
              <w:rPr>
                <w:rFonts w:ascii="Arial" w:hAnsi="Arial" w:cs="Arial"/>
                <w:color w:val="000000" w:themeColor="text1"/>
              </w:rPr>
              <w:t xml:space="preserve">aged </w:t>
            </w:r>
            <w:r w:rsidRPr="2C7BB259">
              <w:rPr>
                <w:rFonts w:ascii="Arial" w:hAnsi="Arial" w:cs="Arial"/>
                <w:color w:val="000000" w:themeColor="text1"/>
              </w:rPr>
              <w:t>4</w:t>
            </w:r>
            <w:r w:rsidR="007A7B0D">
              <w:rPr>
                <w:rFonts w:ascii="Arial" w:hAnsi="Arial" w:cs="Arial"/>
                <w:color w:val="000000" w:themeColor="text1"/>
              </w:rPr>
              <w:t>–</w:t>
            </w:r>
            <w:r w:rsidRPr="2C7BB259">
              <w:rPr>
                <w:rFonts w:ascii="Arial" w:hAnsi="Arial" w:cs="Arial"/>
                <w:color w:val="000000" w:themeColor="text1"/>
              </w:rPr>
              <w:t xml:space="preserve">11 years. For </w:t>
            </w:r>
            <w:r w:rsidRPr="2C7BB259" w:rsidR="5F143EBE">
              <w:rPr>
                <w:rFonts w:ascii="Arial" w:hAnsi="Arial" w:cs="Arial"/>
                <w:color w:val="000000" w:themeColor="text1"/>
              </w:rPr>
              <w:t>example,</w:t>
            </w:r>
            <w:r w:rsidRPr="2C7BB259">
              <w:rPr>
                <w:rFonts w:ascii="Arial" w:hAnsi="Arial" w:cs="Arial"/>
                <w:color w:val="000000" w:themeColor="text1"/>
              </w:rPr>
              <w:t xml:space="preserve"> technical and non-technical information, encouraging, modelling and positive language.</w:t>
            </w:r>
          </w:p>
        </w:tc>
        <w:tc>
          <w:tcPr>
            <w:tcW w:w="270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="00F37EC6" w:rsidP="00C93F12" w:rsidRDefault="00087554" w14:paraId="40FE3286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Discussions</w:t>
            </w:r>
          </w:p>
          <w:p w:rsidRPr="00693002" w:rsidR="00087554" w:rsidP="00C93F12" w:rsidRDefault="00F37EC6" w14:paraId="72E51106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M</w:t>
            </w:r>
            <w:r w:rsidR="00087554">
              <w:rPr>
                <w:rFonts w:ascii="Arial" w:hAnsi="Arial" w:eastAsia="Times New Roman" w:cs="Arial"/>
              </w:rPr>
              <w:t>atching cards</w:t>
            </w:r>
          </w:p>
        </w:tc>
      </w:tr>
      <w:tr w:rsidRPr="00693002" w:rsidR="00262F2C" w:rsidTr="42869889" w14:paraId="16EAF04F" w14:textId="77777777">
        <w:trPr>
          <w:gridAfter w:val="1"/>
          <w:wAfter w:w="32" w:type="pct"/>
          <w:trHeight w:val="312"/>
          <w:tblCellSpacing w:w="0" w:type="dxa"/>
        </w:trPr>
        <w:tc>
          <w:tcPr>
            <w:tcW w:w="2263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Pr="00E970C3" w:rsidR="00262F2C" w:rsidP="00262F2C" w:rsidRDefault="00262F2C" w14:paraId="7F88A161" w14:textId="506C2427">
            <w:pPr>
              <w:rPr>
                <w:rFonts w:ascii="Arial" w:hAnsi="Arial" w:cs="Arial"/>
                <w:color w:val="000000" w:themeColor="text1"/>
              </w:rPr>
            </w:pPr>
            <w:r w:rsidRPr="00D75FF4">
              <w:rPr>
                <w:rFonts w:ascii="Arial" w:hAnsi="Arial" w:cs="Arial"/>
                <w:color w:val="000000" w:themeColor="text1"/>
              </w:rPr>
              <w:t xml:space="preserve">GEC1: </w:t>
            </w:r>
            <w:r w:rsidR="007A7B0D">
              <w:rPr>
                <w:rFonts w:ascii="Arial" w:hAnsi="Arial" w:cs="Arial"/>
                <w:color w:val="000000" w:themeColor="text1"/>
              </w:rPr>
              <w:t>C</w:t>
            </w:r>
            <w:r w:rsidRPr="004C47A2" w:rsidR="007A7B0D">
              <w:rPr>
                <w:rFonts w:ascii="Arial" w:hAnsi="Arial" w:cs="Arial"/>
                <w:color w:val="000000" w:themeColor="text1"/>
              </w:rPr>
              <w:t xml:space="preserve">onvey </w:t>
            </w:r>
            <w:r w:rsidRPr="004C47A2">
              <w:rPr>
                <w:rFonts w:ascii="Arial" w:hAnsi="Arial" w:cs="Arial"/>
                <w:color w:val="000000" w:themeColor="text1"/>
              </w:rPr>
              <w:t>technical information to different audiences.</w:t>
            </w:r>
          </w:p>
        </w:tc>
        <w:tc>
          <w:tcPr>
            <w:tcW w:w="270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="00262F2C" w:rsidP="00262F2C" w:rsidRDefault="00262F2C" w14:paraId="2B138950" w14:textId="067E4667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Questioning</w:t>
            </w:r>
            <w:r w:rsidR="00516AAB">
              <w:rPr>
                <w:rFonts w:ascii="Arial" w:hAnsi="Arial" w:eastAsia="Times New Roman" w:cs="Arial"/>
              </w:rPr>
              <w:t xml:space="preserve"> in relation to linking to industry placement</w:t>
            </w:r>
            <w:r w:rsidR="00960B39">
              <w:rPr>
                <w:rFonts w:ascii="Arial" w:hAnsi="Arial" w:eastAsia="Times New Roman" w:cs="Arial"/>
              </w:rPr>
              <w:t>.</w:t>
            </w:r>
          </w:p>
          <w:p w:rsidR="00262F2C" w:rsidP="00262F2C" w:rsidRDefault="00516AAB" w14:paraId="278791A3" w14:textId="15E49242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Assessment through the m</w:t>
            </w:r>
            <w:r w:rsidR="00262F2C">
              <w:rPr>
                <w:rFonts w:ascii="Arial" w:hAnsi="Arial" w:eastAsia="Times New Roman" w:cs="Arial"/>
              </w:rPr>
              <w:t>atching cards of positive and negative language</w:t>
            </w:r>
            <w:r>
              <w:rPr>
                <w:rFonts w:ascii="Arial" w:hAnsi="Arial" w:eastAsia="Times New Roman" w:cs="Arial"/>
              </w:rPr>
              <w:t>.</w:t>
            </w:r>
          </w:p>
        </w:tc>
      </w:tr>
      <w:tr w:rsidRPr="00693002" w:rsidR="00262F2C" w:rsidTr="42869889" w14:paraId="021145BD" w14:textId="77777777">
        <w:trPr>
          <w:trHeight w:val="526"/>
          <w:tblCellSpacing w:w="0" w:type="dxa"/>
        </w:trPr>
        <w:tc>
          <w:tcPr>
            <w:tcW w:w="448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DEDED" w:themeFill="accent3" w:themeFillTint="33"/>
            <w:tcMar/>
            <w:vAlign w:val="center"/>
            <w:hideMark/>
          </w:tcPr>
          <w:p w:rsidRPr="00693002" w:rsidR="00262F2C" w:rsidP="42869889" w:rsidRDefault="00262F2C" w14:paraId="4E11D539" w14:textId="739260F5">
            <w:pPr>
              <w:spacing w:before="0" w:beforeAutospacing="off" w:after="0" w:afterAutospacing="off"/>
              <w:rPr>
                <w:rFonts w:ascii="Arial" w:hAnsi="Arial" w:eastAsia="Times New Roman" w:cs="Arial"/>
                <w:b w:val="1"/>
                <w:bCs w:val="1"/>
              </w:rPr>
            </w:pPr>
            <w:r w:rsidRPr="42869889" w:rsidR="00262F2C">
              <w:rPr>
                <w:rFonts w:ascii="Arial" w:hAnsi="Arial" w:eastAsia="Times New Roman" w:cs="Arial"/>
                <w:b w:val="1"/>
                <w:bCs w:val="1"/>
              </w:rPr>
              <w:t>Learn</w:t>
            </w:r>
            <w:r w:rsidRPr="42869889" w:rsidR="054B7175">
              <w:rPr>
                <w:rFonts w:ascii="Arial" w:hAnsi="Arial" w:eastAsia="Times New Roman" w:cs="Arial"/>
                <w:b w:val="1"/>
                <w:bCs w:val="1"/>
              </w:rPr>
              <w:t>ing</w:t>
            </w:r>
            <w:r w:rsidRPr="42869889" w:rsidR="00262F2C">
              <w:rPr>
                <w:rFonts w:ascii="Arial" w:hAnsi="Arial" w:eastAsia="Times New Roman" w:cs="Arial"/>
                <w:b w:val="1"/>
                <w:bCs w:val="1"/>
              </w:rPr>
              <w:t xml:space="preserve"> a</w:t>
            </w:r>
            <w:r w:rsidRPr="42869889" w:rsidR="00262F2C">
              <w:rPr>
                <w:rFonts w:ascii="Arial" w:hAnsi="Arial" w:eastAsia="Times New Roman" w:cs="Arial"/>
                <w:b w:val="1"/>
                <w:bCs w:val="1"/>
              </w:rPr>
              <w:t>ctivity</w:t>
            </w:r>
            <w:r w:rsidRPr="42869889" w:rsidR="00262F2C">
              <w:rPr>
                <w:rFonts w:ascii="Arial" w:hAnsi="Arial" w:eastAsia="Times New Roman" w:cs="Arial"/>
              </w:rPr>
              <w:t xml:space="preserve"> </w:t>
            </w:r>
          </w:p>
        </w:tc>
        <w:tc>
          <w:tcPr>
            <w:tcW w:w="51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DEDED" w:themeFill="accent3" w:themeFillTint="33"/>
            <w:tcMar/>
          </w:tcPr>
          <w:p w:rsidRPr="00693002" w:rsidR="00262F2C" w:rsidP="00262F2C" w:rsidRDefault="00262F2C" w14:paraId="1D2DD356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Timing</w:t>
            </w:r>
          </w:p>
        </w:tc>
      </w:tr>
      <w:tr w:rsidRPr="00693002" w:rsidR="00262F2C" w:rsidTr="42869889" w14:paraId="0B2D7589" w14:textId="77777777">
        <w:trPr>
          <w:trHeight w:val="21"/>
          <w:tblCellSpacing w:w="0" w:type="dxa"/>
        </w:trPr>
        <w:tc>
          <w:tcPr>
            <w:tcW w:w="448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087554" w:rsidR="00262F2C" w:rsidP="004B586A" w:rsidRDefault="00262F2C" w14:paraId="6BAD1FAD" w14:textId="17D16E1C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Connect activity</w:t>
            </w:r>
            <w:r w:rsidRPr="004C47A2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4C47A2">
              <w:rPr>
                <w:rFonts w:ascii="Arial" w:hAnsi="Arial" w:eastAsia="Times New Roman" w:cs="Arial"/>
                <w:color w:val="000000" w:themeColor="text1"/>
              </w:rPr>
              <w:t xml:space="preserve"> 2</w:t>
            </w:r>
            <w:r w:rsidRPr="004C47A2" w:rsidR="5DB262F1">
              <w:rPr>
                <w:rFonts w:ascii="Arial" w:hAnsi="Arial" w:eastAsia="Times New Roman" w:cs="Arial"/>
                <w:color w:val="000000" w:themeColor="text1"/>
              </w:rPr>
              <w:t>3</w:t>
            </w:r>
            <w:r w:rsidRPr="004C47A2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262F2C" w:rsidP="004B586A" w:rsidRDefault="27E8AF5D" w14:paraId="6BA51CA5" w14:textId="2DDC5975">
            <w:pPr>
              <w:pStyle w:val="ListParagraph"/>
              <w:numPr>
                <w:ilvl w:val="0"/>
                <w:numId w:val="18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>Tutor to ask the question</w:t>
            </w:r>
            <w:r w:rsidRPr="01155AE2" w:rsidR="00E61576">
              <w:rPr>
                <w:rFonts w:ascii="Arial" w:hAnsi="Arial" w:eastAsia="Times New Roman" w:cs="Arial"/>
                <w:color w:val="000000" w:themeColor="text1"/>
              </w:rPr>
              <w:t xml:space="preserve">: </w:t>
            </w:r>
            <w:r w:rsidR="004C47A2">
              <w:rPr>
                <w:rFonts w:ascii="Arial" w:hAnsi="Arial" w:eastAsia="Times New Roman" w:cs="Arial"/>
                <w:color w:val="000000" w:themeColor="text1"/>
              </w:rPr>
              <w:t>W</w:t>
            </w:r>
            <w:r w:rsidRPr="01155AE2" w:rsidR="004C47A2">
              <w:rPr>
                <w:rFonts w:ascii="Arial" w:hAnsi="Arial" w:eastAsia="Times New Roman" w:cs="Arial"/>
                <w:color w:val="000000" w:themeColor="text1"/>
              </w:rPr>
              <w:t xml:space="preserve">hat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are the </w:t>
            </w:r>
            <w:r w:rsidR="00290DE8">
              <w:rPr>
                <w:rFonts w:ascii="Arial" w:hAnsi="Arial" w:eastAsia="Times New Roman" w:cs="Arial"/>
                <w:color w:val="000000" w:themeColor="text1"/>
              </w:rPr>
              <w:t>four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main aspects that we </w:t>
            </w:r>
            <w:r w:rsidRPr="01155AE2" w:rsidR="2ABE2296">
              <w:rPr>
                <w:rFonts w:ascii="Arial" w:hAnsi="Arial" w:eastAsia="Times New Roman" w:cs="Arial"/>
                <w:color w:val="000000" w:themeColor="text1"/>
              </w:rPr>
              <w:t>must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consider when talking to children aged 0</w:t>
            </w:r>
            <w:r w:rsidR="004C47A2">
              <w:rPr>
                <w:rFonts w:ascii="Arial" w:hAnsi="Arial" w:eastAsia="Times New Roman" w:cs="Arial"/>
                <w:color w:val="000000" w:themeColor="text1"/>
              </w:rPr>
              <w:t>–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4 years old? </w:t>
            </w:r>
          </w:p>
          <w:p w:rsidR="007A65F4" w:rsidP="007A65F4" w:rsidRDefault="00262F2C" w14:paraId="722B80B9" w14:textId="29C583D2">
            <w:pPr>
              <w:pStyle w:val="ListParagraph"/>
              <w:numPr>
                <w:ilvl w:val="0"/>
                <w:numId w:val="18"/>
              </w:numPr>
              <w:spacing w:before="0" w:beforeAutospacing="0" w:after="0" w:afterAutospacing="0" w:line="276" w:lineRule="auto"/>
              <w:ind w:left="714" w:hanging="357"/>
              <w:rPr>
                <w:rFonts w:ascii="Arial" w:hAnsi="Arial" w:eastAsia="Times New Roman" w:cs="Arial"/>
                <w:color w:val="000000" w:themeColor="text1"/>
              </w:rPr>
            </w:pP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Tutor to encourage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>s to feedback and provide the responses. (</w:t>
            </w:r>
            <w:r w:rsidR="004C47A2">
              <w:rPr>
                <w:rFonts w:ascii="Arial" w:hAnsi="Arial" w:eastAsia="Times New Roman" w:cs="Arial"/>
                <w:color w:val="000000" w:themeColor="text1"/>
              </w:rPr>
              <w:t>T</w:t>
            </w:r>
            <w:r w:rsidRPr="2C7BB259" w:rsidR="004C47A2">
              <w:rPr>
                <w:rFonts w:ascii="Arial" w:hAnsi="Arial" w:eastAsia="Times New Roman" w:cs="Arial"/>
                <w:color w:val="000000" w:themeColor="text1"/>
              </w:rPr>
              <w:t xml:space="preserve">he individual answers </w:t>
            </w:r>
            <w:r w:rsidR="004C47A2">
              <w:rPr>
                <w:rFonts w:ascii="Arial" w:hAnsi="Arial" w:eastAsia="Times New Roman" w:cs="Arial"/>
                <w:color w:val="000000" w:themeColor="text1"/>
              </w:rPr>
              <w:t xml:space="preserve">will fly in on </w:t>
            </w:r>
            <w:r w:rsidRPr="2C7BB259" w:rsidR="596A1FB2">
              <w:rPr>
                <w:rFonts w:ascii="Arial" w:hAnsi="Arial" w:eastAsia="Times New Roman" w:cs="Arial"/>
                <w:color w:val="000000" w:themeColor="text1"/>
              </w:rPr>
              <w:t>Slide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 2</w:t>
            </w:r>
            <w:r w:rsidR="004C47A2">
              <w:rPr>
                <w:rFonts w:ascii="Arial" w:hAnsi="Arial" w:eastAsia="Times New Roman" w:cs="Arial"/>
                <w:color w:val="000000" w:themeColor="text1"/>
              </w:rPr>
              <w:t>.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Pr="007A65F4" w:rsidR="004B586A" w:rsidP="004B586A" w:rsidRDefault="004B586A" w14:paraId="3848CCF8" w14:textId="668A0586">
            <w:pPr>
              <w:pStyle w:val="ListParagraph"/>
              <w:spacing w:before="0" w:beforeAutospacing="0" w:after="0" w:afterAutospacing="0" w:line="276" w:lineRule="auto"/>
              <w:ind w:left="714"/>
              <w:rPr>
                <w:rFonts w:ascii="Arial" w:hAnsi="Arial" w:eastAsia="Times New Roman" w:cs="Arial"/>
                <w:color w:val="000000" w:themeColor="text1"/>
              </w:rPr>
            </w:pPr>
          </w:p>
        </w:tc>
        <w:tc>
          <w:tcPr>
            <w:tcW w:w="51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262F2C" w:rsidP="00262F2C" w:rsidRDefault="00262F2C" w14:paraId="5BEC16A4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262F2C" w:rsidTr="42869889" w14:paraId="2511CA8C" w14:textId="77777777">
        <w:trPr>
          <w:trHeight w:val="772"/>
          <w:tblCellSpacing w:w="0" w:type="dxa"/>
        </w:trPr>
        <w:tc>
          <w:tcPr>
            <w:tcW w:w="448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087554" w:rsidR="00262F2C" w:rsidP="01155AE2" w:rsidRDefault="00262F2C" w14:paraId="6A02C815" w14:textId="42BBE480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Session intent</w:t>
            </w:r>
            <w:r w:rsidRPr="004C47A2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4C47A2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4C47A2" w:rsidR="6FCA5152">
              <w:rPr>
                <w:rFonts w:ascii="Arial" w:hAnsi="Arial" w:eastAsia="Times New Roman" w:cs="Arial"/>
                <w:color w:val="000000" w:themeColor="text1"/>
              </w:rPr>
              <w:t>24</w:t>
            </w:r>
            <w:r w:rsidRPr="004C47A2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Pr="0011730D" w:rsidR="00262F2C" w:rsidP="004B586A" w:rsidRDefault="00262F2C" w14:paraId="07C2BA21" w14:textId="54E61737">
            <w:pPr>
              <w:pStyle w:val="ListParagraph"/>
              <w:numPr>
                <w:ilvl w:val="0"/>
                <w:numId w:val="19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Style w:val="normaltextrun"/>
                <w:rFonts w:ascii="Arial" w:hAnsi="Arial" w:eastAsia="Times New Roman" w:cs="Arial"/>
                <w:bCs/>
                <w:color w:val="000000" w:themeColor="text1"/>
              </w:rPr>
            </w:pPr>
            <w:r w:rsidRPr="000877A4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Introduce lesson intentions and discuss expectations for the class. Tutor to lead in</w:t>
            </w: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 the r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ole of the </w:t>
            </w:r>
            <w:r w:rsidR="004C47A2">
              <w:rPr>
                <w:rFonts w:ascii="Arial" w:hAnsi="Arial" w:eastAsia="Times New Roman" w:cs="Arial"/>
                <w:bCs/>
                <w:color w:val="000000" w:themeColor="text1"/>
              </w:rPr>
              <w:t>EYP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 being a good role model in relation to using </w:t>
            </w:r>
            <w:r w:rsidR="00E84FD4">
              <w:rPr>
                <w:rFonts w:ascii="Arial" w:hAnsi="Arial" w:eastAsia="Times New Roman" w:cs="Arial"/>
                <w:bCs/>
                <w:color w:val="000000" w:themeColor="text1"/>
              </w:rPr>
              <w:t>age- and stage-appropriate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 language for children aged 4</w:t>
            </w:r>
            <w:r w:rsidR="00A15C7B">
              <w:rPr>
                <w:rFonts w:ascii="Arial" w:hAnsi="Arial" w:eastAsia="Times New Roman" w:cs="Arial"/>
                <w:bCs/>
                <w:color w:val="000000" w:themeColor="text1"/>
              </w:rPr>
              <w:t>–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>11 years.</w:t>
            </w:r>
          </w:p>
          <w:p w:rsidRPr="0011730D" w:rsidR="00262F2C" w:rsidP="007A65F4" w:rsidRDefault="00262F2C" w14:paraId="546B3810" w14:textId="1A1584BB">
            <w:pPr>
              <w:pStyle w:val="ListParagraph"/>
              <w:numPr>
                <w:ilvl w:val="0"/>
                <w:numId w:val="19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0877A4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Tutor to explain that the session will consist of paired and small</w:t>
            </w:r>
            <w:r w:rsidR="004C47A2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-</w:t>
            </w:r>
            <w:r w:rsidRPr="000877A4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group work.</w:t>
            </w:r>
          </w:p>
        </w:tc>
        <w:tc>
          <w:tcPr>
            <w:tcW w:w="51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262F2C" w:rsidP="00262F2C" w:rsidRDefault="00262F2C" w14:paraId="3052A0DE" w14:textId="77777777">
            <w:pPr>
              <w:spacing w:before="0" w:beforeAutospacing="0" w:after="0" w:afterAutospacing="0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</w:p>
          <w:p w:rsidRPr="00693002" w:rsidR="00262F2C" w:rsidP="00262F2C" w:rsidRDefault="00262F2C" w14:paraId="6CF2436E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262F2C" w:rsidTr="42869889" w14:paraId="708E1C84" w14:textId="77777777">
        <w:trPr>
          <w:trHeight w:val="21"/>
          <w:tblCellSpacing w:w="0" w:type="dxa"/>
        </w:trPr>
        <w:tc>
          <w:tcPr>
            <w:tcW w:w="448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4B586A" w:rsidR="00173DB0" w:rsidP="01155AE2" w:rsidRDefault="00262F2C" w14:paraId="3536DD5D" w14:textId="30729B56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Tutor delivery</w:t>
            </w:r>
            <w:r w:rsidRPr="004C47A2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4C47A2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4C47A2" w:rsidR="701651FC">
              <w:rPr>
                <w:rFonts w:ascii="Arial" w:hAnsi="Arial" w:eastAsia="Times New Roman" w:cs="Arial"/>
                <w:color w:val="000000" w:themeColor="text1"/>
              </w:rPr>
              <w:t>25</w:t>
            </w:r>
            <w:r w:rsidRPr="004C47A2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262F2C" w:rsidP="00702109" w:rsidRDefault="00262F2C" w14:paraId="6E6DC96C" w14:textId="3AC3D741">
            <w:pPr>
              <w:pStyle w:val="ListParagraph"/>
              <w:numPr>
                <w:ilvl w:val="0"/>
                <w:numId w:val="20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0011730D">
              <w:rPr>
                <w:rFonts w:ascii="Arial" w:hAnsi="Arial" w:eastAsia="Times New Roman" w:cs="Arial"/>
                <w:color w:val="000000" w:themeColor="text1"/>
              </w:rPr>
              <w:t>Tutor to lead large</w:t>
            </w:r>
            <w:r w:rsidR="00E92E69">
              <w:rPr>
                <w:rFonts w:ascii="Arial" w:hAnsi="Arial" w:eastAsia="Times New Roman" w:cs="Arial"/>
                <w:color w:val="000000" w:themeColor="text1"/>
              </w:rPr>
              <w:t>-</w:t>
            </w:r>
            <w:r w:rsidRPr="0011730D">
              <w:rPr>
                <w:rFonts w:ascii="Arial" w:hAnsi="Arial" w:eastAsia="Times New Roman" w:cs="Arial"/>
                <w:color w:val="000000" w:themeColor="text1"/>
              </w:rPr>
              <w:t xml:space="preserve">group discussion in relation to the </w:t>
            </w:r>
            <w:r w:rsidR="004C47A2">
              <w:rPr>
                <w:rFonts w:ascii="Arial" w:hAnsi="Arial" w:eastAsia="Times New Roman" w:cs="Arial"/>
                <w:color w:val="000000" w:themeColor="text1"/>
              </w:rPr>
              <w:t>EYP</w:t>
            </w:r>
            <w:r w:rsidRPr="0011730D">
              <w:rPr>
                <w:rFonts w:ascii="Arial" w:hAnsi="Arial" w:eastAsia="Times New Roman" w:cs="Arial"/>
                <w:color w:val="000000" w:themeColor="text1"/>
              </w:rPr>
              <w:t xml:space="preserve"> role. </w:t>
            </w:r>
          </w:p>
          <w:p w:rsidR="007A65F4" w:rsidP="007A65F4" w:rsidRDefault="27B3D554" w14:paraId="3A5F0AAB" w14:textId="0625B42E">
            <w:pPr>
              <w:pStyle w:val="ListParagraph"/>
              <w:numPr>
                <w:ilvl w:val="0"/>
                <w:numId w:val="20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404989F6">
              <w:rPr>
                <w:rFonts w:ascii="Arial" w:hAnsi="Arial" w:eastAsia="Times New Roman" w:cs="Arial"/>
                <w:color w:val="000000" w:themeColor="text1"/>
              </w:rPr>
              <w:t xml:space="preserve">Tutor to encourage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404989F6">
              <w:rPr>
                <w:rFonts w:ascii="Arial" w:hAnsi="Arial" w:eastAsia="Times New Roman" w:cs="Arial"/>
                <w:color w:val="000000" w:themeColor="text1"/>
              </w:rPr>
              <w:t>s to link the theory to their industry placements.</w:t>
            </w:r>
          </w:p>
          <w:p w:rsidRPr="007A65F4" w:rsidR="004B586A" w:rsidP="004B586A" w:rsidRDefault="004B586A" w14:paraId="04D5241B" w14:textId="72094F5B">
            <w:pPr>
              <w:pStyle w:val="ListParagraph"/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</w:p>
        </w:tc>
        <w:tc>
          <w:tcPr>
            <w:tcW w:w="51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262F2C" w:rsidP="00262F2C" w:rsidRDefault="00262F2C" w14:paraId="7FD6DAA0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262F2C" w:rsidTr="42869889" w14:paraId="1670E703" w14:textId="77777777">
        <w:trPr>
          <w:trHeight w:val="21"/>
          <w:tblCellSpacing w:w="0" w:type="dxa"/>
        </w:trPr>
        <w:tc>
          <w:tcPr>
            <w:tcW w:w="448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4B586A" w:rsidR="00173DB0" w:rsidP="404989F6" w:rsidRDefault="47CD756A" w14:paraId="084D613B" w14:textId="50DB04E3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404989F6">
              <w:rPr>
                <w:rFonts w:ascii="Arial" w:hAnsi="Arial" w:eastAsia="Times New Roman" w:cs="Arial"/>
                <w:color w:val="000000" w:themeColor="text1"/>
                <w:u w:val="single"/>
              </w:rPr>
              <w:t>Paired task</w:t>
            </w:r>
            <w:r w:rsidRPr="004C47A2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4C47A2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4C47A2" w:rsidR="29D1E203">
              <w:rPr>
                <w:rFonts w:ascii="Arial" w:hAnsi="Arial" w:eastAsia="Times New Roman" w:cs="Arial"/>
                <w:color w:val="000000" w:themeColor="text1"/>
              </w:rPr>
              <w:t>26</w:t>
            </w:r>
            <w:r w:rsidRPr="004C47A2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262F2C" w:rsidP="00702109" w:rsidRDefault="47CD756A" w14:paraId="7ED217F8" w14:textId="1BA0F921">
            <w:pPr>
              <w:pStyle w:val="ListParagraph"/>
              <w:numPr>
                <w:ilvl w:val="0"/>
                <w:numId w:val="21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404989F6">
              <w:rPr>
                <w:rFonts w:ascii="Arial" w:hAnsi="Arial" w:eastAsia="Times New Roman" w:cs="Arial"/>
                <w:color w:val="000000" w:themeColor="text1"/>
              </w:rPr>
              <w:t xml:space="preserve">Tutor to divide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404989F6">
              <w:rPr>
                <w:rFonts w:ascii="Arial" w:hAnsi="Arial" w:eastAsia="Times New Roman" w:cs="Arial"/>
                <w:color w:val="000000" w:themeColor="text1"/>
              </w:rPr>
              <w:t>s into pairs.</w:t>
            </w:r>
          </w:p>
          <w:p w:rsidRPr="0011730D" w:rsidR="00262F2C" w:rsidP="00702109" w:rsidRDefault="47CD756A" w14:paraId="5CEE7E54" w14:textId="78950869">
            <w:pPr>
              <w:pStyle w:val="ListParagraph"/>
              <w:numPr>
                <w:ilvl w:val="0"/>
                <w:numId w:val="21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404989F6">
              <w:rPr>
                <w:rFonts w:ascii="Arial" w:hAnsi="Arial" w:eastAsia="Times New Roman" w:cs="Arial"/>
                <w:color w:val="000000" w:themeColor="text1"/>
              </w:rPr>
              <w:t>Tutor to support the pairs to discuss</w:t>
            </w:r>
            <w:r w:rsidRPr="404989F6" w:rsidR="7AA2261C">
              <w:rPr>
                <w:rFonts w:ascii="Arial" w:hAnsi="Arial" w:eastAsia="Times New Roman" w:cs="Arial"/>
                <w:color w:val="000000" w:themeColor="text1"/>
              </w:rPr>
              <w:t xml:space="preserve"> the ideas on the slide</w:t>
            </w:r>
            <w:r w:rsidRPr="404989F6">
              <w:rPr>
                <w:rFonts w:ascii="Arial" w:hAnsi="Arial" w:eastAsia="Times New Roman" w:cs="Arial"/>
                <w:color w:val="000000" w:themeColor="text1"/>
              </w:rPr>
              <w:t xml:space="preserve"> and record elements of the </w:t>
            </w:r>
            <w:r w:rsidR="004C47A2">
              <w:rPr>
                <w:rFonts w:ascii="Arial" w:hAnsi="Arial" w:eastAsia="Times New Roman" w:cs="Arial"/>
                <w:color w:val="000000" w:themeColor="text1"/>
              </w:rPr>
              <w:t>EYP</w:t>
            </w:r>
            <w:r w:rsidRPr="404989F6">
              <w:rPr>
                <w:rFonts w:ascii="Arial" w:hAnsi="Arial" w:eastAsia="Times New Roman" w:cs="Arial"/>
                <w:color w:val="000000" w:themeColor="text1"/>
              </w:rPr>
              <w:t xml:space="preserve"> role </w:t>
            </w:r>
            <w:r w:rsidR="004C47A2">
              <w:rPr>
                <w:rFonts w:ascii="Arial" w:hAnsi="Arial" w:eastAsia="Times New Roman" w:cs="Arial"/>
                <w:color w:val="000000" w:themeColor="text1"/>
              </w:rPr>
              <w:t xml:space="preserve">in </w:t>
            </w:r>
            <w:r w:rsidRPr="404989F6">
              <w:rPr>
                <w:rFonts w:ascii="Arial" w:hAnsi="Arial" w:eastAsia="Times New Roman" w:cs="Arial"/>
                <w:color w:val="000000" w:themeColor="text1"/>
              </w:rPr>
              <w:t>working with children aged 4</w:t>
            </w:r>
            <w:r w:rsidR="00A15C7B">
              <w:rPr>
                <w:rFonts w:ascii="Arial" w:hAnsi="Arial" w:eastAsia="Times New Roman" w:cs="Arial"/>
                <w:color w:val="000000" w:themeColor="text1"/>
              </w:rPr>
              <w:t>–</w:t>
            </w:r>
            <w:r w:rsidRPr="404989F6">
              <w:rPr>
                <w:rFonts w:ascii="Arial" w:hAnsi="Arial" w:eastAsia="Times New Roman" w:cs="Arial"/>
                <w:color w:val="000000" w:themeColor="text1"/>
              </w:rPr>
              <w:t>11</w:t>
            </w:r>
            <w:r w:rsidR="00A15C7B">
              <w:rPr>
                <w:rFonts w:ascii="Arial" w:hAnsi="Arial" w:eastAsia="Times New Roman" w:cs="Arial"/>
                <w:color w:val="000000" w:themeColor="text1"/>
              </w:rPr>
              <w:t xml:space="preserve"> years</w:t>
            </w:r>
            <w:r w:rsidRPr="404989F6">
              <w:rPr>
                <w:rFonts w:ascii="Arial" w:hAnsi="Arial" w:eastAsia="Times New Roman" w:cs="Arial"/>
                <w:color w:val="000000" w:themeColor="text1"/>
              </w:rPr>
              <w:t>.</w:t>
            </w:r>
          </w:p>
          <w:p w:rsidR="00262F2C" w:rsidP="007A65F4" w:rsidRDefault="00262F2C" w14:paraId="4FE2D464" w14:textId="385170BC">
            <w:pPr>
              <w:pStyle w:val="ListParagraph"/>
              <w:numPr>
                <w:ilvl w:val="0"/>
                <w:numId w:val="21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Tutor to encourage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s to discuss and record the following considerations: </w:t>
            </w:r>
            <w:r w:rsidR="004C47A2">
              <w:rPr>
                <w:rFonts w:ascii="Arial" w:hAnsi="Arial" w:eastAsia="Times New Roman" w:cs="Arial"/>
                <w:color w:val="000000" w:themeColor="text1"/>
              </w:rPr>
              <w:t>W</w:t>
            </w:r>
            <w:r w:rsidRPr="2C7BB259" w:rsidR="004C47A2">
              <w:rPr>
                <w:rFonts w:ascii="Arial" w:hAnsi="Arial" w:eastAsia="Times New Roman" w:cs="Arial"/>
                <w:color w:val="000000" w:themeColor="text1"/>
              </w:rPr>
              <w:t xml:space="preserve">hat 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does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="004C47A2">
              <w:rPr>
                <w:rFonts w:ascii="Arial" w:hAnsi="Arial" w:eastAsia="Times New Roman" w:cs="Arial"/>
                <w:color w:val="000000" w:themeColor="text1"/>
              </w:rPr>
              <w:t>’</w:t>
            </w:r>
            <w:r w:rsidRPr="2C7BB259" w:rsidR="451DC102">
              <w:rPr>
                <w:rFonts w:ascii="Arial" w:hAnsi="Arial" w:eastAsia="Times New Roman" w:cs="Arial"/>
                <w:color w:val="000000" w:themeColor="text1"/>
              </w:rPr>
              <w:t>s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 tone of voice sound like? </w:t>
            </w:r>
            <w:r w:rsidRPr="2C7BB259" w:rsidR="47FD8A62">
              <w:rPr>
                <w:rFonts w:ascii="Arial" w:hAnsi="Arial" w:eastAsia="Times New Roman" w:cs="Arial"/>
                <w:color w:val="000000" w:themeColor="text1"/>
              </w:rPr>
              <w:t xml:space="preserve">How quickly do 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>they</w:t>
            </w:r>
            <w:r w:rsidRPr="2C7BB259" w:rsidR="47FD8A62">
              <w:rPr>
                <w:rFonts w:ascii="Arial" w:hAnsi="Arial" w:eastAsia="Times New Roman" w:cs="Arial"/>
                <w:color w:val="000000" w:themeColor="text1"/>
              </w:rPr>
              <w:t xml:space="preserve"> speak?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2C7BB259" w:rsidR="47FD8A62">
              <w:rPr>
                <w:rFonts w:ascii="Arial" w:hAnsi="Arial" w:eastAsia="Times New Roman" w:cs="Arial"/>
                <w:color w:val="000000" w:themeColor="text1"/>
              </w:rPr>
              <w:t>Do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es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2C7BB259" w:rsidR="47FD8A62">
              <w:rPr>
                <w:rFonts w:ascii="Arial" w:hAnsi="Arial" w:eastAsia="Times New Roman" w:cs="Arial"/>
                <w:color w:val="000000" w:themeColor="text1"/>
              </w:rPr>
              <w:t xml:space="preserve"> wait enough time for the child to respond?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 Does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2C7BB259" w:rsidR="47FD8A62">
              <w:rPr>
                <w:rFonts w:ascii="Arial" w:hAnsi="Arial" w:eastAsia="Times New Roman" w:cs="Arial"/>
                <w:color w:val="000000" w:themeColor="text1"/>
              </w:rPr>
              <w:t>ask too many questions?</w:t>
            </w:r>
          </w:p>
          <w:p w:rsidRPr="007A65F4" w:rsidR="004B586A" w:rsidP="004B586A" w:rsidRDefault="004B586A" w14:paraId="44713275" w14:textId="128CADE1">
            <w:pPr>
              <w:pStyle w:val="ListParagraph"/>
              <w:spacing w:before="0" w:beforeAutospacing="0" w:after="0" w:afterAutospacing="0" w:line="276" w:lineRule="auto"/>
              <w:ind w:left="714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</w:p>
        </w:tc>
        <w:tc>
          <w:tcPr>
            <w:tcW w:w="51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262F2C" w:rsidP="00262F2C" w:rsidRDefault="00262F2C" w14:paraId="45A99975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10 mins</w:t>
            </w:r>
          </w:p>
        </w:tc>
      </w:tr>
      <w:tr w:rsidRPr="00693002" w:rsidR="00262F2C" w:rsidTr="42869889" w14:paraId="685097DE" w14:textId="77777777">
        <w:trPr>
          <w:trHeight w:val="21"/>
          <w:tblCellSpacing w:w="0" w:type="dxa"/>
        </w:trPr>
        <w:tc>
          <w:tcPr>
            <w:tcW w:w="448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087554" w:rsidR="00173DB0" w:rsidP="00262F2C" w:rsidRDefault="00262F2C" w14:paraId="42D8CDFD" w14:textId="275EB071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</w:pPr>
            <w:r w:rsidRPr="00087554"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  <w:t>Tutor feedback</w:t>
            </w:r>
          </w:p>
          <w:p w:rsidR="00E61576" w:rsidP="00702109" w:rsidRDefault="00262F2C" w14:paraId="28DCF5EF" w14:textId="0612061B">
            <w:pPr>
              <w:pStyle w:val="ListParagraph"/>
              <w:numPr>
                <w:ilvl w:val="0"/>
                <w:numId w:val="22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Tutor to lead feedback from the paired task. Engage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s to </w:t>
            </w:r>
            <w:r w:rsidR="00C84E64">
              <w:rPr>
                <w:rFonts w:ascii="Arial" w:hAnsi="Arial" w:eastAsia="Times New Roman" w:cs="Arial"/>
                <w:color w:val="000000" w:themeColor="text1"/>
              </w:rPr>
              <w:t>provide feedback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in relation to</w:t>
            </w:r>
            <w:r w:rsidRPr="01155AE2" w:rsidR="00E61576">
              <w:rPr>
                <w:rFonts w:ascii="Arial" w:hAnsi="Arial" w:eastAsia="Times New Roman" w:cs="Arial"/>
                <w:color w:val="000000" w:themeColor="text1"/>
              </w:rPr>
              <w:t>: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</w:p>
          <w:p w:rsidR="00E61576" w:rsidP="004C47A2" w:rsidRDefault="00262F2C" w14:paraId="5B3F9385" w14:textId="1B66D368">
            <w:pPr>
              <w:pStyle w:val="ListParagraph"/>
              <w:numPr>
                <w:ilvl w:val="0"/>
                <w:numId w:val="153"/>
              </w:numPr>
              <w:spacing w:before="0" w:beforeAutospacing="0" w:after="0" w:afterAutospacing="0" w:line="276" w:lineRule="auto"/>
              <w:ind w:left="1077" w:hanging="357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>tone of voice</w:t>
            </w:r>
            <w:r w:rsidRPr="01155AE2" w:rsidR="390C3653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proofErr w:type="gramStart"/>
            <w:r w:rsidRPr="01155AE2" w:rsidR="00A644AF">
              <w:rPr>
                <w:rFonts w:ascii="Arial" w:hAnsi="Arial" w:eastAsia="Times New Roman" w:cs="Arial"/>
                <w:color w:val="000000" w:themeColor="text1"/>
              </w:rPr>
              <w:t>used</w:t>
            </w:r>
            <w:proofErr w:type="gramEnd"/>
          </w:p>
          <w:p w:rsidR="00E61576" w:rsidP="004C47A2" w:rsidRDefault="00262F2C" w14:paraId="62F3AF2F" w14:textId="7C80EB68">
            <w:pPr>
              <w:pStyle w:val="ListParagraph"/>
              <w:numPr>
                <w:ilvl w:val="0"/>
                <w:numId w:val="153"/>
              </w:numPr>
              <w:spacing w:before="0" w:beforeAutospacing="0" w:after="0" w:afterAutospacing="0" w:line="276" w:lineRule="auto"/>
              <w:ind w:left="1077" w:hanging="357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the pace at which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s </w:t>
            </w:r>
            <w:proofErr w:type="gramStart"/>
            <w:r w:rsidRPr="01155AE2">
              <w:rPr>
                <w:rFonts w:ascii="Arial" w:hAnsi="Arial" w:eastAsia="Times New Roman" w:cs="Arial"/>
                <w:color w:val="000000" w:themeColor="text1"/>
              </w:rPr>
              <w:t>speak</w:t>
            </w:r>
            <w:proofErr w:type="gramEnd"/>
          </w:p>
          <w:p w:rsidR="00E61576" w:rsidP="004C47A2" w:rsidRDefault="004C47A2" w14:paraId="32F10189" w14:textId="78D3FE6C">
            <w:pPr>
              <w:pStyle w:val="ListParagraph"/>
              <w:numPr>
                <w:ilvl w:val="0"/>
                <w:numId w:val="153"/>
              </w:numPr>
              <w:spacing w:before="0" w:beforeAutospacing="0" w:after="0" w:afterAutospacing="0" w:line="276" w:lineRule="auto"/>
              <w:ind w:left="1077" w:hanging="357"/>
              <w:rPr>
                <w:rFonts w:ascii="Arial" w:hAnsi="Arial" w:eastAsia="Times New Roman" w:cs="Arial"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 xml:space="preserve">whether </w:t>
            </w:r>
            <w:r w:rsidRPr="01155AE2" w:rsidR="00262F2C">
              <w:rPr>
                <w:rFonts w:ascii="Arial" w:hAnsi="Arial" w:eastAsia="Times New Roman" w:cs="Arial"/>
                <w:color w:val="000000" w:themeColor="text1"/>
              </w:rPr>
              <w:t>they allow</w:t>
            </w:r>
            <w:r w:rsidRPr="01155AE2" w:rsidR="0011730D">
              <w:rPr>
                <w:rFonts w:ascii="Arial" w:hAnsi="Arial" w:eastAsia="Times New Roman" w:cs="Arial"/>
                <w:color w:val="000000" w:themeColor="text1"/>
              </w:rPr>
              <w:t xml:space="preserve"> enough time for </w:t>
            </w:r>
            <w:r w:rsidRPr="01155AE2" w:rsidR="00262F2C">
              <w:rPr>
                <w:rFonts w:ascii="Arial" w:hAnsi="Arial" w:eastAsia="Times New Roman" w:cs="Arial"/>
                <w:color w:val="000000" w:themeColor="text1"/>
              </w:rPr>
              <w:t>a</w:t>
            </w:r>
            <w:r w:rsidRPr="01155AE2" w:rsidR="0011730D">
              <w:rPr>
                <w:rFonts w:ascii="Arial" w:hAnsi="Arial" w:eastAsia="Times New Roman" w:cs="Arial"/>
                <w:color w:val="000000" w:themeColor="text1"/>
              </w:rPr>
              <w:t xml:space="preserve"> child to respond</w:t>
            </w:r>
          </w:p>
          <w:p w:rsidR="00262F2C" w:rsidP="004C47A2" w:rsidRDefault="3EA9128E" w14:paraId="35D48CCE" w14:textId="241C3C0D">
            <w:pPr>
              <w:pStyle w:val="ListParagraph"/>
              <w:numPr>
                <w:ilvl w:val="0"/>
                <w:numId w:val="153"/>
              </w:numPr>
              <w:spacing w:before="0" w:beforeAutospacing="0" w:after="0" w:afterAutospacing="0" w:line="276" w:lineRule="auto"/>
              <w:ind w:left="1077" w:hanging="357"/>
              <w:rPr>
                <w:rFonts w:ascii="Arial" w:hAnsi="Arial" w:eastAsia="Times New Roman" w:cs="Arial"/>
                <w:color w:val="000000" w:themeColor="text1"/>
              </w:rPr>
            </w:pPr>
            <w:r w:rsidRPr="5C226167">
              <w:rPr>
                <w:rFonts w:ascii="Arial" w:hAnsi="Arial" w:eastAsia="Times New Roman" w:cs="Arial"/>
                <w:color w:val="000000" w:themeColor="text1"/>
              </w:rPr>
              <w:t>whether</w:t>
            </w:r>
            <w:r w:rsidRPr="5C226167" w:rsidR="49832F71">
              <w:rPr>
                <w:rFonts w:ascii="Arial" w:hAnsi="Arial" w:eastAsia="Times New Roman" w:cs="Arial"/>
                <w:color w:val="000000" w:themeColor="text1"/>
              </w:rPr>
              <w:t xml:space="preserve"> they ask too many questions</w:t>
            </w:r>
            <w:r w:rsidRPr="5C226167">
              <w:rPr>
                <w:rFonts w:ascii="Arial" w:hAnsi="Arial" w:eastAsia="Times New Roman" w:cs="Arial"/>
                <w:color w:val="000000" w:themeColor="text1"/>
              </w:rPr>
              <w:t>.</w:t>
            </w:r>
          </w:p>
          <w:p w:rsidRPr="004B586A" w:rsidR="007A65F4" w:rsidP="007A65F4" w:rsidRDefault="00262F2C" w14:paraId="2C0899C1" w14:textId="77D468FF">
            <w:pPr>
              <w:pStyle w:val="ListParagraph"/>
              <w:numPr>
                <w:ilvl w:val="0"/>
                <w:numId w:val="22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Use questioning to engage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s, asking them to reflect on industry placement experience. </w:t>
            </w:r>
          </w:p>
          <w:p w:rsidRPr="007A65F4" w:rsidR="004B586A" w:rsidP="004B586A" w:rsidRDefault="004B586A" w14:paraId="362A841E" w14:textId="5BE6D59D">
            <w:pPr>
              <w:pStyle w:val="ListParagraph"/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262F2C" w:rsidP="00262F2C" w:rsidRDefault="00262F2C" w14:paraId="181B3F1A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10 mins</w:t>
            </w:r>
          </w:p>
        </w:tc>
      </w:tr>
      <w:tr w:rsidRPr="00693002" w:rsidR="00262F2C" w:rsidTr="42869889" w14:paraId="0AD44E60" w14:textId="77777777">
        <w:trPr>
          <w:trHeight w:val="21"/>
          <w:tblCellSpacing w:w="0" w:type="dxa"/>
        </w:trPr>
        <w:tc>
          <w:tcPr>
            <w:tcW w:w="448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4B586A" w:rsidR="00173DB0" w:rsidP="01155AE2" w:rsidRDefault="00262F2C" w14:paraId="7FB48448" w14:textId="7B4F51F9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Tutor delivery</w:t>
            </w:r>
            <w:r w:rsidRPr="004C47A2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4C47A2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4C47A2" w:rsidR="045ECBD8">
              <w:rPr>
                <w:rFonts w:ascii="Arial" w:hAnsi="Arial" w:eastAsia="Times New Roman" w:cs="Arial"/>
                <w:color w:val="000000" w:themeColor="text1"/>
              </w:rPr>
              <w:t>27</w:t>
            </w:r>
            <w:r w:rsidRPr="004C47A2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262F2C" w:rsidP="00702109" w:rsidRDefault="00262F2C" w14:paraId="662F5E63" w14:textId="61BC5215">
            <w:pPr>
              <w:pStyle w:val="ListParagraph"/>
              <w:numPr>
                <w:ilvl w:val="0"/>
                <w:numId w:val="23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>Tutor to deliver information in relation to the use o</w:t>
            </w:r>
            <w:r w:rsidRPr="01155AE2" w:rsidR="00E61576">
              <w:rPr>
                <w:rFonts w:ascii="Arial" w:hAnsi="Arial" w:eastAsia="Times New Roman" w:cs="Arial"/>
                <w:color w:val="000000" w:themeColor="text1"/>
              </w:rPr>
              <w:t>f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positive and negative language. </w:t>
            </w:r>
          </w:p>
          <w:p w:rsidR="007A65F4" w:rsidP="007A65F4" w:rsidRDefault="00262F2C" w14:paraId="50D12AAE" w14:textId="5D294497">
            <w:pPr>
              <w:pStyle w:val="ListParagraph"/>
              <w:numPr>
                <w:ilvl w:val="0"/>
                <w:numId w:val="23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>Tutor to use higher</w:t>
            </w:r>
            <w:r w:rsidR="004C47A2">
              <w:rPr>
                <w:rFonts w:ascii="Arial" w:hAnsi="Arial" w:eastAsia="Times New Roman" w:cs="Arial"/>
                <w:bCs/>
                <w:color w:val="000000" w:themeColor="text1"/>
              </w:rPr>
              <w:t>-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order thinking skills to engage peer reflection and questioning of the language that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s use when </w:t>
            </w:r>
            <w:r w:rsidR="004C47A2">
              <w:rPr>
                <w:rFonts w:ascii="Arial" w:hAnsi="Arial" w:eastAsia="Times New Roman" w:cs="Arial"/>
                <w:bCs/>
                <w:color w:val="000000" w:themeColor="text1"/>
              </w:rPr>
              <w:t xml:space="preserve">on </w:t>
            </w:r>
            <w:r w:rsidR="00F37EC6">
              <w:rPr>
                <w:rFonts w:ascii="Arial" w:hAnsi="Arial" w:eastAsia="Times New Roman" w:cs="Arial"/>
                <w:bCs/>
                <w:color w:val="000000" w:themeColor="text1"/>
              </w:rPr>
              <w:t xml:space="preserve">industry 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>placement.</w:t>
            </w:r>
          </w:p>
          <w:p w:rsidRPr="007A65F4" w:rsidR="004B586A" w:rsidP="004B586A" w:rsidRDefault="004B586A" w14:paraId="4244E2FE" w14:textId="5E4564AD">
            <w:pPr>
              <w:pStyle w:val="ListParagraph"/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262F2C" w:rsidP="00262F2C" w:rsidRDefault="00262F2C" w14:paraId="67C4FABF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262F2C" w:rsidTr="42869889" w14:paraId="7EC1FE14" w14:textId="77777777">
        <w:trPr>
          <w:trHeight w:val="21"/>
          <w:tblCellSpacing w:w="0" w:type="dxa"/>
        </w:trPr>
        <w:tc>
          <w:tcPr>
            <w:tcW w:w="448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087554" w:rsidR="00262F2C" w:rsidP="004B586A" w:rsidRDefault="002C5E8E" w14:paraId="0DCF7C50" w14:textId="24C0E51E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>
              <w:rPr>
                <w:rFonts w:ascii="Arial" w:hAnsi="Arial" w:eastAsia="Times New Roman" w:cs="Arial"/>
                <w:color w:val="000000" w:themeColor="text1"/>
                <w:u w:val="single"/>
              </w:rPr>
              <w:t>Small-group</w:t>
            </w:r>
            <w:r w:rsidRPr="01155AE2" w:rsidR="00262F2C">
              <w:rPr>
                <w:rFonts w:ascii="Arial" w:hAnsi="Arial" w:eastAsia="Times New Roman" w:cs="Arial"/>
                <w:color w:val="000000" w:themeColor="text1"/>
                <w:u w:val="single"/>
              </w:rPr>
              <w:t xml:space="preserve"> task</w:t>
            </w:r>
            <w:r w:rsidRPr="004C47A2" w:rsidR="00262F2C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4C47A2" w:rsidR="00262F2C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4C47A2" w:rsidR="0A229667">
              <w:rPr>
                <w:rFonts w:ascii="Arial" w:hAnsi="Arial" w:eastAsia="Times New Roman" w:cs="Arial"/>
                <w:color w:val="000000" w:themeColor="text1"/>
              </w:rPr>
              <w:t>28</w:t>
            </w:r>
            <w:r w:rsidRPr="004C47A2" w:rsidR="00262F2C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262F2C" w:rsidP="004B586A" w:rsidRDefault="00262F2C" w14:paraId="6BE0CED2" w14:textId="1EA6FBE7">
            <w:pPr>
              <w:pStyle w:val="ListParagraph"/>
              <w:numPr>
                <w:ilvl w:val="0"/>
                <w:numId w:val="24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 xml:space="preserve">Tutor to divide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>
              <w:rPr>
                <w:rFonts w:ascii="Arial" w:hAnsi="Arial" w:eastAsia="Times New Roman" w:cs="Arial"/>
                <w:color w:val="000000" w:themeColor="text1"/>
              </w:rPr>
              <w:t>s into small groups.</w:t>
            </w:r>
          </w:p>
          <w:p w:rsidR="00262F2C" w:rsidP="00702109" w:rsidRDefault="00262F2C" w14:paraId="2A6B2C40" w14:textId="071A8006">
            <w:pPr>
              <w:pStyle w:val="ListParagraph"/>
              <w:numPr>
                <w:ilvl w:val="0"/>
                <w:numId w:val="24"/>
              </w:numPr>
              <w:spacing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 xml:space="preserve">Tutor then needs to give each </w:t>
            </w:r>
            <w:r w:rsidRPr="006C27EA">
              <w:rPr>
                <w:rFonts w:ascii="Arial" w:hAnsi="Arial" w:eastAsia="Times New Roman" w:cs="Arial"/>
                <w:color w:val="000000" w:themeColor="text1"/>
              </w:rPr>
              <w:t>group a set of cards</w:t>
            </w:r>
            <w:r>
              <w:rPr>
                <w:rFonts w:ascii="Arial" w:hAnsi="Arial" w:eastAsia="Times New Roman" w:cs="Arial"/>
                <w:color w:val="000000" w:themeColor="text1"/>
              </w:rPr>
              <w:t xml:space="preserve"> (</w:t>
            </w:r>
            <w:r w:rsidR="00DD3E91">
              <w:rPr>
                <w:rFonts w:ascii="Arial" w:hAnsi="Arial" w:eastAsia="Times New Roman" w:cs="Arial"/>
                <w:color w:val="000000" w:themeColor="text1"/>
              </w:rPr>
              <w:t xml:space="preserve">appendix </w:t>
            </w:r>
            <w:r w:rsidR="00F111B5">
              <w:rPr>
                <w:rFonts w:ascii="Arial" w:hAnsi="Arial" w:eastAsia="Times New Roman" w:cs="Arial"/>
                <w:color w:val="000000" w:themeColor="text1"/>
              </w:rPr>
              <w:t>3</w:t>
            </w:r>
            <w:r w:rsidR="00DD3E91">
              <w:rPr>
                <w:rFonts w:ascii="Arial" w:hAnsi="Arial" w:eastAsia="Times New Roman" w:cs="Arial"/>
                <w:color w:val="000000" w:themeColor="text1"/>
              </w:rPr>
              <w:t>: 3.1</w:t>
            </w:r>
            <w:r>
              <w:rPr>
                <w:rFonts w:ascii="Arial" w:hAnsi="Arial" w:eastAsia="Times New Roman" w:cs="Arial"/>
                <w:color w:val="000000" w:themeColor="text1"/>
              </w:rPr>
              <w:t>)</w:t>
            </w:r>
            <w:r w:rsidR="004C47A2">
              <w:rPr>
                <w:rFonts w:ascii="Arial" w:hAnsi="Arial" w:eastAsia="Times New Roman" w:cs="Arial"/>
                <w:color w:val="000000" w:themeColor="text1"/>
              </w:rPr>
              <w:t xml:space="preserve">, which </w:t>
            </w:r>
            <w:r>
              <w:rPr>
                <w:rFonts w:ascii="Arial" w:hAnsi="Arial" w:eastAsia="Times New Roman" w:cs="Arial"/>
                <w:color w:val="000000" w:themeColor="text1"/>
              </w:rPr>
              <w:t>will need cutting out and preparing before the lesson</w:t>
            </w:r>
            <w:r w:rsidRPr="006C27EA">
              <w:rPr>
                <w:rFonts w:ascii="Arial" w:hAnsi="Arial" w:eastAsia="Times New Roman" w:cs="Arial"/>
                <w:color w:val="000000" w:themeColor="text1"/>
              </w:rPr>
              <w:t xml:space="preserve">. </w:t>
            </w:r>
          </w:p>
          <w:p w:rsidR="00262F2C" w:rsidP="00702109" w:rsidRDefault="00262F2C" w14:paraId="6C8D64B2" w14:textId="2CC2148F">
            <w:pPr>
              <w:pStyle w:val="ListParagraph"/>
              <w:numPr>
                <w:ilvl w:val="0"/>
                <w:numId w:val="24"/>
              </w:numPr>
              <w:spacing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 xml:space="preserve">The tutor needs to encourage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>
              <w:rPr>
                <w:rFonts w:ascii="Arial" w:hAnsi="Arial" w:eastAsia="Times New Roman" w:cs="Arial"/>
                <w:color w:val="000000" w:themeColor="text1"/>
              </w:rPr>
              <w:t xml:space="preserve">s to work together, listen, take </w:t>
            </w:r>
            <w:proofErr w:type="gramStart"/>
            <w:r>
              <w:rPr>
                <w:rFonts w:ascii="Arial" w:hAnsi="Arial" w:eastAsia="Times New Roman" w:cs="Arial"/>
                <w:color w:val="000000" w:themeColor="text1"/>
              </w:rPr>
              <w:t>turns</w:t>
            </w:r>
            <w:proofErr w:type="gramEnd"/>
            <w:r>
              <w:rPr>
                <w:rFonts w:ascii="Arial" w:hAnsi="Arial" w:eastAsia="Times New Roman" w:cs="Arial"/>
                <w:color w:val="000000" w:themeColor="text1"/>
              </w:rPr>
              <w:t xml:space="preserve"> and share ideas when matching </w:t>
            </w:r>
            <w:r w:rsidRPr="006C27EA">
              <w:rPr>
                <w:rFonts w:ascii="Arial" w:hAnsi="Arial" w:eastAsia="Times New Roman" w:cs="Arial"/>
                <w:color w:val="000000" w:themeColor="text1"/>
              </w:rPr>
              <w:t>the cards in relation to the positive and negative language</w:t>
            </w:r>
            <w:r w:rsidR="004C47A2">
              <w:rPr>
                <w:rFonts w:ascii="Arial" w:hAnsi="Arial" w:eastAsia="Times New Roman" w:cs="Arial"/>
                <w:color w:val="000000" w:themeColor="text1"/>
              </w:rPr>
              <w:t>. F</w:t>
            </w:r>
            <w:r w:rsidRPr="006C27EA">
              <w:rPr>
                <w:rFonts w:ascii="Arial" w:hAnsi="Arial" w:eastAsia="Times New Roman" w:cs="Arial"/>
                <w:color w:val="000000" w:themeColor="text1"/>
              </w:rPr>
              <w:t xml:space="preserve">ind the opposites to match. </w:t>
            </w:r>
          </w:p>
          <w:p w:rsidR="00262F2C" w:rsidP="007A65F4" w:rsidRDefault="00262F2C" w14:paraId="62F1A34B" w14:textId="04ED8014">
            <w:pPr>
              <w:pStyle w:val="ListParagraph"/>
              <w:numPr>
                <w:ilvl w:val="0"/>
                <w:numId w:val="24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 xml:space="preserve">If some groups finish this task, </w:t>
            </w:r>
            <w:r w:rsidR="004C47A2">
              <w:rPr>
                <w:rFonts w:ascii="Arial" w:hAnsi="Arial" w:eastAsia="Times New Roman" w:cs="Arial"/>
                <w:color w:val="000000" w:themeColor="text1"/>
              </w:rPr>
              <w:t xml:space="preserve">the </w:t>
            </w:r>
            <w:r>
              <w:rPr>
                <w:rFonts w:ascii="Arial" w:hAnsi="Arial" w:eastAsia="Times New Roman" w:cs="Arial"/>
                <w:color w:val="000000" w:themeColor="text1"/>
              </w:rPr>
              <w:t>tutor can implement the e</w:t>
            </w:r>
            <w:r w:rsidRPr="006C27EA">
              <w:rPr>
                <w:rFonts w:ascii="Arial" w:hAnsi="Arial" w:eastAsia="Times New Roman" w:cs="Arial"/>
                <w:color w:val="000000" w:themeColor="text1"/>
              </w:rPr>
              <w:t>xtension task</w:t>
            </w:r>
            <w:r>
              <w:rPr>
                <w:rFonts w:ascii="Arial" w:hAnsi="Arial" w:eastAsia="Times New Roman" w:cs="Arial"/>
                <w:color w:val="000000" w:themeColor="text1"/>
              </w:rPr>
              <w:t xml:space="preserve">. There are </w:t>
            </w:r>
            <w:r w:rsidRPr="006C27EA">
              <w:rPr>
                <w:rFonts w:ascii="Arial" w:hAnsi="Arial" w:eastAsia="Times New Roman" w:cs="Arial"/>
                <w:color w:val="000000" w:themeColor="text1"/>
              </w:rPr>
              <w:t>some blank cards</w:t>
            </w:r>
            <w:r>
              <w:rPr>
                <w:rFonts w:ascii="Arial" w:hAnsi="Arial" w:eastAsia="Times New Roman" w:cs="Arial"/>
                <w:color w:val="000000" w:themeColor="text1"/>
              </w:rPr>
              <w:t xml:space="preserve"> available which can be used with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>
              <w:rPr>
                <w:rFonts w:ascii="Arial" w:hAnsi="Arial" w:eastAsia="Times New Roman" w:cs="Arial"/>
                <w:color w:val="000000" w:themeColor="text1"/>
              </w:rPr>
              <w:t xml:space="preserve">s in their groups to </w:t>
            </w:r>
            <w:r w:rsidRPr="006C27EA">
              <w:rPr>
                <w:rFonts w:ascii="Arial" w:hAnsi="Arial" w:eastAsia="Times New Roman" w:cs="Arial"/>
                <w:color w:val="000000" w:themeColor="text1"/>
              </w:rPr>
              <w:t>think of some further positive and negative language</w:t>
            </w:r>
            <w:r>
              <w:rPr>
                <w:rFonts w:ascii="Arial" w:hAnsi="Arial" w:eastAsia="Times New Roman" w:cs="Arial"/>
                <w:color w:val="000000" w:themeColor="text1"/>
              </w:rPr>
              <w:t>.</w:t>
            </w:r>
          </w:p>
          <w:p w:rsidRPr="006C27EA" w:rsidR="004B586A" w:rsidP="004B586A" w:rsidRDefault="004B586A" w14:paraId="075CEB84" w14:textId="3CB385D9">
            <w:pPr>
              <w:pStyle w:val="ListParagraph"/>
              <w:spacing w:before="0" w:beforeAutospacing="0" w:after="0" w:afterAutospacing="0" w:line="276" w:lineRule="auto"/>
              <w:ind w:left="714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</w:p>
        </w:tc>
        <w:tc>
          <w:tcPr>
            <w:tcW w:w="51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262F2C" w:rsidP="00262F2C" w:rsidRDefault="00262F2C" w14:paraId="12C3DB55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10 mins</w:t>
            </w:r>
          </w:p>
        </w:tc>
      </w:tr>
      <w:tr w:rsidRPr="00693002" w:rsidR="00262F2C" w:rsidTr="42869889" w14:paraId="38124D14" w14:textId="77777777">
        <w:trPr>
          <w:trHeight w:val="21"/>
          <w:tblCellSpacing w:w="0" w:type="dxa"/>
        </w:trPr>
        <w:tc>
          <w:tcPr>
            <w:tcW w:w="448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="00262F2C" w:rsidP="004B586A" w:rsidRDefault="00262F2C" w14:paraId="733D39ED" w14:textId="26573EF5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>
              <w:rPr>
                <w:rFonts w:ascii="Arial" w:hAnsi="Arial" w:eastAsia="Times New Roman" w:cs="Arial"/>
                <w:color w:val="000000" w:themeColor="text1"/>
                <w:u w:val="single"/>
              </w:rPr>
              <w:t>Tutor feedback</w:t>
            </w:r>
          </w:p>
          <w:p w:rsidRPr="006C27EA" w:rsidR="00262F2C" w:rsidP="004B586A" w:rsidRDefault="00262F2C" w14:paraId="0EE43243" w14:textId="77777777">
            <w:pPr>
              <w:pStyle w:val="ListParagraph"/>
              <w:numPr>
                <w:ilvl w:val="0"/>
                <w:numId w:val="25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 xml:space="preserve">Tutor to lead feedback from the group task. </w:t>
            </w:r>
          </w:p>
          <w:p w:rsidRPr="006C27EA" w:rsidR="00262F2C" w:rsidP="00702109" w:rsidRDefault="00262F2C" w14:paraId="6368DCE0" w14:textId="09B6BA5E">
            <w:pPr>
              <w:pStyle w:val="ListParagraph"/>
              <w:numPr>
                <w:ilvl w:val="0"/>
                <w:numId w:val="25"/>
              </w:numPr>
              <w:spacing w:line="276" w:lineRule="auto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 xml:space="preserve">Tutor to ask each group to </w:t>
            </w:r>
            <w:r w:rsidR="004C47A2">
              <w:rPr>
                <w:rFonts w:ascii="Arial" w:hAnsi="Arial" w:eastAsia="Times New Roman" w:cs="Arial"/>
                <w:color w:val="000000" w:themeColor="text1"/>
              </w:rPr>
              <w:t xml:space="preserve">share </w:t>
            </w:r>
            <w:r>
              <w:rPr>
                <w:rFonts w:ascii="Arial" w:hAnsi="Arial" w:eastAsia="Times New Roman" w:cs="Arial"/>
                <w:color w:val="000000" w:themeColor="text1"/>
              </w:rPr>
              <w:t>their thoughts regarding the positive and negative language.</w:t>
            </w:r>
          </w:p>
          <w:p w:rsidRPr="004B586A" w:rsidR="00262F2C" w:rsidP="007A65F4" w:rsidRDefault="00262F2C" w14:paraId="008CB46D" w14:textId="399A10A7">
            <w:pPr>
              <w:pStyle w:val="ListParagraph"/>
              <w:numPr>
                <w:ilvl w:val="0"/>
                <w:numId w:val="25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 xml:space="preserve">Tutor to use questioning to support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>
              <w:rPr>
                <w:rFonts w:ascii="Arial" w:hAnsi="Arial" w:eastAsia="Times New Roman" w:cs="Arial"/>
                <w:color w:val="000000" w:themeColor="text1"/>
              </w:rPr>
              <w:t xml:space="preserve">s with their responses and to promote </w:t>
            </w:r>
            <w:r w:rsidR="004C47A2">
              <w:rPr>
                <w:rFonts w:ascii="Arial" w:hAnsi="Arial" w:eastAsia="Times New Roman" w:cs="Arial"/>
                <w:color w:val="000000" w:themeColor="text1"/>
              </w:rPr>
              <w:t>higher-order thinking</w:t>
            </w:r>
            <w:r>
              <w:rPr>
                <w:rFonts w:ascii="Arial" w:hAnsi="Arial" w:eastAsia="Times New Roman" w:cs="Arial"/>
                <w:color w:val="000000" w:themeColor="text1"/>
              </w:rPr>
              <w:t xml:space="preserve"> skills.</w:t>
            </w:r>
          </w:p>
          <w:p w:rsidRPr="006C27EA" w:rsidR="004B586A" w:rsidP="004B586A" w:rsidRDefault="004B586A" w14:paraId="48EE617B" w14:textId="4BD6B6B3">
            <w:pPr>
              <w:pStyle w:val="ListParagraph"/>
              <w:spacing w:before="0" w:beforeAutospacing="0" w:after="0" w:afterAutospacing="0" w:line="276" w:lineRule="auto"/>
              <w:ind w:left="714"/>
              <w:contextualSpacing w:val="0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</w:p>
        </w:tc>
        <w:tc>
          <w:tcPr>
            <w:tcW w:w="51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262F2C" w:rsidP="00262F2C" w:rsidRDefault="00262F2C" w14:paraId="7C1E78EE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262F2C" w:rsidTr="42869889" w14:paraId="7B288634" w14:textId="77777777">
        <w:trPr>
          <w:trHeight w:val="347"/>
          <w:tblCellSpacing w:w="0" w:type="dxa"/>
        </w:trPr>
        <w:tc>
          <w:tcPr>
            <w:tcW w:w="448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="00262F2C" w:rsidP="00262F2C" w:rsidRDefault="00262F2C" w14:paraId="4679A4E5" w14:textId="0C701D18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Recall and review</w:t>
            </w:r>
            <w:r w:rsidRPr="00167745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167745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167745" w:rsidR="15235A27">
              <w:rPr>
                <w:rFonts w:ascii="Arial" w:hAnsi="Arial" w:eastAsia="Times New Roman" w:cs="Arial"/>
                <w:color w:val="000000" w:themeColor="text1"/>
              </w:rPr>
              <w:t>29</w:t>
            </w:r>
            <w:r w:rsidRPr="00167745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262F2C" w:rsidP="00702109" w:rsidRDefault="00262F2C" w14:paraId="43B7B8E3" w14:textId="4418E082">
            <w:pPr>
              <w:pStyle w:val="ListParagraph"/>
              <w:numPr>
                <w:ilvl w:val="0"/>
                <w:numId w:val="26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>Tutor to lead the recall of</w:t>
            </w:r>
            <w:r w:rsidRPr="006C27EA">
              <w:rPr>
                <w:rFonts w:ascii="Arial" w:hAnsi="Arial" w:eastAsia="Times New Roman" w:cs="Arial"/>
                <w:color w:val="000000" w:themeColor="text1"/>
              </w:rPr>
              <w:t xml:space="preserve"> the importance of using positive language.</w:t>
            </w:r>
          </w:p>
          <w:p w:rsidR="007A65F4" w:rsidP="007A65F4" w:rsidRDefault="00262F2C" w14:paraId="12BB742E" w14:textId="1371C433">
            <w:pPr>
              <w:pStyle w:val="ListParagraph"/>
              <w:numPr>
                <w:ilvl w:val="0"/>
                <w:numId w:val="26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As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s leave, the tutor needs to encourage </w:t>
            </w:r>
            <w:r w:rsidRPr="01155AE2" w:rsidR="004677F3">
              <w:rPr>
                <w:rFonts w:ascii="Arial" w:hAnsi="Arial" w:eastAsia="Times New Roman" w:cs="Arial"/>
                <w:color w:val="000000" w:themeColor="text1"/>
              </w:rPr>
              <w:t xml:space="preserve">each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to say something positive to the tutor</w:t>
            </w:r>
            <w:r w:rsidR="00167745">
              <w:rPr>
                <w:rFonts w:ascii="Arial" w:hAnsi="Arial" w:eastAsia="Times New Roman" w:cs="Arial"/>
                <w:color w:val="000000" w:themeColor="text1"/>
              </w:rPr>
              <w:t xml:space="preserve">, who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>make</w:t>
            </w:r>
            <w:r w:rsidR="00167745">
              <w:rPr>
                <w:rFonts w:ascii="Arial" w:hAnsi="Arial" w:eastAsia="Times New Roman" w:cs="Arial"/>
                <w:color w:val="000000" w:themeColor="text1"/>
              </w:rPr>
              <w:t>s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a note of the response.</w:t>
            </w:r>
            <w:r w:rsidRPr="01155AE2" w:rsidR="00EE435C">
              <w:rPr>
                <w:rFonts w:ascii="Arial" w:hAnsi="Arial" w:eastAsia="Times New Roman" w:cs="Arial"/>
                <w:color w:val="000000" w:themeColor="text1"/>
              </w:rPr>
              <w:t xml:space="preserve"> The tutor needs to respond with a statement – this can be negative or positive. Make a note of what you say as this will be required for the </w:t>
            </w:r>
            <w:r w:rsidRPr="01155AE2" w:rsidR="004677F3">
              <w:rPr>
                <w:rFonts w:ascii="Arial" w:hAnsi="Arial" w:eastAsia="Times New Roman" w:cs="Arial"/>
                <w:color w:val="000000" w:themeColor="text1"/>
              </w:rPr>
              <w:t>‘</w:t>
            </w:r>
            <w:r w:rsidRPr="01155AE2" w:rsidR="00EE435C">
              <w:rPr>
                <w:rFonts w:ascii="Arial" w:hAnsi="Arial" w:eastAsia="Times New Roman" w:cs="Arial"/>
                <w:color w:val="000000" w:themeColor="text1"/>
              </w:rPr>
              <w:t>connect</w:t>
            </w:r>
            <w:r w:rsidRPr="01155AE2" w:rsidR="004677F3">
              <w:rPr>
                <w:rFonts w:ascii="Arial" w:hAnsi="Arial" w:eastAsia="Times New Roman" w:cs="Arial"/>
                <w:color w:val="000000" w:themeColor="text1"/>
              </w:rPr>
              <w:t>’ section of</w:t>
            </w:r>
            <w:r w:rsidRPr="01155AE2" w:rsidR="00EE435C">
              <w:rPr>
                <w:rFonts w:ascii="Arial" w:hAnsi="Arial" w:eastAsia="Times New Roman" w:cs="Arial"/>
                <w:color w:val="000000" w:themeColor="text1"/>
              </w:rPr>
              <w:t xml:space="preserve"> the next session.</w:t>
            </w:r>
          </w:p>
          <w:p w:rsidRPr="007A65F4" w:rsidR="004B586A" w:rsidP="004B586A" w:rsidRDefault="004B586A" w14:paraId="7A3CB22E" w14:textId="63C55D7D">
            <w:pPr>
              <w:pStyle w:val="ListParagraph"/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</w:p>
        </w:tc>
        <w:tc>
          <w:tcPr>
            <w:tcW w:w="51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262F2C" w:rsidP="00262F2C" w:rsidRDefault="00262F2C" w14:paraId="058C8720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</w:tbl>
    <w:p w:rsidR="00087554" w:rsidP="00087554" w:rsidRDefault="00087554" w14:paraId="5CB15FD7" w14:textId="77777777">
      <w:pPr>
        <w:rPr>
          <w:rFonts w:ascii="Arial" w:hAnsi="Arial" w:cs="Arial"/>
        </w:rPr>
      </w:pPr>
    </w:p>
    <w:p w:rsidR="007A65F4" w:rsidP="00087554" w:rsidRDefault="007A65F4" w14:paraId="3E0C4069" w14:textId="77777777">
      <w:pPr>
        <w:rPr>
          <w:rFonts w:ascii="Arial" w:hAnsi="Arial" w:cs="Arial"/>
        </w:rPr>
      </w:pPr>
    </w:p>
    <w:p w:rsidR="007A65F4" w:rsidP="00087554" w:rsidRDefault="007A65F4" w14:paraId="784164E2" w14:textId="77777777">
      <w:pPr>
        <w:rPr>
          <w:rFonts w:ascii="Arial" w:hAnsi="Arial" w:cs="Arial"/>
        </w:rPr>
      </w:pPr>
    </w:p>
    <w:p w:rsidR="007A65F4" w:rsidP="00087554" w:rsidRDefault="007A65F4" w14:paraId="056D8423" w14:textId="77777777">
      <w:pPr>
        <w:rPr>
          <w:rFonts w:ascii="Arial" w:hAnsi="Arial" w:cs="Arial"/>
        </w:rPr>
      </w:pPr>
    </w:p>
    <w:p w:rsidR="007A65F4" w:rsidP="00087554" w:rsidRDefault="007A65F4" w14:paraId="296E603A" w14:textId="77777777">
      <w:pPr>
        <w:rPr>
          <w:rFonts w:ascii="Arial" w:hAnsi="Arial" w:cs="Arial"/>
        </w:rPr>
      </w:pPr>
    </w:p>
    <w:p w:rsidR="004B586A" w:rsidP="00087554" w:rsidRDefault="004B586A" w14:paraId="14276BED" w14:textId="77777777">
      <w:pPr>
        <w:rPr>
          <w:rFonts w:ascii="Arial" w:hAnsi="Arial" w:cs="Arial"/>
        </w:rPr>
      </w:pPr>
    </w:p>
    <w:p w:rsidR="004B586A" w:rsidP="00087554" w:rsidRDefault="004B586A" w14:paraId="431C3281" w14:textId="77777777">
      <w:pPr>
        <w:rPr>
          <w:rFonts w:ascii="Arial" w:hAnsi="Arial" w:cs="Arial"/>
        </w:rPr>
      </w:pPr>
    </w:p>
    <w:p w:rsidR="007A65F4" w:rsidP="00087554" w:rsidRDefault="007A65F4" w14:paraId="438798F9" w14:textId="77777777">
      <w:pPr>
        <w:rPr>
          <w:rFonts w:ascii="Arial" w:hAnsi="Arial" w:cs="Arial"/>
        </w:rPr>
      </w:pPr>
    </w:p>
    <w:p w:rsidRPr="00EF51CA" w:rsidR="00EE435C" w:rsidP="5A1D7254" w:rsidRDefault="00EE435C" w14:paraId="7F7EED6C" w14:textId="0E80833D">
      <w:pPr>
        <w:spacing w:before="0" w:beforeAutospacing="0" w:after="0" w:afterAutospacing="0"/>
        <w:jc w:val="center"/>
        <w:rPr>
          <w:rFonts w:ascii="Arial" w:hAnsi="Arial" w:eastAsia="Times New Roman" w:cs="Arial"/>
          <w:b/>
          <w:bCs/>
          <w:sz w:val="28"/>
          <w:szCs w:val="28"/>
        </w:rPr>
      </w:pPr>
      <w:r w:rsidRPr="5A1D7254">
        <w:rPr>
          <w:rFonts w:ascii="Arial" w:hAnsi="Arial" w:eastAsia="Times New Roman" w:cs="Arial"/>
          <w:b/>
          <w:bCs/>
          <w:sz w:val="28"/>
          <w:szCs w:val="28"/>
        </w:rPr>
        <w:t>Lesson plan</w:t>
      </w:r>
      <w:r w:rsidR="00A15C7B">
        <w:rPr>
          <w:rFonts w:ascii="Arial" w:hAnsi="Arial" w:eastAsia="Times New Roman" w:cs="Arial"/>
          <w:b/>
          <w:bCs/>
          <w:sz w:val="28"/>
          <w:szCs w:val="28"/>
        </w:rPr>
        <w:t>:</w:t>
      </w:r>
      <w:r w:rsidRPr="5A1D7254">
        <w:rPr>
          <w:rFonts w:ascii="Arial" w:hAnsi="Arial" w:eastAsia="Times New Roman" w:cs="Arial"/>
          <w:b/>
          <w:bCs/>
          <w:sz w:val="28"/>
          <w:szCs w:val="28"/>
        </w:rPr>
        <w:t xml:space="preserve"> Session 4</w:t>
      </w:r>
    </w:p>
    <w:p w:rsidRPr="00693002" w:rsidR="00EE435C" w:rsidP="00EE435C" w:rsidRDefault="00EE435C" w14:paraId="43674178" w14:textId="77777777">
      <w:pPr>
        <w:spacing w:before="0" w:beforeAutospacing="0" w:after="0" w:afterAutospacing="0"/>
        <w:rPr>
          <w:rFonts w:ascii="Arial" w:hAnsi="Arial" w:eastAsia="Times New Roman" w:cs="Arial"/>
          <w:color w:val="FF0000"/>
        </w:rPr>
      </w:pPr>
    </w:p>
    <w:tbl>
      <w:tblPr>
        <w:tblW w:w="5000" w:type="pct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tblBorders>
        <w:shd w:val="clear" w:color="auto" w:fill="FFFFFF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175"/>
        <w:gridCol w:w="6835"/>
      </w:tblGrid>
      <w:tr w:rsidRPr="00693002" w:rsidR="00EE435C" w:rsidTr="5A1D7254" w14:paraId="75ECD6DC" w14:textId="77777777">
        <w:trPr>
          <w:trHeight w:val="225"/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  <w:hideMark/>
          </w:tcPr>
          <w:p w:rsidRPr="00693002" w:rsidR="00EE435C" w:rsidP="00C93F12" w:rsidRDefault="00EE435C" w14:paraId="6B476E89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Course: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8D71D1" w:rsidR="00EE435C" w:rsidP="5A1D7254" w:rsidRDefault="00965535" w14:paraId="2E6864B9" w14:textId="7B0317E5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T Level in Education and Early Years</w:t>
            </w:r>
          </w:p>
        </w:tc>
      </w:tr>
      <w:tr w:rsidRPr="00693002" w:rsidR="00EE435C" w:rsidTr="5A1D7254" w14:paraId="6ED532C7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  <w:hideMark/>
          </w:tcPr>
          <w:p w:rsidRPr="00693002" w:rsidR="00EE435C" w:rsidP="00C93F12" w:rsidRDefault="00EE435C" w14:paraId="19FBA4F8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Length of lesson: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693002" w:rsidR="00EE435C" w:rsidP="00C93F12" w:rsidRDefault="00EE435C" w14:paraId="65F4790F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1 hour</w:t>
            </w:r>
          </w:p>
        </w:tc>
      </w:tr>
      <w:tr w:rsidRPr="00693002" w:rsidR="00EE435C" w:rsidTr="5A1D7254" w14:paraId="78ADC5A9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  <w:hideMark/>
          </w:tcPr>
          <w:p w:rsidRPr="00693002" w:rsidR="00EE435C" w:rsidP="00C93F12" w:rsidRDefault="00EE435C" w14:paraId="0409DF94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Topic: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693002" w:rsidR="00EE435C" w:rsidP="5A1D7254" w:rsidRDefault="00960B39" w14:paraId="09D2D7CF" w14:textId="041FBA08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 w:rsidRPr="2C7BB259">
              <w:rPr>
                <w:rFonts w:ascii="Arial" w:hAnsi="Arial" w:cs="Arial"/>
                <w:color w:val="000000" w:themeColor="text1"/>
              </w:rPr>
              <w:t xml:space="preserve">Age-appropriate communication for </w:t>
            </w:r>
            <w:r w:rsidR="003963CD">
              <w:rPr>
                <w:rFonts w:ascii="Arial" w:hAnsi="Arial" w:eastAsia="Times New Roman" w:cs="Arial"/>
                <w:color w:val="000000" w:themeColor="text1"/>
              </w:rPr>
              <w:t>young people</w:t>
            </w:r>
            <w:r w:rsidRPr="5A1D7254" w:rsidR="00EE435C">
              <w:rPr>
                <w:rFonts w:ascii="Arial" w:hAnsi="Arial" w:eastAsia="Times New Roman" w:cs="Arial"/>
                <w:color w:val="000000" w:themeColor="text1"/>
              </w:rPr>
              <w:t xml:space="preserve"> aged 11</w:t>
            </w:r>
            <w:r w:rsidR="00787293">
              <w:rPr>
                <w:rFonts w:ascii="Arial" w:hAnsi="Arial" w:eastAsia="Times New Roman" w:cs="Arial"/>
                <w:color w:val="000000" w:themeColor="text1"/>
              </w:rPr>
              <w:t>–</w:t>
            </w:r>
            <w:r w:rsidRPr="5A1D7254" w:rsidR="00EE435C">
              <w:rPr>
                <w:rFonts w:ascii="Arial" w:hAnsi="Arial" w:eastAsia="Times New Roman" w:cs="Arial"/>
                <w:color w:val="000000" w:themeColor="text1"/>
              </w:rPr>
              <w:t>19 years</w:t>
            </w:r>
          </w:p>
        </w:tc>
      </w:tr>
      <w:tr w:rsidRPr="00693002" w:rsidR="00EE435C" w:rsidTr="5A1D7254" w14:paraId="29CCCFEF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</w:tcPr>
          <w:p w:rsidRPr="00693002" w:rsidR="00EE435C" w:rsidP="00C93F12" w:rsidRDefault="00EE435C" w14:paraId="3D84DDB4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Prior learning: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693002" w:rsidR="00EE435C" w:rsidP="00C93F12" w:rsidRDefault="00EE435C" w14:paraId="2D3A1F3A" w14:textId="50307203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 xml:space="preserve">Use of positive and negative language, how to communicate clearly to a range of </w:t>
            </w:r>
            <w:r w:rsidRPr="002D5EDB">
              <w:rPr>
                <w:rFonts w:ascii="Arial" w:hAnsi="Arial" w:eastAsia="Times New Roman" w:cs="Arial"/>
              </w:rPr>
              <w:t>audiences</w:t>
            </w:r>
          </w:p>
        </w:tc>
      </w:tr>
      <w:tr w:rsidRPr="00693002" w:rsidR="00EE435C" w:rsidTr="5A1D7254" w14:paraId="3754C030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</w:tcPr>
          <w:p w:rsidRPr="00693002" w:rsidR="00EE435C" w:rsidP="00C93F12" w:rsidRDefault="00EE435C" w14:paraId="3151D1D3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Resources needed</w:t>
            </w:r>
            <w:r>
              <w:rPr>
                <w:rFonts w:ascii="Arial" w:hAnsi="Arial" w:eastAsia="Times New Roman" w:cs="Arial"/>
                <w:b/>
                <w:bCs/>
              </w:rPr>
              <w:t>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="00EE435C" w:rsidP="00C93F12" w:rsidRDefault="00EE435C" w14:paraId="2AEB68DD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PowerPoint</w:t>
            </w:r>
          </w:p>
          <w:p w:rsidR="00EE435C" w:rsidP="01155AE2" w:rsidRDefault="00EE435C" w14:paraId="2422BEA1" w14:textId="522E8257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 w:rsidRPr="01155AE2">
              <w:rPr>
                <w:rFonts w:ascii="Arial" w:hAnsi="Arial" w:eastAsia="Times New Roman" w:cs="Arial"/>
              </w:rPr>
              <w:t xml:space="preserve">Case </w:t>
            </w:r>
            <w:r w:rsidR="002D5EDB">
              <w:rPr>
                <w:rFonts w:ascii="Arial" w:hAnsi="Arial" w:eastAsia="Times New Roman" w:cs="Arial"/>
              </w:rPr>
              <w:t>s</w:t>
            </w:r>
            <w:r w:rsidRPr="01155AE2" w:rsidR="002D5EDB">
              <w:rPr>
                <w:rFonts w:ascii="Arial" w:hAnsi="Arial" w:eastAsia="Times New Roman" w:cs="Arial"/>
              </w:rPr>
              <w:t xml:space="preserve">tudy </w:t>
            </w:r>
            <w:r w:rsidR="002D5EDB">
              <w:rPr>
                <w:rFonts w:ascii="Arial" w:hAnsi="Arial" w:eastAsia="Times New Roman" w:cs="Arial"/>
              </w:rPr>
              <w:t>s</w:t>
            </w:r>
            <w:r w:rsidRPr="01155AE2" w:rsidR="002D5EDB">
              <w:rPr>
                <w:rFonts w:ascii="Arial" w:hAnsi="Arial" w:eastAsia="Times New Roman" w:cs="Arial"/>
              </w:rPr>
              <w:t xml:space="preserve">cenario </w:t>
            </w:r>
            <w:r w:rsidRPr="01155AE2" w:rsidR="62C0C959">
              <w:rPr>
                <w:rFonts w:ascii="Arial" w:hAnsi="Arial" w:eastAsia="Times New Roman" w:cs="Arial"/>
              </w:rPr>
              <w:t>(</w:t>
            </w:r>
            <w:r w:rsidR="002D5EDB">
              <w:rPr>
                <w:rFonts w:ascii="Arial" w:hAnsi="Arial" w:eastAsia="Times New Roman" w:cs="Arial"/>
              </w:rPr>
              <w:t xml:space="preserve">appendix </w:t>
            </w:r>
            <w:r w:rsidR="00F111B5">
              <w:rPr>
                <w:rFonts w:ascii="Arial" w:hAnsi="Arial" w:eastAsia="Times New Roman" w:cs="Arial"/>
              </w:rPr>
              <w:t>4</w:t>
            </w:r>
            <w:r w:rsidR="00DD3E91">
              <w:rPr>
                <w:rFonts w:ascii="Arial" w:hAnsi="Arial" w:eastAsia="Times New Roman" w:cs="Arial"/>
              </w:rPr>
              <w:t xml:space="preserve">: </w:t>
            </w:r>
            <w:r w:rsidRPr="01155AE2" w:rsidR="62C0C959">
              <w:rPr>
                <w:rFonts w:ascii="Arial" w:hAnsi="Arial" w:eastAsia="Times New Roman" w:cs="Arial"/>
              </w:rPr>
              <w:t>4.1)</w:t>
            </w:r>
          </w:p>
          <w:p w:rsidRPr="00693002" w:rsidR="00F37EC6" w:rsidP="00C93F12" w:rsidRDefault="00F37EC6" w14:paraId="63F7DFE2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Notes from the previous session</w:t>
            </w:r>
          </w:p>
        </w:tc>
      </w:tr>
    </w:tbl>
    <w:p w:rsidRPr="00693002" w:rsidR="00EE435C" w:rsidP="00EE435C" w:rsidRDefault="00EE435C" w14:paraId="495DB82B" w14:textId="77777777">
      <w:pPr>
        <w:spacing w:before="0" w:beforeAutospacing="0" w:after="0" w:afterAutospacing="0"/>
        <w:rPr>
          <w:rFonts w:ascii="Arial" w:hAnsi="Arial" w:eastAsia="Times New Roman" w:cs="Arial"/>
        </w:rPr>
      </w:pPr>
    </w:p>
    <w:tbl>
      <w:tblPr>
        <w:tblW w:w="5032" w:type="pct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tblBorders>
        <w:shd w:val="clear" w:color="auto" w:fill="FFFFFF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104"/>
        <w:gridCol w:w="4030"/>
        <w:gridCol w:w="876"/>
        <w:gridCol w:w="58"/>
      </w:tblGrid>
      <w:tr w:rsidRPr="00693002" w:rsidR="00EE435C" w:rsidTr="42869889" w14:paraId="2252C849" w14:textId="77777777">
        <w:trPr>
          <w:gridAfter w:val="1"/>
          <w:wAfter w:w="32" w:type="pct"/>
          <w:trHeight w:val="424"/>
          <w:tblCellSpacing w:w="0" w:type="dxa"/>
        </w:trPr>
        <w:tc>
          <w:tcPr>
            <w:tcW w:w="2263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EEAF6" w:themeFill="accent5" w:themeFillTint="33"/>
            <w:tcMar/>
            <w:vAlign w:val="center"/>
            <w:hideMark/>
          </w:tcPr>
          <w:p w:rsidRPr="00693002" w:rsidR="00EE435C" w:rsidP="00C93F12" w:rsidRDefault="00EE435C" w14:paraId="2B6F3572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 xml:space="preserve">Learning </w:t>
            </w:r>
            <w:r>
              <w:rPr>
                <w:rFonts w:ascii="Arial" w:hAnsi="Arial" w:eastAsia="Times New Roman" w:cs="Arial"/>
                <w:b/>
                <w:bCs/>
              </w:rPr>
              <w:t>o</w:t>
            </w:r>
            <w:r w:rsidRPr="00693002">
              <w:rPr>
                <w:rFonts w:ascii="Arial" w:hAnsi="Arial" w:eastAsia="Times New Roman" w:cs="Arial"/>
                <w:b/>
                <w:bCs/>
              </w:rPr>
              <w:t>utcomes:</w:t>
            </w:r>
            <w:r w:rsidRPr="00693002">
              <w:rPr>
                <w:rFonts w:ascii="Arial" w:hAnsi="Arial" w:eastAsia="Times New Roman" w:cs="Arial"/>
                <w:b/>
                <w:bCs/>
              </w:rPr>
              <w:br/>
            </w:r>
            <w:r>
              <w:rPr>
                <w:rFonts w:ascii="Arial" w:hAnsi="Arial" w:cs="Arial"/>
                <w:bCs/>
                <w:i/>
              </w:rPr>
              <w:t>Learner</w:t>
            </w:r>
            <w:r w:rsidRPr="00693002">
              <w:rPr>
                <w:rFonts w:ascii="Arial" w:hAnsi="Arial" w:cs="Arial"/>
                <w:bCs/>
                <w:i/>
              </w:rPr>
              <w:t>s will be able to…</w:t>
            </w:r>
          </w:p>
        </w:tc>
        <w:tc>
          <w:tcPr>
            <w:tcW w:w="270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EEAF6" w:themeFill="accent5" w:themeFillTint="33"/>
            <w:tcMar/>
            <w:vAlign w:val="center"/>
            <w:hideMark/>
          </w:tcPr>
          <w:p w:rsidRPr="00693002" w:rsidR="00EE435C" w:rsidP="00C93F12" w:rsidRDefault="00EE435C" w14:paraId="64621880" w14:textId="5D4B28D5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 xml:space="preserve">Assessment </w:t>
            </w:r>
            <w:r>
              <w:rPr>
                <w:rFonts w:ascii="Arial" w:hAnsi="Arial" w:eastAsia="Times New Roman" w:cs="Arial"/>
                <w:b/>
                <w:bCs/>
              </w:rPr>
              <w:t>s</w:t>
            </w:r>
            <w:r w:rsidRPr="00693002">
              <w:rPr>
                <w:rFonts w:ascii="Arial" w:hAnsi="Arial" w:eastAsia="Times New Roman" w:cs="Arial"/>
                <w:b/>
                <w:bCs/>
              </w:rPr>
              <w:t xml:space="preserve">trategies </w:t>
            </w:r>
            <w:r w:rsidRPr="00693002">
              <w:rPr>
                <w:rFonts w:ascii="Arial" w:hAnsi="Arial" w:eastAsia="Times New Roman" w:cs="Arial"/>
                <w:bCs/>
                <w:i/>
              </w:rPr>
              <w:t>(how learning is to be checked)</w:t>
            </w:r>
          </w:p>
        </w:tc>
      </w:tr>
      <w:tr w:rsidRPr="00693002" w:rsidR="00EE435C" w:rsidTr="42869889" w14:paraId="215D2ACB" w14:textId="77777777">
        <w:trPr>
          <w:gridAfter w:val="1"/>
          <w:wAfter w:w="32" w:type="pct"/>
          <w:trHeight w:val="312"/>
          <w:tblCellSpacing w:w="0" w:type="dxa"/>
        </w:trPr>
        <w:tc>
          <w:tcPr>
            <w:tcW w:w="2263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Pr="00693002" w:rsidR="00EE435C" w:rsidP="00C93F12" w:rsidRDefault="00EE435C" w14:paraId="5CDA4D91" w14:textId="276A5C6E">
            <w:pPr>
              <w:rPr>
                <w:rFonts w:ascii="Arial" w:hAnsi="Arial" w:cs="Arial"/>
              </w:rPr>
            </w:pPr>
            <w:r w:rsidRPr="5A1D7254">
              <w:rPr>
                <w:rFonts w:ascii="Arial" w:hAnsi="Arial" w:cs="Arial"/>
                <w:color w:val="000000" w:themeColor="text1"/>
              </w:rPr>
              <w:t xml:space="preserve">Develop skills to promote </w:t>
            </w:r>
            <w:r w:rsidRPr="5A1D7254" w:rsidR="5250A95C">
              <w:rPr>
                <w:rFonts w:ascii="Arial" w:hAnsi="Arial" w:cs="Arial"/>
                <w:color w:val="000000" w:themeColor="text1"/>
              </w:rPr>
              <w:t>age-appropriate</w:t>
            </w:r>
            <w:r w:rsidRPr="5A1D7254">
              <w:rPr>
                <w:rFonts w:ascii="Arial" w:hAnsi="Arial" w:cs="Arial"/>
                <w:color w:val="000000" w:themeColor="text1"/>
              </w:rPr>
              <w:t xml:space="preserve"> communication for </w:t>
            </w:r>
            <w:r w:rsidR="00960B39">
              <w:rPr>
                <w:rFonts w:ascii="Arial" w:hAnsi="Arial" w:cs="Arial"/>
                <w:color w:val="000000" w:themeColor="text1"/>
              </w:rPr>
              <w:t>young people</w:t>
            </w:r>
            <w:r w:rsidRPr="5A1D7254" w:rsidR="00960B39">
              <w:rPr>
                <w:rFonts w:ascii="Arial" w:hAnsi="Arial" w:cs="Arial"/>
                <w:color w:val="000000" w:themeColor="text1"/>
              </w:rPr>
              <w:t xml:space="preserve"> </w:t>
            </w:r>
            <w:r w:rsidR="007A7B0D">
              <w:rPr>
                <w:rFonts w:ascii="Arial" w:hAnsi="Arial" w:cs="Arial"/>
                <w:color w:val="000000" w:themeColor="text1"/>
              </w:rPr>
              <w:t xml:space="preserve">aged </w:t>
            </w:r>
            <w:r w:rsidRPr="5A1D7254">
              <w:rPr>
                <w:rFonts w:ascii="Arial" w:hAnsi="Arial" w:cs="Arial"/>
                <w:color w:val="000000" w:themeColor="text1"/>
              </w:rPr>
              <w:t>11</w:t>
            </w:r>
            <w:r w:rsidR="007A7B0D">
              <w:rPr>
                <w:rFonts w:ascii="Arial" w:hAnsi="Arial" w:cs="Arial"/>
                <w:color w:val="000000" w:themeColor="text1"/>
              </w:rPr>
              <w:t>–</w:t>
            </w:r>
            <w:r w:rsidRPr="5A1D7254">
              <w:rPr>
                <w:rFonts w:ascii="Arial" w:hAnsi="Arial" w:cs="Arial"/>
                <w:color w:val="000000" w:themeColor="text1"/>
              </w:rPr>
              <w:t>19 years.</w:t>
            </w:r>
          </w:p>
        </w:tc>
        <w:tc>
          <w:tcPr>
            <w:tcW w:w="270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Pr="00C03ED7" w:rsidR="00EE435C" w:rsidP="00C93F12" w:rsidRDefault="00EE435C" w14:paraId="3DDEA498" w14:textId="3668B4C3">
            <w:pPr>
              <w:spacing w:before="0" w:beforeAutospacing="0" w:after="0" w:afterAutospacing="0"/>
              <w:rPr>
                <w:rFonts w:ascii="Arial" w:hAnsi="Arial" w:eastAsia="Times New Roman" w:cs="Arial"/>
                <w:highlight w:val="yellow"/>
              </w:rPr>
            </w:pPr>
            <w:r w:rsidRPr="00267D76">
              <w:rPr>
                <w:rFonts w:ascii="Arial" w:hAnsi="Arial" w:eastAsia="Times New Roman" w:cs="Arial"/>
              </w:rPr>
              <w:t>Discussions, questioning and scenario role play</w:t>
            </w:r>
            <w:r w:rsidR="00267D76">
              <w:rPr>
                <w:rFonts w:ascii="Arial" w:hAnsi="Arial" w:eastAsia="Times New Roman" w:cs="Arial"/>
              </w:rPr>
              <w:t>.</w:t>
            </w:r>
          </w:p>
        </w:tc>
      </w:tr>
      <w:tr w:rsidRPr="00693002" w:rsidR="00EE435C" w:rsidTr="42869889" w14:paraId="541549DC" w14:textId="77777777">
        <w:trPr>
          <w:gridAfter w:val="1"/>
          <w:wAfter w:w="32" w:type="pct"/>
          <w:trHeight w:val="312"/>
          <w:tblCellSpacing w:w="0" w:type="dxa"/>
        </w:trPr>
        <w:tc>
          <w:tcPr>
            <w:tcW w:w="2263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="00EE435C" w:rsidP="00C93F12" w:rsidRDefault="00EE435C" w14:paraId="0E3F83D8" w14:textId="69EB7DA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75FF4">
              <w:rPr>
                <w:rFonts w:ascii="Arial" w:hAnsi="Arial" w:cs="Arial"/>
                <w:color w:val="000000" w:themeColor="text1"/>
              </w:rPr>
              <w:t xml:space="preserve">GEC1: </w:t>
            </w:r>
            <w:r w:rsidR="007A7B0D">
              <w:rPr>
                <w:rFonts w:ascii="Arial" w:hAnsi="Arial" w:cs="Arial"/>
                <w:color w:val="000000" w:themeColor="text1"/>
              </w:rPr>
              <w:t>C</w:t>
            </w:r>
            <w:r w:rsidRPr="00167745" w:rsidR="007A7B0D">
              <w:rPr>
                <w:rFonts w:ascii="Arial" w:hAnsi="Arial" w:cs="Arial"/>
                <w:color w:val="000000" w:themeColor="text1"/>
              </w:rPr>
              <w:t xml:space="preserve">onvey </w:t>
            </w:r>
            <w:r w:rsidRPr="00167745">
              <w:rPr>
                <w:rFonts w:ascii="Arial" w:hAnsi="Arial" w:cs="Arial"/>
                <w:color w:val="000000" w:themeColor="text1"/>
              </w:rPr>
              <w:t>technical information to different audiences.</w:t>
            </w:r>
          </w:p>
        </w:tc>
        <w:tc>
          <w:tcPr>
            <w:tcW w:w="270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="00EE435C" w:rsidP="00C93F12" w:rsidRDefault="00EE435C" w14:paraId="35B19DA2" w14:textId="0A4016DC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Different styles of communication</w:t>
            </w:r>
            <w:r w:rsidR="00207C11">
              <w:rPr>
                <w:rFonts w:ascii="Arial" w:hAnsi="Arial" w:eastAsia="Times New Roman" w:cs="Arial"/>
              </w:rPr>
              <w:t xml:space="preserve"> through the scenario </w:t>
            </w:r>
            <w:r w:rsidR="000D43F9">
              <w:rPr>
                <w:rFonts w:ascii="Arial" w:hAnsi="Arial" w:eastAsia="Times New Roman" w:cs="Arial"/>
              </w:rPr>
              <w:t xml:space="preserve">of role play </w:t>
            </w:r>
            <w:r w:rsidR="00030A75">
              <w:rPr>
                <w:rFonts w:ascii="Arial" w:hAnsi="Arial" w:eastAsia="Times New Roman" w:cs="Arial"/>
              </w:rPr>
              <w:t>–</w:t>
            </w:r>
            <w:r w:rsidR="000D43F9">
              <w:rPr>
                <w:rFonts w:ascii="Arial" w:hAnsi="Arial" w:eastAsia="Times New Roman" w:cs="Arial"/>
              </w:rPr>
              <w:t xml:space="preserve"> </w:t>
            </w:r>
            <w:r w:rsidR="00030A75">
              <w:rPr>
                <w:rFonts w:ascii="Arial" w:hAnsi="Arial" w:eastAsia="Times New Roman" w:cs="Arial"/>
              </w:rPr>
              <w:t>verbal skills and writ</w:t>
            </w:r>
            <w:r w:rsidR="00290DE8">
              <w:rPr>
                <w:rFonts w:ascii="Arial" w:hAnsi="Arial" w:eastAsia="Times New Roman" w:cs="Arial"/>
              </w:rPr>
              <w:t>ing</w:t>
            </w:r>
            <w:r w:rsidR="00030A75">
              <w:rPr>
                <w:rFonts w:ascii="Arial" w:hAnsi="Arial" w:eastAsia="Times New Roman" w:cs="Arial"/>
              </w:rPr>
              <w:t xml:space="preserve"> skills</w:t>
            </w:r>
            <w:r w:rsidR="00960B39">
              <w:rPr>
                <w:rFonts w:ascii="Arial" w:hAnsi="Arial" w:eastAsia="Times New Roman" w:cs="Arial"/>
              </w:rPr>
              <w:t>.</w:t>
            </w:r>
          </w:p>
          <w:p w:rsidR="00EE435C" w:rsidP="00C93F12" w:rsidRDefault="00EE435C" w14:paraId="63126764" w14:textId="195DD374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Questioning</w:t>
            </w:r>
            <w:r w:rsidR="00030A75">
              <w:rPr>
                <w:rFonts w:ascii="Arial" w:hAnsi="Arial" w:eastAsia="Times New Roman" w:cs="Arial"/>
              </w:rPr>
              <w:t xml:space="preserve"> to prompt linking to industry placement</w:t>
            </w:r>
            <w:r w:rsidR="00960B39">
              <w:rPr>
                <w:rFonts w:ascii="Arial" w:hAnsi="Arial" w:eastAsia="Times New Roman" w:cs="Arial"/>
              </w:rPr>
              <w:t>.</w:t>
            </w:r>
          </w:p>
        </w:tc>
      </w:tr>
      <w:tr w:rsidRPr="00693002" w:rsidR="00EE435C" w:rsidTr="42869889" w14:paraId="4E8670F6" w14:textId="77777777">
        <w:trPr>
          <w:trHeight w:val="526"/>
          <w:tblCellSpacing w:w="0" w:type="dxa"/>
        </w:trPr>
        <w:tc>
          <w:tcPr>
            <w:tcW w:w="448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DEDED" w:themeFill="accent3" w:themeFillTint="33"/>
            <w:tcMar/>
            <w:vAlign w:val="center"/>
            <w:hideMark/>
          </w:tcPr>
          <w:p w:rsidRPr="00693002" w:rsidR="00EE435C" w:rsidP="42869889" w:rsidRDefault="00EE435C" w14:paraId="4FBF514A" w14:textId="071A2318">
            <w:pPr>
              <w:spacing w:before="0" w:beforeAutospacing="off" w:after="0" w:afterAutospacing="off"/>
              <w:rPr>
                <w:rFonts w:ascii="Arial" w:hAnsi="Arial" w:eastAsia="Times New Roman" w:cs="Arial"/>
                <w:b w:val="1"/>
                <w:bCs w:val="1"/>
              </w:rPr>
            </w:pPr>
            <w:r w:rsidRPr="42869889" w:rsidR="00EE435C">
              <w:rPr>
                <w:rFonts w:ascii="Arial" w:hAnsi="Arial" w:eastAsia="Times New Roman" w:cs="Arial"/>
                <w:b w:val="1"/>
                <w:bCs w:val="1"/>
              </w:rPr>
              <w:t>Learn</w:t>
            </w:r>
            <w:r w:rsidRPr="42869889" w:rsidR="76F2FC1A">
              <w:rPr>
                <w:rFonts w:ascii="Arial" w:hAnsi="Arial" w:eastAsia="Times New Roman" w:cs="Arial"/>
                <w:b w:val="1"/>
                <w:bCs w:val="1"/>
              </w:rPr>
              <w:t>ing</w:t>
            </w:r>
            <w:r w:rsidRPr="42869889" w:rsidR="00EE435C">
              <w:rPr>
                <w:rFonts w:ascii="Arial" w:hAnsi="Arial" w:eastAsia="Times New Roman" w:cs="Arial"/>
                <w:b w:val="1"/>
                <w:bCs w:val="1"/>
              </w:rPr>
              <w:t xml:space="preserve"> a</w:t>
            </w:r>
            <w:r w:rsidRPr="42869889" w:rsidR="00EE435C">
              <w:rPr>
                <w:rFonts w:ascii="Arial" w:hAnsi="Arial" w:eastAsia="Times New Roman" w:cs="Arial"/>
                <w:b w:val="1"/>
                <w:bCs w:val="1"/>
              </w:rPr>
              <w:t>ctivity</w:t>
            </w:r>
            <w:r w:rsidRPr="42869889" w:rsidR="00EE435C">
              <w:rPr>
                <w:rFonts w:ascii="Arial" w:hAnsi="Arial" w:eastAsia="Times New Roman" w:cs="Arial"/>
              </w:rPr>
              <w:t xml:space="preserve"> </w:t>
            </w:r>
          </w:p>
        </w:tc>
        <w:tc>
          <w:tcPr>
            <w:tcW w:w="51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DEDED" w:themeFill="accent3" w:themeFillTint="33"/>
            <w:tcMar/>
          </w:tcPr>
          <w:p w:rsidRPr="00693002" w:rsidR="00EE435C" w:rsidP="00C93F12" w:rsidRDefault="00EE435C" w14:paraId="799E71F3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Timing</w:t>
            </w:r>
          </w:p>
        </w:tc>
      </w:tr>
      <w:tr w:rsidRPr="00693002" w:rsidR="00EE435C" w:rsidTr="42869889" w14:paraId="25702904" w14:textId="77777777">
        <w:trPr>
          <w:trHeight w:val="21"/>
          <w:tblCellSpacing w:w="0" w:type="dxa"/>
        </w:trPr>
        <w:tc>
          <w:tcPr>
            <w:tcW w:w="448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A67FDD" w:rsidR="00EE435C" w:rsidP="00C03ED7" w:rsidRDefault="00EE435C" w14:paraId="16A8669C" w14:textId="3B7E7212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Connect activity</w:t>
            </w:r>
            <w:r w:rsidRPr="00167745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167745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167745" w:rsidR="4F68C495">
              <w:rPr>
                <w:rFonts w:ascii="Arial" w:hAnsi="Arial" w:eastAsia="Times New Roman" w:cs="Arial"/>
                <w:color w:val="000000" w:themeColor="text1"/>
              </w:rPr>
              <w:t>32</w:t>
            </w:r>
            <w:r w:rsidRPr="00167745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A67FDD" w:rsidP="00C03ED7" w:rsidRDefault="00EE435C" w14:paraId="55752EF6" w14:textId="7CEAEA63">
            <w:pPr>
              <w:pStyle w:val="ListParagraph"/>
              <w:numPr>
                <w:ilvl w:val="0"/>
                <w:numId w:val="27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5A1D7254">
              <w:rPr>
                <w:rFonts w:ascii="Arial" w:hAnsi="Arial" w:eastAsia="Times New Roman" w:cs="Arial"/>
                <w:color w:val="000000" w:themeColor="text1"/>
              </w:rPr>
              <w:t xml:space="preserve">Tutor to encourage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5A1D7254">
              <w:rPr>
                <w:rFonts w:ascii="Arial" w:hAnsi="Arial" w:eastAsia="Times New Roman" w:cs="Arial"/>
                <w:color w:val="000000" w:themeColor="text1"/>
              </w:rPr>
              <w:t xml:space="preserve">s to recall examples of positive and negative terms used in </w:t>
            </w:r>
            <w:r w:rsidR="00960B39">
              <w:rPr>
                <w:rFonts w:ascii="Arial" w:hAnsi="Arial" w:eastAsia="Times New Roman" w:cs="Arial"/>
                <w:color w:val="000000" w:themeColor="text1"/>
              </w:rPr>
              <w:t>previous</w:t>
            </w:r>
            <w:r w:rsidRPr="5A1D7254">
              <w:rPr>
                <w:rFonts w:ascii="Arial" w:hAnsi="Arial" w:eastAsia="Times New Roman" w:cs="Arial"/>
                <w:color w:val="000000" w:themeColor="text1"/>
              </w:rPr>
              <w:t xml:space="preserve"> session. </w:t>
            </w:r>
          </w:p>
          <w:p w:rsidR="00C03ED7" w:rsidP="00C03ED7" w:rsidRDefault="7045E24C" w14:paraId="01E99C90" w14:textId="658672CB">
            <w:pPr>
              <w:pStyle w:val="ListParagraph"/>
              <w:numPr>
                <w:ilvl w:val="0"/>
                <w:numId w:val="27"/>
              </w:numPr>
              <w:spacing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5A1D7254">
              <w:rPr>
                <w:rFonts w:ascii="Arial" w:hAnsi="Arial" w:eastAsia="Times New Roman" w:cs="Arial"/>
                <w:color w:val="000000" w:themeColor="text1"/>
              </w:rPr>
              <w:t xml:space="preserve">Tutor to encourage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5A1D7254">
              <w:rPr>
                <w:rFonts w:ascii="Arial" w:hAnsi="Arial" w:eastAsia="Times New Roman" w:cs="Arial"/>
                <w:color w:val="000000" w:themeColor="text1"/>
              </w:rPr>
              <w:t xml:space="preserve">s to </w:t>
            </w:r>
            <w:r w:rsidRPr="5A1D7254" w:rsidR="00EE435C">
              <w:rPr>
                <w:rFonts w:ascii="Arial" w:hAnsi="Arial" w:eastAsia="Times New Roman" w:cs="Arial"/>
                <w:color w:val="000000" w:themeColor="text1"/>
              </w:rPr>
              <w:t xml:space="preserve">recall what </w:t>
            </w:r>
            <w:r w:rsidRPr="5A1D7254">
              <w:rPr>
                <w:rFonts w:ascii="Arial" w:hAnsi="Arial" w:eastAsia="Times New Roman" w:cs="Arial"/>
                <w:color w:val="000000" w:themeColor="text1"/>
              </w:rPr>
              <w:t xml:space="preserve">they said as they left </w:t>
            </w:r>
            <w:r w:rsidR="00167745">
              <w:rPr>
                <w:rFonts w:ascii="Arial" w:hAnsi="Arial" w:eastAsia="Times New Roman" w:cs="Arial"/>
                <w:color w:val="000000" w:themeColor="text1"/>
              </w:rPr>
              <w:t xml:space="preserve">after the </w:t>
            </w:r>
            <w:r w:rsidR="00960B39">
              <w:rPr>
                <w:rFonts w:ascii="Arial" w:hAnsi="Arial" w:eastAsia="Times New Roman" w:cs="Arial"/>
                <w:color w:val="000000" w:themeColor="text1"/>
              </w:rPr>
              <w:t xml:space="preserve">previous session </w:t>
            </w:r>
            <w:r w:rsidRPr="5A1D7254">
              <w:rPr>
                <w:rFonts w:ascii="Arial" w:hAnsi="Arial" w:eastAsia="Times New Roman" w:cs="Arial"/>
                <w:color w:val="000000" w:themeColor="text1"/>
              </w:rPr>
              <w:t>and your response as the tutor. (Have your notes from last week’s session to hand to aid with this task</w:t>
            </w:r>
            <w:r w:rsidR="00167745">
              <w:rPr>
                <w:rFonts w:ascii="Arial" w:hAnsi="Arial" w:eastAsia="Times New Roman" w:cs="Arial"/>
                <w:color w:val="000000" w:themeColor="text1"/>
              </w:rPr>
              <w:t>.</w:t>
            </w:r>
            <w:r w:rsidRPr="5A1D7254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Pr="00C03ED7" w:rsidR="00C03ED7" w:rsidP="00C03ED7" w:rsidRDefault="00C03ED7" w14:paraId="0B97675E" w14:textId="47B656F3">
            <w:pPr>
              <w:pStyle w:val="ListParagraph"/>
              <w:spacing w:before="0" w:beforeAutospacing="0" w:after="0" w:afterAutospacing="0" w:line="276" w:lineRule="auto"/>
              <w:ind w:left="357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</w:p>
        </w:tc>
        <w:tc>
          <w:tcPr>
            <w:tcW w:w="51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EE435C" w:rsidP="00C93F12" w:rsidRDefault="00EE435C" w14:paraId="4A652603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EE435C" w:rsidTr="42869889" w14:paraId="728D0665" w14:textId="77777777">
        <w:trPr>
          <w:trHeight w:val="21"/>
          <w:tblCellSpacing w:w="0" w:type="dxa"/>
        </w:trPr>
        <w:tc>
          <w:tcPr>
            <w:tcW w:w="448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C03ED7" w:rsidR="00173DB0" w:rsidP="01155AE2" w:rsidRDefault="00EE435C" w14:paraId="23EF04AA" w14:textId="33A27DBF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Session intent</w:t>
            </w:r>
            <w:r w:rsidRPr="00167745" w:rsidR="69275FBD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167745" w:rsidR="69275FBD">
              <w:rPr>
                <w:rFonts w:ascii="Arial" w:hAnsi="Arial" w:eastAsia="Times New Roman" w:cs="Arial"/>
                <w:color w:val="000000" w:themeColor="text1"/>
              </w:rPr>
              <w:t xml:space="preserve"> 3</w:t>
            </w:r>
            <w:r w:rsidRPr="00167745" w:rsidR="218A45D9">
              <w:rPr>
                <w:rFonts w:ascii="Arial" w:hAnsi="Arial" w:eastAsia="Times New Roman" w:cs="Arial"/>
                <w:color w:val="000000" w:themeColor="text1"/>
              </w:rPr>
              <w:t>3</w:t>
            </w:r>
            <w:r w:rsidRPr="00167745" w:rsidR="00F111B5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Pr="00A67FDD" w:rsidR="00A67FDD" w:rsidP="00702109" w:rsidRDefault="00A67FDD" w14:paraId="38032B30" w14:textId="756CA62D">
            <w:pPr>
              <w:pStyle w:val="ListParagraph"/>
              <w:numPr>
                <w:ilvl w:val="0"/>
                <w:numId w:val="28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 xml:space="preserve">Tutor to </w:t>
            </w:r>
            <w:r w:rsidRPr="00A67FDD" w:rsidR="00EE435C">
              <w:rPr>
                <w:rFonts w:ascii="Arial" w:hAnsi="Arial" w:eastAsia="Times New Roman" w:cs="Arial"/>
                <w:color w:val="000000" w:themeColor="text1"/>
              </w:rPr>
              <w:t>i</w:t>
            </w:r>
            <w:r w:rsidRPr="00A67FDD" w:rsidR="00EE435C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ntroduce the lesson intention</w:t>
            </w: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 of the r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ole of the </w:t>
            </w:r>
            <w:r w:rsidR="004C47A2">
              <w:rPr>
                <w:rFonts w:ascii="Arial" w:hAnsi="Arial" w:eastAsia="Times New Roman" w:cs="Arial"/>
                <w:bCs/>
                <w:color w:val="000000" w:themeColor="text1"/>
              </w:rPr>
              <w:t>EYP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  <w:r w:rsidR="00167745">
              <w:rPr>
                <w:rFonts w:ascii="Arial" w:hAnsi="Arial" w:eastAsia="Times New Roman" w:cs="Arial"/>
                <w:bCs/>
                <w:color w:val="000000" w:themeColor="text1"/>
              </w:rPr>
              <w:t xml:space="preserve">in 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being a good role model in relation to using </w:t>
            </w:r>
            <w:r w:rsidR="00E84FD4">
              <w:rPr>
                <w:rFonts w:ascii="Arial" w:hAnsi="Arial" w:eastAsia="Times New Roman" w:cs="Arial"/>
                <w:bCs/>
                <w:color w:val="000000" w:themeColor="text1"/>
              </w:rPr>
              <w:t>age- and stage-appropriate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 language for children aged 11</w:t>
            </w:r>
            <w:r w:rsidR="00A15C7B">
              <w:rPr>
                <w:rFonts w:ascii="Arial" w:hAnsi="Arial" w:eastAsia="Times New Roman" w:cs="Arial"/>
                <w:bCs/>
                <w:color w:val="000000" w:themeColor="text1"/>
              </w:rPr>
              <w:t>–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>19 years.</w:t>
            </w:r>
          </w:p>
          <w:p w:rsidRPr="00A67FDD" w:rsidR="007A65F4" w:rsidP="007A65F4" w:rsidRDefault="00A67FDD" w14:paraId="6C9C985E" w14:textId="643003B5">
            <w:pPr>
              <w:pStyle w:val="ListParagraph"/>
              <w:numPr>
                <w:ilvl w:val="0"/>
                <w:numId w:val="28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</w:t>
            </w:r>
            <w:r w:rsidRPr="00A67FDD" w:rsidR="00EE435C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discuss expectations for the class</w:t>
            </w: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 and that the lesson will contain a role</w:t>
            </w:r>
            <w:r w:rsidR="00E55F50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-play</w:t>
            </w: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 activity.</w:t>
            </w:r>
          </w:p>
        </w:tc>
        <w:tc>
          <w:tcPr>
            <w:tcW w:w="51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EE435C" w:rsidP="00C93F12" w:rsidRDefault="00EE435C" w14:paraId="4E8E3660" w14:textId="77777777">
            <w:pPr>
              <w:spacing w:before="0" w:beforeAutospacing="0" w:after="0" w:afterAutospacing="0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</w:p>
          <w:p w:rsidRPr="00693002" w:rsidR="00EE435C" w:rsidP="00C93F12" w:rsidRDefault="00EE435C" w14:paraId="40C8CDD4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EE435C" w:rsidTr="42869889" w14:paraId="779349C0" w14:textId="77777777">
        <w:trPr>
          <w:trHeight w:val="21"/>
          <w:tblCellSpacing w:w="0" w:type="dxa"/>
        </w:trPr>
        <w:tc>
          <w:tcPr>
            <w:tcW w:w="448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C03ED7" w:rsidR="00173DB0" w:rsidP="01155AE2" w:rsidRDefault="69275FBD" w14:paraId="3E62FA5E" w14:textId="323C1452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Tutor delivery</w:t>
            </w:r>
            <w:r w:rsidRPr="00167745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167745">
              <w:rPr>
                <w:rFonts w:ascii="Arial" w:hAnsi="Arial" w:eastAsia="Times New Roman" w:cs="Arial"/>
                <w:color w:val="000000" w:themeColor="text1"/>
              </w:rPr>
              <w:t xml:space="preserve">s </w:t>
            </w:r>
            <w:r w:rsidRPr="00167745" w:rsidR="602CC5F1">
              <w:rPr>
                <w:rFonts w:ascii="Arial" w:hAnsi="Arial" w:eastAsia="Times New Roman" w:cs="Arial"/>
                <w:color w:val="000000" w:themeColor="text1"/>
              </w:rPr>
              <w:t>3</w:t>
            </w:r>
            <w:r w:rsidRPr="00167745">
              <w:rPr>
                <w:rFonts w:ascii="Arial" w:hAnsi="Arial" w:eastAsia="Times New Roman" w:cs="Arial"/>
                <w:color w:val="000000" w:themeColor="text1"/>
              </w:rPr>
              <w:t xml:space="preserve">4 and </w:t>
            </w:r>
            <w:r w:rsidRPr="00167745" w:rsidR="411F69B2">
              <w:rPr>
                <w:rFonts w:ascii="Arial" w:hAnsi="Arial" w:eastAsia="Times New Roman" w:cs="Arial"/>
                <w:color w:val="000000" w:themeColor="text1"/>
              </w:rPr>
              <w:t>3</w:t>
            </w:r>
            <w:r w:rsidRPr="00167745">
              <w:rPr>
                <w:rFonts w:ascii="Arial" w:hAnsi="Arial" w:eastAsia="Times New Roman" w:cs="Arial"/>
                <w:color w:val="000000" w:themeColor="text1"/>
              </w:rPr>
              <w:t>5)</w:t>
            </w:r>
          </w:p>
          <w:p w:rsidR="00EE435C" w:rsidP="00702109" w:rsidRDefault="00EE435C" w14:paraId="26879660" w14:textId="63631FF2">
            <w:pPr>
              <w:pStyle w:val="ListParagraph"/>
              <w:numPr>
                <w:ilvl w:val="0"/>
                <w:numId w:val="29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00A67FDD">
              <w:rPr>
                <w:rFonts w:ascii="Arial" w:hAnsi="Arial" w:eastAsia="Times New Roman" w:cs="Arial"/>
                <w:color w:val="000000" w:themeColor="text1"/>
              </w:rPr>
              <w:t xml:space="preserve">Tutor </w:t>
            </w:r>
            <w:r w:rsidR="00A67FDD">
              <w:rPr>
                <w:rFonts w:ascii="Arial" w:hAnsi="Arial" w:eastAsia="Times New Roman" w:cs="Arial"/>
                <w:color w:val="000000" w:themeColor="text1"/>
              </w:rPr>
              <w:t xml:space="preserve">to lead delivery in </w:t>
            </w:r>
            <w:r w:rsidRPr="00A67FDD">
              <w:rPr>
                <w:rFonts w:ascii="Arial" w:hAnsi="Arial" w:eastAsia="Times New Roman" w:cs="Arial"/>
                <w:color w:val="000000" w:themeColor="text1"/>
              </w:rPr>
              <w:t xml:space="preserve">relation to the </w:t>
            </w:r>
            <w:r w:rsidR="004C47A2">
              <w:rPr>
                <w:rFonts w:ascii="Arial" w:hAnsi="Arial" w:eastAsia="Times New Roman" w:cs="Arial"/>
                <w:color w:val="000000" w:themeColor="text1"/>
              </w:rPr>
              <w:t>EYP</w:t>
            </w:r>
            <w:r w:rsidRPr="00A67FDD">
              <w:rPr>
                <w:rFonts w:ascii="Arial" w:hAnsi="Arial" w:eastAsia="Times New Roman" w:cs="Arial"/>
                <w:color w:val="000000" w:themeColor="text1"/>
              </w:rPr>
              <w:t xml:space="preserve"> role. </w:t>
            </w:r>
          </w:p>
          <w:p w:rsidR="007A65F4" w:rsidP="007A65F4" w:rsidRDefault="00A67FDD" w14:paraId="74B4F576" w14:textId="6CCD82B1">
            <w:pPr>
              <w:pStyle w:val="ListParagraph"/>
              <w:numPr>
                <w:ilvl w:val="0"/>
                <w:numId w:val="29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 xml:space="preserve">Tutor to use questioning to promote </w:t>
            </w:r>
            <w:r w:rsidR="004C47A2">
              <w:rPr>
                <w:rFonts w:ascii="Arial" w:hAnsi="Arial" w:eastAsia="Times New Roman" w:cs="Arial"/>
                <w:color w:val="000000" w:themeColor="text1"/>
              </w:rPr>
              <w:t>higher-order thinking</w:t>
            </w:r>
            <w:r>
              <w:rPr>
                <w:rFonts w:ascii="Arial" w:hAnsi="Arial" w:eastAsia="Times New Roman" w:cs="Arial"/>
                <w:color w:val="000000" w:themeColor="text1"/>
              </w:rPr>
              <w:t xml:space="preserve"> skills.</w:t>
            </w:r>
          </w:p>
          <w:p w:rsidRPr="00A67FDD" w:rsidR="00C03ED7" w:rsidP="00C03ED7" w:rsidRDefault="00C03ED7" w14:paraId="3AA0AB81" w14:textId="338FCC80">
            <w:pPr>
              <w:pStyle w:val="ListParagraph"/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</w:p>
        </w:tc>
        <w:tc>
          <w:tcPr>
            <w:tcW w:w="51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EE435C" w:rsidP="00C93F12" w:rsidRDefault="00EE435C" w14:paraId="40E04A68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EE435C" w:rsidTr="42869889" w14:paraId="324037ED" w14:textId="77777777">
        <w:trPr>
          <w:trHeight w:val="21"/>
          <w:tblCellSpacing w:w="0" w:type="dxa"/>
        </w:trPr>
        <w:tc>
          <w:tcPr>
            <w:tcW w:w="448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C03ED7" w:rsidR="00173DB0" w:rsidP="01155AE2" w:rsidRDefault="00EE435C" w14:paraId="391D0D15" w14:textId="0AE6B319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Paired task</w:t>
            </w:r>
            <w:r w:rsidRPr="00167745" w:rsidR="69275FBD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167745" w:rsidR="69275FBD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167745" w:rsidR="09E886F3">
              <w:rPr>
                <w:rFonts w:ascii="Arial" w:hAnsi="Arial" w:eastAsia="Times New Roman" w:cs="Arial"/>
                <w:color w:val="000000" w:themeColor="text1"/>
              </w:rPr>
              <w:t>3</w:t>
            </w:r>
            <w:r w:rsidRPr="00167745" w:rsidR="69275FBD">
              <w:rPr>
                <w:rFonts w:ascii="Arial" w:hAnsi="Arial" w:eastAsia="Times New Roman" w:cs="Arial"/>
                <w:color w:val="000000" w:themeColor="text1"/>
              </w:rPr>
              <w:t>6)</w:t>
            </w:r>
          </w:p>
          <w:p w:rsidR="00EE435C" w:rsidP="00702109" w:rsidRDefault="379EF7A7" w14:paraId="41819745" w14:textId="4F00B83E">
            <w:pPr>
              <w:pStyle w:val="ListParagraph"/>
              <w:numPr>
                <w:ilvl w:val="0"/>
                <w:numId w:val="30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404989F6">
              <w:rPr>
                <w:rFonts w:ascii="Arial" w:hAnsi="Arial" w:eastAsia="Times New Roman" w:cs="Arial"/>
                <w:color w:val="000000" w:themeColor="text1"/>
              </w:rPr>
              <w:t xml:space="preserve">Tutor to divide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404989F6">
              <w:rPr>
                <w:rFonts w:ascii="Arial" w:hAnsi="Arial" w:eastAsia="Times New Roman" w:cs="Arial"/>
                <w:color w:val="000000" w:themeColor="text1"/>
              </w:rPr>
              <w:t xml:space="preserve">s into pairs </w:t>
            </w:r>
            <w:r w:rsidRPr="404989F6" w:rsidR="5E34351B">
              <w:rPr>
                <w:rFonts w:ascii="Arial" w:hAnsi="Arial" w:eastAsia="Times New Roman" w:cs="Arial"/>
                <w:color w:val="000000" w:themeColor="text1"/>
              </w:rPr>
              <w:t>to consider the situation outlined on the slide which</w:t>
            </w:r>
            <w:r w:rsidRPr="404989F6">
              <w:rPr>
                <w:rFonts w:ascii="Arial" w:hAnsi="Arial" w:eastAsia="Times New Roman" w:cs="Arial"/>
                <w:color w:val="000000" w:themeColor="text1"/>
              </w:rPr>
              <w:t xml:space="preserve"> could </w:t>
            </w:r>
            <w:r w:rsidRPr="404989F6" w:rsidR="00EE435C">
              <w:rPr>
                <w:rFonts w:ascii="Arial" w:hAnsi="Arial" w:eastAsia="Times New Roman" w:cs="Arial"/>
                <w:color w:val="000000" w:themeColor="text1"/>
              </w:rPr>
              <w:t>possibly</w:t>
            </w:r>
            <w:r w:rsidRPr="404989F6">
              <w:rPr>
                <w:rFonts w:ascii="Arial" w:hAnsi="Arial" w:eastAsia="Times New Roman" w:cs="Arial"/>
                <w:color w:val="000000" w:themeColor="text1"/>
              </w:rPr>
              <w:t xml:space="preserve"> be</w:t>
            </w:r>
            <w:r w:rsidRPr="404989F6" w:rsidR="00EE435C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404989F6">
              <w:rPr>
                <w:rFonts w:ascii="Arial" w:hAnsi="Arial" w:eastAsia="Times New Roman" w:cs="Arial"/>
                <w:color w:val="000000" w:themeColor="text1"/>
              </w:rPr>
              <w:t xml:space="preserve">experienced </w:t>
            </w:r>
            <w:r w:rsidRPr="404989F6" w:rsidR="00EE435C">
              <w:rPr>
                <w:rFonts w:ascii="Arial" w:hAnsi="Arial" w:eastAsia="Times New Roman" w:cs="Arial"/>
                <w:color w:val="000000" w:themeColor="text1"/>
              </w:rPr>
              <w:t xml:space="preserve">by a practitioner. </w:t>
            </w:r>
          </w:p>
          <w:p w:rsidR="00A67FDD" w:rsidP="00702109" w:rsidRDefault="34EF78CD" w14:paraId="2395064A" w14:textId="69A8FC36">
            <w:pPr>
              <w:pStyle w:val="ListParagraph"/>
              <w:numPr>
                <w:ilvl w:val="0"/>
                <w:numId w:val="30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404989F6">
              <w:rPr>
                <w:rFonts w:ascii="Arial" w:hAnsi="Arial" w:eastAsia="Times New Roman" w:cs="Arial"/>
                <w:color w:val="000000" w:themeColor="text1"/>
              </w:rPr>
              <w:t xml:space="preserve">Tutor to support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404989F6">
              <w:rPr>
                <w:rFonts w:ascii="Arial" w:hAnsi="Arial" w:eastAsia="Times New Roman" w:cs="Arial"/>
                <w:color w:val="000000" w:themeColor="text1"/>
              </w:rPr>
              <w:t xml:space="preserve">s to listen and respect each other and to discuss possible ideas to overcome the </w:t>
            </w:r>
            <w:r w:rsidRPr="404989F6" w:rsidR="2D68864B">
              <w:rPr>
                <w:rFonts w:ascii="Arial" w:hAnsi="Arial" w:eastAsia="Times New Roman" w:cs="Arial"/>
                <w:color w:val="000000" w:themeColor="text1"/>
              </w:rPr>
              <w:t>situation</w:t>
            </w:r>
            <w:r w:rsidRPr="404989F6">
              <w:rPr>
                <w:rFonts w:ascii="Arial" w:hAnsi="Arial" w:eastAsia="Times New Roman" w:cs="Arial"/>
                <w:color w:val="000000" w:themeColor="text1"/>
              </w:rPr>
              <w:t>.</w:t>
            </w:r>
          </w:p>
          <w:p w:rsidR="007A65F4" w:rsidP="007A65F4" w:rsidRDefault="00A67FDD" w14:paraId="08067CA8" w14:textId="12E08DB8">
            <w:pPr>
              <w:pStyle w:val="ListParagraph"/>
              <w:numPr>
                <w:ilvl w:val="0"/>
                <w:numId w:val="30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</w:t>
            </w:r>
            <w:r w:rsidR="006234AD">
              <w:rPr>
                <w:rFonts w:ascii="Arial" w:hAnsi="Arial" w:eastAsia="Times New Roman" w:cs="Arial"/>
                <w:bCs/>
                <w:color w:val="000000" w:themeColor="text1"/>
              </w:rPr>
              <w:t xml:space="preserve">use questioning to support </w:t>
            </w:r>
            <w:r w:rsidR="004C47A2">
              <w:rPr>
                <w:rFonts w:ascii="Arial" w:hAnsi="Arial" w:eastAsia="Times New Roman" w:cs="Arial"/>
                <w:bCs/>
                <w:color w:val="000000" w:themeColor="text1"/>
              </w:rPr>
              <w:t>higher-order thinking</w:t>
            </w:r>
            <w:r w:rsidR="006234AD">
              <w:rPr>
                <w:rFonts w:ascii="Arial" w:hAnsi="Arial" w:eastAsia="Times New Roman" w:cs="Arial"/>
                <w:bCs/>
                <w:color w:val="000000" w:themeColor="text1"/>
              </w:rPr>
              <w:t xml:space="preserve"> skills.</w:t>
            </w:r>
          </w:p>
          <w:p w:rsidRPr="00A67FDD" w:rsidR="00C03ED7" w:rsidP="00C03ED7" w:rsidRDefault="00C03ED7" w14:paraId="271EFEA8" w14:textId="0BA6842F">
            <w:pPr>
              <w:pStyle w:val="ListParagraph"/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EE435C" w:rsidP="00C93F12" w:rsidRDefault="00EE435C" w14:paraId="6B1C283A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1</w:t>
            </w:r>
            <w:r w:rsidR="00A67FDD">
              <w:rPr>
                <w:rFonts w:ascii="Arial" w:hAnsi="Arial" w:eastAsia="Times New Roman" w:cs="Arial"/>
                <w:b/>
                <w:bCs/>
                <w:color w:val="000000" w:themeColor="text1"/>
              </w:rPr>
              <w:t>0</w:t>
            </w: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 xml:space="preserve"> mins</w:t>
            </w:r>
          </w:p>
        </w:tc>
      </w:tr>
      <w:tr w:rsidRPr="00693002" w:rsidR="00A67FDD" w:rsidTr="42869889" w14:paraId="6CF04035" w14:textId="77777777">
        <w:trPr>
          <w:trHeight w:val="21"/>
          <w:tblCellSpacing w:w="0" w:type="dxa"/>
        </w:trPr>
        <w:tc>
          <w:tcPr>
            <w:tcW w:w="448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="00173DB0" w:rsidP="00C93F12" w:rsidRDefault="00A67FDD" w14:paraId="4524EA67" w14:textId="41B13103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  <w:t>Tutor</w:t>
            </w:r>
            <w:r w:rsidR="00E55F50"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  <w:t>-</w:t>
            </w:r>
            <w:r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  <w:t>led feedback</w:t>
            </w:r>
          </w:p>
          <w:p w:rsidRPr="006234AD" w:rsidR="00A67FDD" w:rsidP="00702109" w:rsidRDefault="006234AD" w14:paraId="0CD3A0AD" w14:textId="77777777">
            <w:pPr>
              <w:pStyle w:val="ListParagraph"/>
              <w:numPr>
                <w:ilvl w:val="0"/>
                <w:numId w:val="31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6234AD">
              <w:rPr>
                <w:rFonts w:ascii="Arial" w:hAnsi="Arial" w:eastAsia="Times New Roman" w:cs="Arial"/>
                <w:bCs/>
                <w:color w:val="000000" w:themeColor="text1"/>
              </w:rPr>
              <w:t>Tutor to lead feedback from the paired task.</w:t>
            </w:r>
          </w:p>
          <w:p w:rsidRPr="006234AD" w:rsidR="006234AD" w:rsidP="00702109" w:rsidRDefault="006234AD" w14:paraId="2DC7D036" w14:textId="77777777">
            <w:pPr>
              <w:pStyle w:val="ListParagraph"/>
              <w:numPr>
                <w:ilvl w:val="0"/>
                <w:numId w:val="31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6234AD">
              <w:rPr>
                <w:rFonts w:ascii="Arial" w:hAnsi="Arial" w:eastAsia="Times New Roman" w:cs="Arial"/>
                <w:bCs/>
                <w:color w:val="000000" w:themeColor="text1"/>
              </w:rPr>
              <w:t>Tutor to encourage the whole class to share their thoughts regarding the scenario and how they would respond to the situation.</w:t>
            </w:r>
          </w:p>
          <w:p w:rsidR="007A65F4" w:rsidP="007A65F4" w:rsidRDefault="006234AD" w14:paraId="6073FC29" w14:textId="45B212E3">
            <w:pPr>
              <w:pStyle w:val="ListParagraph"/>
              <w:numPr>
                <w:ilvl w:val="0"/>
                <w:numId w:val="31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6234AD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encourage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6234AD">
              <w:rPr>
                <w:rFonts w:ascii="Arial" w:hAnsi="Arial" w:eastAsia="Times New Roman" w:cs="Arial"/>
                <w:bCs/>
                <w:color w:val="000000" w:themeColor="text1"/>
              </w:rPr>
              <w:t>s to link to industry placement experience.</w:t>
            </w:r>
          </w:p>
          <w:p w:rsidRPr="006234AD" w:rsidR="00C03ED7" w:rsidP="00C03ED7" w:rsidRDefault="00C03ED7" w14:paraId="658B6668" w14:textId="33D2C40C">
            <w:pPr>
              <w:pStyle w:val="ListParagraph"/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A67FDD" w:rsidP="00C93F12" w:rsidRDefault="00A67FDD" w14:paraId="2FE485DD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EE435C" w:rsidTr="42869889" w14:paraId="138531AE" w14:textId="77777777">
        <w:trPr>
          <w:trHeight w:val="21"/>
          <w:tblCellSpacing w:w="0" w:type="dxa"/>
        </w:trPr>
        <w:tc>
          <w:tcPr>
            <w:tcW w:w="448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5047D2" w:rsidR="00EE435C" w:rsidP="00C03ED7" w:rsidRDefault="00EE435C" w14:paraId="57DC11AF" w14:textId="44DB2751">
            <w:pPr>
              <w:pStyle w:val="NoSpacing"/>
              <w:spacing w:beforeAutospacing="0" w:afterAutospacing="0"/>
              <w:rPr>
                <w:rFonts w:ascii="Arial" w:hAnsi="Arial" w:cs="Arial"/>
                <w:u w:val="single"/>
              </w:rPr>
            </w:pPr>
            <w:r w:rsidRPr="01155AE2">
              <w:rPr>
                <w:rFonts w:ascii="Arial" w:hAnsi="Arial" w:cs="Arial"/>
                <w:u w:val="single"/>
              </w:rPr>
              <w:t>Role</w:t>
            </w:r>
            <w:r w:rsidR="00E55F50">
              <w:rPr>
                <w:rFonts w:ascii="Arial" w:hAnsi="Arial" w:cs="Arial"/>
                <w:u w:val="single"/>
              </w:rPr>
              <w:t>-</w:t>
            </w:r>
            <w:r w:rsidRPr="01155AE2">
              <w:rPr>
                <w:rFonts w:ascii="Arial" w:hAnsi="Arial" w:cs="Arial"/>
                <w:u w:val="single"/>
              </w:rPr>
              <w:t>play task in small groups</w:t>
            </w:r>
            <w:r w:rsidRPr="00167745" w:rsidR="624D54E3">
              <w:rPr>
                <w:rFonts w:ascii="Arial" w:hAnsi="Arial" w:cs="Arial"/>
              </w:rPr>
              <w:t xml:space="preserve"> </w:t>
            </w:r>
            <w:r w:rsidR="002C5E8E">
              <w:rPr>
                <w:rFonts w:ascii="Arial" w:hAnsi="Arial" w:cs="Arial"/>
              </w:rPr>
              <w:t>(slide</w:t>
            </w:r>
            <w:r w:rsidRPr="00167745" w:rsidR="624D54E3">
              <w:rPr>
                <w:rFonts w:ascii="Arial" w:hAnsi="Arial" w:cs="Arial"/>
              </w:rPr>
              <w:t xml:space="preserve"> </w:t>
            </w:r>
            <w:r w:rsidRPr="00167745" w:rsidR="09E10720">
              <w:rPr>
                <w:rFonts w:ascii="Arial" w:hAnsi="Arial" w:cs="Arial"/>
              </w:rPr>
              <w:t>3</w:t>
            </w:r>
            <w:r w:rsidRPr="00167745" w:rsidR="624D54E3">
              <w:rPr>
                <w:rFonts w:ascii="Arial" w:hAnsi="Arial" w:cs="Arial"/>
              </w:rPr>
              <w:t>7)</w:t>
            </w:r>
          </w:p>
          <w:p w:rsidR="005047D2" w:rsidP="00C03ED7" w:rsidRDefault="07D6A3B3" w14:paraId="309F5E16" w14:textId="23DB5EFD">
            <w:pPr>
              <w:pStyle w:val="NoSpacing"/>
              <w:numPr>
                <w:ilvl w:val="0"/>
                <w:numId w:val="32"/>
              </w:numPr>
              <w:spacing w:beforeAutospacing="0" w:afterAutospacing="0"/>
              <w:ind w:left="714" w:hanging="357"/>
              <w:rPr>
                <w:rFonts w:ascii="Arial" w:hAnsi="Arial" w:cs="Arial"/>
              </w:rPr>
            </w:pPr>
            <w:r w:rsidRPr="5A1D7254">
              <w:rPr>
                <w:rFonts w:ascii="Arial" w:hAnsi="Arial" w:cs="Arial"/>
                <w:lang w:val="en-US"/>
              </w:rPr>
              <w:t xml:space="preserve">Tutor to divide the </w:t>
            </w:r>
            <w:r w:rsidR="00AA3978">
              <w:rPr>
                <w:rFonts w:ascii="Arial" w:hAnsi="Arial" w:cs="Arial"/>
                <w:lang w:val="en-US"/>
              </w:rPr>
              <w:t>learner</w:t>
            </w:r>
            <w:r w:rsidRPr="5A1D7254">
              <w:rPr>
                <w:rFonts w:ascii="Arial" w:hAnsi="Arial" w:cs="Arial"/>
                <w:lang w:val="en-US"/>
              </w:rPr>
              <w:t xml:space="preserve">s into groups of </w:t>
            </w:r>
            <w:r w:rsidR="00167745">
              <w:rPr>
                <w:rFonts w:ascii="Arial" w:hAnsi="Arial" w:cs="Arial"/>
                <w:lang w:val="en-US"/>
              </w:rPr>
              <w:t xml:space="preserve">four or five </w:t>
            </w:r>
            <w:r w:rsidRPr="5A1D7254">
              <w:rPr>
                <w:rFonts w:ascii="Arial" w:hAnsi="Arial" w:cs="Arial"/>
                <w:lang w:val="en-US"/>
              </w:rPr>
              <w:t>and allocate the following roles:</w:t>
            </w:r>
            <w:r w:rsidRPr="5A1D7254" w:rsidR="00EE435C">
              <w:rPr>
                <w:rFonts w:ascii="Arial" w:hAnsi="Arial" w:cs="Arial"/>
                <w:lang w:val="en-US"/>
              </w:rPr>
              <w:t xml:space="preserve"> a</w:t>
            </w:r>
            <w:r w:rsidRPr="5A1D7254" w:rsidR="00EE435C">
              <w:rPr>
                <w:rFonts w:ascii="Arial" w:hAnsi="Arial" w:cs="Arial"/>
              </w:rPr>
              <w:t xml:space="preserve"> young person, an </w:t>
            </w:r>
            <w:r w:rsidR="004C47A2">
              <w:rPr>
                <w:rFonts w:ascii="Arial" w:hAnsi="Arial" w:cs="Arial"/>
              </w:rPr>
              <w:t>EYP</w:t>
            </w:r>
            <w:r w:rsidRPr="5A1D7254" w:rsidR="00EE435C">
              <w:rPr>
                <w:rFonts w:ascii="Arial" w:hAnsi="Arial" w:cs="Arial"/>
              </w:rPr>
              <w:t>/</w:t>
            </w:r>
            <w:r w:rsidR="00B5733B">
              <w:rPr>
                <w:rFonts w:ascii="Arial" w:hAnsi="Arial" w:cs="Arial"/>
              </w:rPr>
              <w:t>tutor</w:t>
            </w:r>
            <w:r w:rsidRPr="5A1D7254">
              <w:rPr>
                <w:rFonts w:ascii="Arial" w:hAnsi="Arial" w:cs="Arial"/>
              </w:rPr>
              <w:t xml:space="preserve"> (this can be split into </w:t>
            </w:r>
            <w:r w:rsidR="00290DE8">
              <w:rPr>
                <w:rFonts w:ascii="Arial" w:hAnsi="Arial" w:cs="Arial"/>
              </w:rPr>
              <w:t>two</w:t>
            </w:r>
            <w:r w:rsidRPr="5A1D7254">
              <w:rPr>
                <w:rFonts w:ascii="Arial" w:hAnsi="Arial" w:cs="Arial"/>
              </w:rPr>
              <w:t xml:space="preserve"> roles if required due to class size)</w:t>
            </w:r>
            <w:r w:rsidRPr="5A1D7254" w:rsidR="00EE435C">
              <w:rPr>
                <w:rFonts w:ascii="Arial" w:hAnsi="Arial" w:cs="Arial"/>
              </w:rPr>
              <w:t>, a parent</w:t>
            </w:r>
            <w:r w:rsidR="00167745">
              <w:rPr>
                <w:rFonts w:ascii="Arial" w:hAnsi="Arial" w:cs="Arial"/>
              </w:rPr>
              <w:t xml:space="preserve"> and </w:t>
            </w:r>
            <w:r w:rsidRPr="5A1D7254" w:rsidR="00EE435C">
              <w:rPr>
                <w:rFonts w:ascii="Arial" w:hAnsi="Arial" w:cs="Arial"/>
              </w:rPr>
              <w:t>a note taker. (</w:t>
            </w:r>
            <w:r w:rsidR="00167745">
              <w:rPr>
                <w:rFonts w:ascii="Arial" w:hAnsi="Arial" w:cs="Arial"/>
              </w:rPr>
              <w:t xml:space="preserve">Five </w:t>
            </w:r>
            <w:r w:rsidRPr="5A1D7254" w:rsidR="00EE435C">
              <w:rPr>
                <w:rFonts w:ascii="Arial" w:hAnsi="Arial" w:cs="Arial"/>
              </w:rPr>
              <w:t xml:space="preserve">minutes to sort </w:t>
            </w:r>
            <w:r w:rsidR="00167745">
              <w:rPr>
                <w:rFonts w:ascii="Arial" w:hAnsi="Arial" w:cs="Arial"/>
              </w:rPr>
              <w:t xml:space="preserve">out the </w:t>
            </w:r>
            <w:r w:rsidRPr="5A1D7254" w:rsidR="00EE435C">
              <w:rPr>
                <w:rFonts w:ascii="Arial" w:hAnsi="Arial" w:cs="Arial"/>
              </w:rPr>
              <w:t xml:space="preserve">groups and allocate </w:t>
            </w:r>
            <w:r w:rsidR="006D25EE">
              <w:rPr>
                <w:rFonts w:ascii="Arial" w:hAnsi="Arial" w:cs="Arial"/>
              </w:rPr>
              <w:t>roles</w:t>
            </w:r>
            <w:r w:rsidR="00167745">
              <w:rPr>
                <w:rFonts w:ascii="Arial" w:hAnsi="Arial" w:cs="Arial"/>
              </w:rPr>
              <w:t>.</w:t>
            </w:r>
            <w:r w:rsidR="006D25EE">
              <w:rPr>
                <w:rFonts w:ascii="Arial" w:hAnsi="Arial" w:cs="Arial"/>
              </w:rPr>
              <w:t>)</w:t>
            </w:r>
          </w:p>
          <w:p w:rsidRPr="005047D2" w:rsidR="005047D2" w:rsidP="00702109" w:rsidRDefault="64B78C25" w14:paraId="6CE940F7" w14:textId="3C0356CD">
            <w:pPr>
              <w:pStyle w:val="NoSpacing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bookmarkStart w:name="_Int_nXmUNvZF" w:id="6"/>
            <w:proofErr w:type="gramStart"/>
            <w:r w:rsidRPr="2C7BB259">
              <w:rPr>
                <w:rFonts w:ascii="Arial" w:hAnsi="Arial" w:cs="Arial"/>
                <w:lang w:val="en-US"/>
              </w:rPr>
              <w:t>Tutor</w:t>
            </w:r>
            <w:bookmarkEnd w:id="6"/>
            <w:proofErr w:type="gramEnd"/>
            <w:r w:rsidRPr="2C7BB259">
              <w:rPr>
                <w:rFonts w:ascii="Arial" w:hAnsi="Arial" w:cs="Arial"/>
                <w:lang w:val="en-US"/>
              </w:rPr>
              <w:t xml:space="preserve"> to explain that the groups will be undertaking a role</w:t>
            </w:r>
            <w:r w:rsidR="00E55F50">
              <w:rPr>
                <w:rFonts w:ascii="Arial" w:hAnsi="Arial" w:cs="Arial"/>
                <w:lang w:val="en-US"/>
              </w:rPr>
              <w:t>-play</w:t>
            </w:r>
            <w:r w:rsidRPr="2C7BB259">
              <w:rPr>
                <w:rFonts w:ascii="Arial" w:hAnsi="Arial" w:cs="Arial"/>
                <w:lang w:val="en-US"/>
              </w:rPr>
              <w:t xml:space="preserve"> exercise. The tutor will need to ask the note</w:t>
            </w:r>
            <w:r w:rsidR="00E55F50">
              <w:rPr>
                <w:rFonts w:ascii="Arial" w:hAnsi="Arial" w:cs="Arial"/>
                <w:lang w:val="en-US"/>
              </w:rPr>
              <w:t xml:space="preserve"> </w:t>
            </w:r>
            <w:r w:rsidRPr="2C7BB259">
              <w:rPr>
                <w:rFonts w:ascii="Arial" w:hAnsi="Arial" w:cs="Arial"/>
                <w:lang w:val="en-US"/>
              </w:rPr>
              <w:t xml:space="preserve">takers to leave the room briefly </w:t>
            </w:r>
            <w:r w:rsidR="00167745">
              <w:rPr>
                <w:rFonts w:ascii="Arial" w:hAnsi="Arial" w:cs="Arial"/>
                <w:lang w:val="en-US"/>
              </w:rPr>
              <w:t>while</w:t>
            </w:r>
            <w:r w:rsidRPr="2C7BB259">
              <w:rPr>
                <w:rFonts w:ascii="Arial" w:hAnsi="Arial" w:cs="Arial"/>
                <w:lang w:val="en-US"/>
              </w:rPr>
              <w:t xml:space="preserve"> the other </w:t>
            </w:r>
            <w:r w:rsidRPr="2C7BB259" w:rsidR="796BDA90">
              <w:rPr>
                <w:rFonts w:ascii="Arial" w:hAnsi="Arial" w:cs="Arial"/>
                <w:lang w:val="en-US"/>
              </w:rPr>
              <w:t>members</w:t>
            </w:r>
            <w:r w:rsidRPr="2C7BB259">
              <w:rPr>
                <w:rFonts w:ascii="Arial" w:hAnsi="Arial" w:cs="Arial"/>
                <w:lang w:val="en-US"/>
              </w:rPr>
              <w:t xml:space="preserve"> </w:t>
            </w:r>
            <w:r w:rsidRPr="2C7BB259" w:rsidR="2122E410">
              <w:rPr>
                <w:rFonts w:ascii="Arial" w:hAnsi="Arial" w:cs="Arial"/>
                <w:lang w:val="en-US"/>
              </w:rPr>
              <w:t>are</w:t>
            </w:r>
            <w:r w:rsidRPr="2C7BB259">
              <w:rPr>
                <w:rFonts w:ascii="Arial" w:hAnsi="Arial" w:cs="Arial"/>
                <w:lang w:val="en-US"/>
              </w:rPr>
              <w:t xml:space="preserve"> given the scenario information (</w:t>
            </w:r>
            <w:r w:rsidR="00DD3E91">
              <w:rPr>
                <w:rFonts w:ascii="Arial" w:hAnsi="Arial" w:cs="Arial"/>
                <w:lang w:val="en-US"/>
              </w:rPr>
              <w:t xml:space="preserve">appendix </w:t>
            </w:r>
            <w:r w:rsidR="00F111B5">
              <w:rPr>
                <w:rFonts w:ascii="Arial" w:hAnsi="Arial" w:cs="Arial"/>
                <w:lang w:val="en-US"/>
              </w:rPr>
              <w:t>4</w:t>
            </w:r>
            <w:r w:rsidR="00DD3E91">
              <w:rPr>
                <w:rFonts w:ascii="Arial" w:hAnsi="Arial" w:cs="Arial"/>
                <w:lang w:val="en-US"/>
              </w:rPr>
              <w:t xml:space="preserve">: </w:t>
            </w:r>
            <w:r w:rsidRPr="2C7BB259">
              <w:rPr>
                <w:rFonts w:ascii="Arial" w:hAnsi="Arial" w:cs="Arial"/>
                <w:lang w:val="en-US"/>
              </w:rPr>
              <w:t>4.1). The tutor needs to explain that the note taker must not see the scenario.</w:t>
            </w:r>
          </w:p>
          <w:p w:rsidRPr="005047D2" w:rsidR="005047D2" w:rsidP="00702109" w:rsidRDefault="62C2C50C" w14:paraId="4B6E2ECD" w14:textId="7FC76703">
            <w:pPr>
              <w:pStyle w:val="NoSpacing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1155AE2">
              <w:rPr>
                <w:rFonts w:ascii="Arial" w:hAnsi="Arial" w:cs="Arial"/>
                <w:lang w:val="en-US"/>
              </w:rPr>
              <w:t>The tutor needs to inform the note</w:t>
            </w:r>
            <w:r w:rsidR="00E55F50">
              <w:rPr>
                <w:rFonts w:ascii="Arial" w:hAnsi="Arial" w:cs="Arial"/>
                <w:lang w:val="en-US"/>
              </w:rPr>
              <w:t xml:space="preserve"> </w:t>
            </w:r>
            <w:r w:rsidRPr="01155AE2">
              <w:rPr>
                <w:rFonts w:ascii="Arial" w:hAnsi="Arial" w:cs="Arial"/>
                <w:lang w:val="en-US"/>
              </w:rPr>
              <w:t>takers of their role away from the other members of their group. (</w:t>
            </w:r>
            <w:r w:rsidRPr="01155AE2" w:rsidR="1F3407FA">
              <w:rPr>
                <w:rFonts w:ascii="Arial" w:hAnsi="Arial" w:cs="Arial"/>
                <w:lang w:val="en-US"/>
              </w:rPr>
              <w:t>This</w:t>
            </w:r>
            <w:r w:rsidRPr="01155AE2">
              <w:rPr>
                <w:rFonts w:ascii="Arial" w:hAnsi="Arial" w:cs="Arial"/>
                <w:lang w:val="en-US"/>
              </w:rPr>
              <w:t xml:space="preserve"> could be completed outside of the classroom</w:t>
            </w:r>
            <w:r w:rsidR="00167745">
              <w:rPr>
                <w:rFonts w:ascii="Arial" w:hAnsi="Arial" w:cs="Arial"/>
                <w:lang w:val="en-US"/>
              </w:rPr>
              <w:t>.</w:t>
            </w:r>
            <w:r w:rsidRPr="01155AE2">
              <w:rPr>
                <w:rFonts w:ascii="Arial" w:hAnsi="Arial" w:cs="Arial"/>
                <w:lang w:val="en-US"/>
              </w:rPr>
              <w:t>)</w:t>
            </w:r>
          </w:p>
          <w:p w:rsidRPr="005047D2" w:rsidR="00EE435C" w:rsidP="00702109" w:rsidRDefault="62C2C50C" w14:paraId="5D065E0A" w14:textId="7CDE2C30">
            <w:pPr>
              <w:pStyle w:val="NoSpacing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1155AE2">
              <w:rPr>
                <w:rFonts w:ascii="Arial" w:hAnsi="Arial" w:cs="Arial"/>
                <w:lang w:val="en-US"/>
              </w:rPr>
              <w:t>Tutor to form all groups</w:t>
            </w:r>
            <w:r w:rsidRPr="01155AE2" w:rsidR="17C6A887">
              <w:rPr>
                <w:rFonts w:ascii="Arial" w:hAnsi="Arial" w:cs="Arial"/>
                <w:lang w:val="en-US"/>
              </w:rPr>
              <w:t xml:space="preserve"> so that</w:t>
            </w:r>
            <w:r w:rsidRPr="01155AE2">
              <w:rPr>
                <w:rFonts w:ascii="Arial" w:hAnsi="Arial" w:cs="Arial"/>
                <w:lang w:val="en-US"/>
              </w:rPr>
              <w:t xml:space="preserve"> the </w:t>
            </w:r>
            <w:r w:rsidRPr="01155AE2" w:rsidR="00EE435C">
              <w:rPr>
                <w:rFonts w:ascii="Arial" w:hAnsi="Arial" w:cs="Arial"/>
                <w:lang w:val="en-US"/>
              </w:rPr>
              <w:t xml:space="preserve">member of the group </w:t>
            </w:r>
            <w:r w:rsidRPr="01155AE2">
              <w:rPr>
                <w:rFonts w:ascii="Arial" w:hAnsi="Arial" w:cs="Arial"/>
                <w:lang w:val="en-US"/>
              </w:rPr>
              <w:t>who is the note</w:t>
            </w:r>
            <w:r w:rsidR="00E55F50">
              <w:rPr>
                <w:rFonts w:ascii="Arial" w:hAnsi="Arial" w:cs="Arial"/>
                <w:lang w:val="en-US"/>
              </w:rPr>
              <w:t xml:space="preserve"> </w:t>
            </w:r>
            <w:r w:rsidRPr="01155AE2" w:rsidR="21D48E63">
              <w:rPr>
                <w:rFonts w:ascii="Arial" w:hAnsi="Arial" w:cs="Arial"/>
                <w:lang w:val="en-US"/>
              </w:rPr>
              <w:t>taker</w:t>
            </w:r>
            <w:r w:rsidRPr="01155AE2">
              <w:rPr>
                <w:rFonts w:ascii="Arial" w:hAnsi="Arial" w:cs="Arial"/>
                <w:lang w:val="en-US"/>
              </w:rPr>
              <w:t xml:space="preserve"> </w:t>
            </w:r>
            <w:r w:rsidRPr="01155AE2" w:rsidR="00EE435C">
              <w:rPr>
                <w:rFonts w:ascii="Arial" w:hAnsi="Arial" w:cs="Arial"/>
                <w:lang w:val="en-US"/>
              </w:rPr>
              <w:t xml:space="preserve">will </w:t>
            </w:r>
            <w:r w:rsidRPr="01155AE2">
              <w:rPr>
                <w:rFonts w:ascii="Arial" w:hAnsi="Arial" w:cs="Arial"/>
                <w:lang w:val="en-US"/>
              </w:rPr>
              <w:t xml:space="preserve">be </w:t>
            </w:r>
            <w:r w:rsidRPr="01155AE2" w:rsidR="00EE435C">
              <w:rPr>
                <w:rFonts w:ascii="Arial" w:hAnsi="Arial" w:cs="Arial"/>
                <w:lang w:val="en-US"/>
              </w:rPr>
              <w:t>tak</w:t>
            </w:r>
            <w:r w:rsidRPr="01155AE2">
              <w:rPr>
                <w:rFonts w:ascii="Arial" w:hAnsi="Arial" w:cs="Arial"/>
                <w:lang w:val="en-US"/>
              </w:rPr>
              <w:t>ing</w:t>
            </w:r>
            <w:r w:rsidRPr="01155AE2" w:rsidR="00EE435C">
              <w:rPr>
                <w:rFonts w:ascii="Arial" w:hAnsi="Arial" w:cs="Arial"/>
                <w:lang w:val="en-US"/>
              </w:rPr>
              <w:t xml:space="preserve"> notes and</w:t>
            </w:r>
            <w:r w:rsidR="00167745">
              <w:rPr>
                <w:rFonts w:ascii="Arial" w:hAnsi="Arial" w:cs="Arial"/>
                <w:lang w:val="en-US"/>
              </w:rPr>
              <w:t>,</w:t>
            </w:r>
            <w:r w:rsidRPr="01155AE2" w:rsidR="00EE435C">
              <w:rPr>
                <w:rFonts w:ascii="Arial" w:hAnsi="Arial" w:cs="Arial"/>
                <w:lang w:val="en-US"/>
              </w:rPr>
              <w:t xml:space="preserve"> at the end of the ‘meeting’, will read back what they have heard and written down</w:t>
            </w:r>
            <w:r w:rsidRPr="01155AE2">
              <w:rPr>
                <w:rFonts w:ascii="Arial" w:hAnsi="Arial" w:cs="Arial"/>
                <w:lang w:val="en-US"/>
              </w:rPr>
              <w:t>.</w:t>
            </w:r>
          </w:p>
          <w:p w:rsidR="007A65F4" w:rsidP="007A65F4" w:rsidRDefault="00167745" w14:paraId="243C8D7C" w14:textId="722833BB">
            <w:pPr>
              <w:pStyle w:val="NoSpacing"/>
              <w:numPr>
                <w:ilvl w:val="0"/>
                <w:numId w:val="32"/>
              </w:numPr>
              <w:spacing w:beforeAutospacing="0" w:afterAutospacing="0"/>
              <w:ind w:left="714" w:hanging="3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Ten </w:t>
            </w:r>
            <w:r w:rsidR="005047D2">
              <w:rPr>
                <w:rFonts w:ascii="Arial" w:hAnsi="Arial" w:cs="Arial"/>
              </w:rPr>
              <w:t>minutes for the role</w:t>
            </w:r>
            <w:r w:rsidR="00E55F50">
              <w:rPr>
                <w:rFonts w:ascii="Arial" w:hAnsi="Arial" w:cs="Arial"/>
              </w:rPr>
              <w:t xml:space="preserve"> </w:t>
            </w:r>
            <w:r w:rsidR="005047D2">
              <w:rPr>
                <w:rFonts w:ascii="Arial" w:hAnsi="Arial" w:cs="Arial"/>
              </w:rPr>
              <w:t xml:space="preserve">play, </w:t>
            </w:r>
            <w:r>
              <w:rPr>
                <w:rFonts w:ascii="Arial" w:hAnsi="Arial" w:cs="Arial"/>
              </w:rPr>
              <w:t xml:space="preserve">five </w:t>
            </w:r>
            <w:r w:rsidR="005047D2">
              <w:rPr>
                <w:rFonts w:ascii="Arial" w:hAnsi="Arial" w:cs="Arial"/>
              </w:rPr>
              <w:t>minutes preparation.</w:t>
            </w:r>
          </w:p>
          <w:p w:rsidRPr="005047D2" w:rsidR="00C03ED7" w:rsidP="00C03ED7" w:rsidRDefault="00C03ED7" w14:paraId="5852913B" w14:textId="59E62067">
            <w:pPr>
              <w:pStyle w:val="NoSpacing"/>
              <w:spacing w:beforeAutospacing="0" w:afterAutospacing="0"/>
              <w:ind w:left="714"/>
              <w:rPr>
                <w:rFonts w:ascii="Arial" w:hAnsi="Arial" w:cs="Arial"/>
              </w:rPr>
            </w:pPr>
          </w:p>
        </w:tc>
        <w:tc>
          <w:tcPr>
            <w:tcW w:w="51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EE435C" w:rsidP="00C93F12" w:rsidRDefault="005047D2" w14:paraId="729A57FA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15</w:t>
            </w:r>
            <w:r w:rsidR="00EE435C">
              <w:rPr>
                <w:rFonts w:ascii="Arial" w:hAnsi="Arial" w:eastAsia="Times New Roman" w:cs="Arial"/>
                <w:b/>
                <w:bCs/>
                <w:color w:val="000000" w:themeColor="text1"/>
              </w:rPr>
              <w:t xml:space="preserve"> mins</w:t>
            </w:r>
          </w:p>
          <w:p w:rsidR="00EE435C" w:rsidP="00C93F12" w:rsidRDefault="00EE435C" w14:paraId="262DFFF8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</w:p>
          <w:p w:rsidRPr="00693002" w:rsidR="00EE435C" w:rsidP="00C93F12" w:rsidRDefault="00EE435C" w14:paraId="4DC1812B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</w:p>
        </w:tc>
      </w:tr>
      <w:tr w:rsidRPr="00693002" w:rsidR="005047D2" w:rsidTr="42869889" w14:paraId="634098A8" w14:textId="77777777">
        <w:trPr>
          <w:trHeight w:val="21"/>
          <w:tblCellSpacing w:w="0" w:type="dxa"/>
        </w:trPr>
        <w:tc>
          <w:tcPr>
            <w:tcW w:w="448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5047D2" w:rsidR="005047D2" w:rsidP="00C03ED7" w:rsidRDefault="005047D2" w14:paraId="77CF98A1" w14:textId="0B557AEF">
            <w:pPr>
              <w:pStyle w:val="NoSpacing"/>
              <w:spacing w:beforeAutospacing="0" w:afterAutospacing="0"/>
              <w:rPr>
                <w:rFonts w:ascii="Arial" w:hAnsi="Arial" w:cs="Arial"/>
                <w:u w:val="single"/>
                <w:lang w:val="en-US"/>
              </w:rPr>
            </w:pPr>
            <w:r w:rsidRPr="005047D2">
              <w:rPr>
                <w:rFonts w:ascii="Arial" w:hAnsi="Arial" w:cs="Arial"/>
                <w:u w:val="single"/>
                <w:lang w:val="en-US"/>
              </w:rPr>
              <w:t xml:space="preserve">Feedback from group task </w:t>
            </w:r>
          </w:p>
          <w:p w:rsidRPr="005047D2" w:rsidR="005047D2" w:rsidP="00C03ED7" w:rsidRDefault="77B11B84" w14:paraId="721F5012" w14:textId="6959C8D0">
            <w:pPr>
              <w:pStyle w:val="NoSpacing"/>
              <w:numPr>
                <w:ilvl w:val="0"/>
                <w:numId w:val="33"/>
              </w:numPr>
              <w:spacing w:beforeAutospacing="0" w:afterAutospacing="0"/>
              <w:ind w:left="714" w:hanging="357"/>
              <w:rPr>
                <w:rFonts w:ascii="Arial" w:hAnsi="Arial" w:cs="Arial"/>
                <w:u w:val="single"/>
              </w:rPr>
            </w:pPr>
            <w:proofErr w:type="gramStart"/>
            <w:r w:rsidRPr="01155AE2">
              <w:rPr>
                <w:rFonts w:ascii="Arial" w:hAnsi="Arial" w:cs="Arial"/>
                <w:lang w:val="en-US"/>
              </w:rPr>
              <w:t>Tutor</w:t>
            </w:r>
            <w:proofErr w:type="gramEnd"/>
            <w:r w:rsidRPr="01155AE2" w:rsidR="62C2C50C">
              <w:rPr>
                <w:rFonts w:ascii="Arial" w:hAnsi="Arial" w:cs="Arial"/>
                <w:lang w:val="en-US"/>
              </w:rPr>
              <w:t xml:space="preserve"> needs to encourage each group to discuss how effective the ‘meeting’ was and to decide whether all the information written down was accurate. </w:t>
            </w:r>
          </w:p>
          <w:p w:rsidRPr="005047D2" w:rsidR="005047D2" w:rsidP="00702109" w:rsidRDefault="005047D2" w14:paraId="364FBED9" w14:textId="3479B0ED">
            <w:pPr>
              <w:pStyle w:val="NoSpacing"/>
              <w:numPr>
                <w:ilvl w:val="0"/>
                <w:numId w:val="33"/>
              </w:num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</w:rPr>
              <w:t xml:space="preserve">Tutor to encourage the groups to </w:t>
            </w:r>
            <w:r w:rsidR="00C84E64">
              <w:rPr>
                <w:rFonts w:ascii="Arial" w:hAnsi="Arial" w:cs="Arial"/>
              </w:rPr>
              <w:t>provide feedback</w:t>
            </w:r>
            <w:r>
              <w:rPr>
                <w:rFonts w:ascii="Arial" w:hAnsi="Arial" w:cs="Arial"/>
              </w:rPr>
              <w:t xml:space="preserve"> to the whole class and to listen and respect each other.</w:t>
            </w:r>
          </w:p>
          <w:p w:rsidRPr="00C03ED7" w:rsidR="005047D2" w:rsidP="007A65F4" w:rsidRDefault="002D3A9F" w14:paraId="17B6DE60" w14:textId="3B853403">
            <w:pPr>
              <w:pStyle w:val="NoSpacing"/>
              <w:numPr>
                <w:ilvl w:val="0"/>
                <w:numId w:val="33"/>
              </w:numPr>
              <w:spacing w:beforeAutospacing="0" w:afterAutospacing="0"/>
              <w:ind w:left="714" w:hanging="357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</w:rPr>
              <w:t xml:space="preserve">Tutor to use questioning to promote </w:t>
            </w:r>
            <w:r w:rsidR="004C47A2">
              <w:rPr>
                <w:rFonts w:ascii="Arial" w:hAnsi="Arial" w:cs="Arial"/>
              </w:rPr>
              <w:t>higher-order thinking</w:t>
            </w:r>
            <w:r>
              <w:rPr>
                <w:rFonts w:ascii="Arial" w:hAnsi="Arial" w:cs="Arial"/>
              </w:rPr>
              <w:t xml:space="preserve"> skills.</w:t>
            </w:r>
          </w:p>
          <w:p w:rsidRPr="005047D2" w:rsidR="00C03ED7" w:rsidP="00C03ED7" w:rsidRDefault="00C03ED7" w14:paraId="2C594B7F" w14:textId="3474275C">
            <w:pPr>
              <w:pStyle w:val="NoSpacing"/>
              <w:spacing w:beforeAutospacing="0" w:afterAutospacing="0"/>
              <w:ind w:left="714"/>
              <w:rPr>
                <w:rFonts w:ascii="Arial" w:hAnsi="Arial" w:cs="Arial"/>
                <w:u w:val="single"/>
              </w:rPr>
            </w:pPr>
          </w:p>
        </w:tc>
        <w:tc>
          <w:tcPr>
            <w:tcW w:w="51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5047D2" w:rsidP="00C93F12" w:rsidRDefault="005047D2" w14:paraId="78B2179B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10 mins</w:t>
            </w:r>
          </w:p>
        </w:tc>
      </w:tr>
      <w:tr w:rsidRPr="00693002" w:rsidR="00EE435C" w:rsidTr="42869889" w14:paraId="776464B8" w14:textId="77777777">
        <w:trPr>
          <w:trHeight w:val="347"/>
          <w:tblCellSpacing w:w="0" w:type="dxa"/>
        </w:trPr>
        <w:tc>
          <w:tcPr>
            <w:tcW w:w="448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DC1190" w:rsidR="002D3A9F" w:rsidP="00C03ED7" w:rsidRDefault="00EE435C" w14:paraId="402D4EE8" w14:textId="2C56DB22">
            <w:pPr>
              <w:spacing w:after="0" w:afterAutospacing="0" w:line="276" w:lineRule="auto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Recall and review</w:t>
            </w:r>
            <w:r w:rsidRPr="00167745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167745" w:rsidR="332BD39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167745" w:rsidR="3060B185">
              <w:rPr>
                <w:rFonts w:ascii="Arial" w:hAnsi="Arial" w:eastAsia="Times New Roman" w:cs="Arial"/>
                <w:color w:val="000000" w:themeColor="text1"/>
              </w:rPr>
              <w:t>3</w:t>
            </w:r>
            <w:r w:rsidRPr="00167745" w:rsidR="332BD398">
              <w:rPr>
                <w:rFonts w:ascii="Arial" w:hAnsi="Arial" w:eastAsia="Times New Roman" w:cs="Arial"/>
                <w:color w:val="000000" w:themeColor="text1"/>
              </w:rPr>
              <w:t>8)</w:t>
            </w:r>
          </w:p>
          <w:p w:rsidR="002D3A9F" w:rsidP="00C03ED7" w:rsidRDefault="332BD398" w14:paraId="2538E703" w14:textId="639E5A3F">
            <w:pPr>
              <w:pStyle w:val="ListParagraph"/>
              <w:numPr>
                <w:ilvl w:val="0"/>
                <w:numId w:val="34"/>
              </w:numPr>
              <w:spacing w:before="0" w:before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Tutor to </w:t>
            </w:r>
            <w:r w:rsidRPr="01155AE2" w:rsidR="77B11B84">
              <w:rPr>
                <w:rFonts w:ascii="Arial" w:hAnsi="Arial" w:eastAsia="Times New Roman" w:cs="Arial"/>
                <w:color w:val="000000" w:themeColor="text1"/>
              </w:rPr>
              <w:t xml:space="preserve">prompt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01155AE2" w:rsidR="77B11B84">
              <w:rPr>
                <w:rFonts w:ascii="Arial" w:hAnsi="Arial" w:eastAsia="Times New Roman" w:cs="Arial"/>
                <w:color w:val="000000" w:themeColor="text1"/>
              </w:rPr>
              <w:t>s to recall what they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have</w:t>
            </w:r>
            <w:r w:rsidRPr="01155AE2" w:rsidR="00EE435C">
              <w:rPr>
                <w:rFonts w:ascii="Arial" w:hAnsi="Arial" w:eastAsia="Times New Roman" w:cs="Arial"/>
                <w:color w:val="000000" w:themeColor="text1"/>
              </w:rPr>
              <w:t xml:space="preserve"> learnt about the use of language for young people aged 11</w:t>
            </w:r>
            <w:r w:rsidR="00167745">
              <w:rPr>
                <w:rFonts w:ascii="Arial" w:hAnsi="Arial" w:eastAsia="Times New Roman" w:cs="Arial"/>
                <w:color w:val="000000" w:themeColor="text1"/>
              </w:rPr>
              <w:t>–</w:t>
            </w:r>
            <w:r w:rsidRPr="01155AE2" w:rsidR="00EE435C">
              <w:rPr>
                <w:rFonts w:ascii="Arial" w:hAnsi="Arial" w:eastAsia="Times New Roman" w:cs="Arial"/>
                <w:color w:val="000000" w:themeColor="text1"/>
              </w:rPr>
              <w:t>19 years.</w:t>
            </w:r>
          </w:p>
          <w:p w:rsidR="007A65F4" w:rsidP="007A65F4" w:rsidRDefault="00F37EC6" w14:paraId="561187BE" w14:textId="7D413401">
            <w:pPr>
              <w:pStyle w:val="ListParagraph"/>
              <w:numPr>
                <w:ilvl w:val="0"/>
                <w:numId w:val="34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>A</w:t>
            </w:r>
            <w:r w:rsidR="002D3A9F">
              <w:rPr>
                <w:rFonts w:ascii="Arial" w:hAnsi="Arial" w:eastAsia="Times New Roman" w:cs="Arial"/>
                <w:color w:val="000000" w:themeColor="text1"/>
              </w:rPr>
              <w:t xml:space="preserve">s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="002D3A9F">
              <w:rPr>
                <w:rFonts w:ascii="Arial" w:hAnsi="Arial" w:eastAsia="Times New Roman" w:cs="Arial"/>
                <w:color w:val="000000" w:themeColor="text1"/>
              </w:rPr>
              <w:t xml:space="preserve">s leave, the tutor needs to encourage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="002D3A9F">
              <w:rPr>
                <w:rFonts w:ascii="Arial" w:hAnsi="Arial" w:eastAsia="Times New Roman" w:cs="Arial"/>
                <w:color w:val="000000" w:themeColor="text1"/>
              </w:rPr>
              <w:t xml:space="preserve">s to come and write on the whiteboard </w:t>
            </w:r>
            <w:r w:rsidRPr="002D3A9F" w:rsidR="00EE435C">
              <w:rPr>
                <w:rFonts w:ascii="Arial" w:hAnsi="Arial" w:eastAsia="Times New Roman" w:cs="Arial"/>
                <w:color w:val="000000" w:themeColor="text1"/>
              </w:rPr>
              <w:t xml:space="preserve">one </w:t>
            </w:r>
            <w:r w:rsidR="002D3A9F">
              <w:rPr>
                <w:rFonts w:ascii="Arial" w:hAnsi="Arial" w:eastAsia="Times New Roman" w:cs="Arial"/>
                <w:color w:val="000000" w:themeColor="text1"/>
              </w:rPr>
              <w:t xml:space="preserve">point that they have </w:t>
            </w:r>
            <w:r w:rsidRPr="002D3A9F" w:rsidR="00EE435C">
              <w:rPr>
                <w:rFonts w:ascii="Arial" w:hAnsi="Arial" w:eastAsia="Times New Roman" w:cs="Arial"/>
                <w:color w:val="000000" w:themeColor="text1"/>
              </w:rPr>
              <w:t xml:space="preserve">learnt from </w:t>
            </w:r>
            <w:r w:rsidR="002D3A9F">
              <w:rPr>
                <w:rFonts w:ascii="Arial" w:hAnsi="Arial" w:eastAsia="Times New Roman" w:cs="Arial"/>
                <w:color w:val="000000" w:themeColor="text1"/>
              </w:rPr>
              <w:t>the lesson.</w:t>
            </w:r>
          </w:p>
          <w:p w:rsidRPr="007A65F4" w:rsidR="00C03ED7" w:rsidP="00C03ED7" w:rsidRDefault="00C03ED7" w14:paraId="13031192" w14:textId="452FCC21">
            <w:pPr>
              <w:pStyle w:val="ListParagraph"/>
              <w:spacing w:before="0" w:beforeAutospacing="0" w:after="0" w:afterAutospacing="0" w:line="276" w:lineRule="auto"/>
              <w:ind w:left="714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</w:p>
        </w:tc>
        <w:tc>
          <w:tcPr>
            <w:tcW w:w="51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EE435C" w:rsidP="00C93F12" w:rsidRDefault="00EE435C" w14:paraId="77C5B958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</w:tbl>
    <w:p w:rsidRPr="00693002" w:rsidR="00EE435C" w:rsidP="00EE435C" w:rsidRDefault="00EE435C" w14:paraId="6178DB81" w14:textId="77777777">
      <w:pPr>
        <w:rPr>
          <w:rFonts w:ascii="Arial" w:hAnsi="Arial" w:cs="Arial"/>
        </w:rPr>
      </w:pPr>
    </w:p>
    <w:p w:rsidR="00D03008" w:rsidP="00087554" w:rsidRDefault="00D03008" w14:paraId="7489DD05" w14:textId="77777777">
      <w:pPr>
        <w:rPr>
          <w:rFonts w:ascii="Arial" w:hAnsi="Arial" w:cs="Arial"/>
        </w:rPr>
      </w:pPr>
    </w:p>
    <w:p w:rsidR="00345ADE" w:rsidP="00087554" w:rsidRDefault="00345ADE" w14:paraId="67F0FE01" w14:textId="77777777">
      <w:pPr>
        <w:rPr>
          <w:rFonts w:ascii="Arial" w:hAnsi="Arial" w:cs="Arial"/>
        </w:rPr>
      </w:pPr>
    </w:p>
    <w:p w:rsidR="00345ADE" w:rsidP="00087554" w:rsidRDefault="00345ADE" w14:paraId="234D4980" w14:textId="77777777">
      <w:pPr>
        <w:rPr>
          <w:rFonts w:ascii="Arial" w:hAnsi="Arial" w:cs="Arial"/>
        </w:rPr>
      </w:pPr>
    </w:p>
    <w:p w:rsidR="00345ADE" w:rsidP="00087554" w:rsidRDefault="00345ADE" w14:paraId="670984DF" w14:textId="77777777">
      <w:pPr>
        <w:rPr>
          <w:rFonts w:ascii="Arial" w:hAnsi="Arial" w:cs="Arial"/>
        </w:rPr>
      </w:pPr>
    </w:p>
    <w:p w:rsidR="00345ADE" w:rsidP="00087554" w:rsidRDefault="00345ADE" w14:paraId="6DCE8F62" w14:textId="77777777">
      <w:pPr>
        <w:rPr>
          <w:rFonts w:ascii="Arial" w:hAnsi="Arial" w:cs="Arial"/>
        </w:rPr>
      </w:pPr>
    </w:p>
    <w:p w:rsidR="00345ADE" w:rsidP="00087554" w:rsidRDefault="00345ADE" w14:paraId="285FA308" w14:textId="77777777">
      <w:pPr>
        <w:rPr>
          <w:rFonts w:ascii="Arial" w:hAnsi="Arial" w:cs="Arial"/>
        </w:rPr>
      </w:pPr>
    </w:p>
    <w:p w:rsidR="007A65F4" w:rsidP="00087554" w:rsidRDefault="007A65F4" w14:paraId="3FBD1762" w14:textId="77777777">
      <w:pPr>
        <w:rPr>
          <w:rFonts w:ascii="Arial" w:hAnsi="Arial" w:cs="Arial"/>
        </w:rPr>
      </w:pPr>
    </w:p>
    <w:p w:rsidR="007A65F4" w:rsidP="00087554" w:rsidRDefault="007A65F4" w14:paraId="561AD4EC" w14:textId="77777777">
      <w:pPr>
        <w:rPr>
          <w:rFonts w:ascii="Arial" w:hAnsi="Arial" w:cs="Arial"/>
        </w:rPr>
      </w:pPr>
    </w:p>
    <w:p w:rsidR="007A65F4" w:rsidP="00087554" w:rsidRDefault="007A65F4" w14:paraId="3DA0F752" w14:textId="77777777">
      <w:pPr>
        <w:rPr>
          <w:rFonts w:ascii="Arial" w:hAnsi="Arial" w:cs="Arial"/>
        </w:rPr>
      </w:pPr>
    </w:p>
    <w:p w:rsidR="007A65F4" w:rsidP="00087554" w:rsidRDefault="007A65F4" w14:paraId="6DC72A78" w14:textId="77777777">
      <w:pPr>
        <w:rPr>
          <w:rFonts w:ascii="Arial" w:hAnsi="Arial" w:cs="Arial"/>
        </w:rPr>
      </w:pPr>
    </w:p>
    <w:p w:rsidR="007A65F4" w:rsidP="00087554" w:rsidRDefault="007A65F4" w14:paraId="2C508FE3" w14:textId="77777777">
      <w:pPr>
        <w:rPr>
          <w:rFonts w:ascii="Arial" w:hAnsi="Arial" w:cs="Arial"/>
        </w:rPr>
      </w:pPr>
    </w:p>
    <w:p w:rsidR="00C03ED7" w:rsidP="00087554" w:rsidRDefault="00C03ED7" w14:paraId="6DF77298" w14:textId="77777777">
      <w:pPr>
        <w:rPr>
          <w:rFonts w:ascii="Arial" w:hAnsi="Arial" w:cs="Arial"/>
        </w:rPr>
      </w:pPr>
    </w:p>
    <w:p w:rsidR="00345ADE" w:rsidP="00087554" w:rsidRDefault="00345ADE" w14:paraId="77FE2A44" w14:textId="77777777">
      <w:pPr>
        <w:rPr>
          <w:rFonts w:ascii="Arial" w:hAnsi="Arial" w:cs="Arial"/>
        </w:rPr>
      </w:pPr>
    </w:p>
    <w:p w:rsidRPr="00EF51CA" w:rsidR="00345ADE" w:rsidP="00345ADE" w:rsidRDefault="00345ADE" w14:paraId="05611EF0" w14:textId="497507DE">
      <w:pPr>
        <w:spacing w:before="0" w:beforeAutospacing="0" w:after="0" w:afterAutospacing="0"/>
        <w:jc w:val="center"/>
        <w:rPr>
          <w:rFonts w:ascii="Arial" w:hAnsi="Arial" w:eastAsia="Times New Roman" w:cs="Arial"/>
          <w:b/>
          <w:bCs/>
          <w:sz w:val="28"/>
          <w:szCs w:val="28"/>
        </w:rPr>
      </w:pPr>
      <w:r w:rsidRPr="00EF51CA">
        <w:rPr>
          <w:rFonts w:ascii="Arial" w:hAnsi="Arial" w:eastAsia="Times New Roman" w:cs="Arial"/>
          <w:b/>
          <w:bCs/>
          <w:sz w:val="28"/>
          <w:szCs w:val="28"/>
        </w:rPr>
        <w:t xml:space="preserve">Lesson </w:t>
      </w:r>
      <w:r>
        <w:rPr>
          <w:rFonts w:ascii="Arial" w:hAnsi="Arial" w:eastAsia="Times New Roman" w:cs="Arial"/>
          <w:b/>
          <w:bCs/>
          <w:sz w:val="28"/>
          <w:szCs w:val="28"/>
        </w:rPr>
        <w:t>p</w:t>
      </w:r>
      <w:r w:rsidRPr="00EF51CA">
        <w:rPr>
          <w:rFonts w:ascii="Arial" w:hAnsi="Arial" w:eastAsia="Times New Roman" w:cs="Arial"/>
          <w:b/>
          <w:bCs/>
          <w:sz w:val="28"/>
          <w:szCs w:val="28"/>
        </w:rPr>
        <w:t>lan</w:t>
      </w:r>
      <w:r w:rsidR="00A15C7B">
        <w:rPr>
          <w:rFonts w:ascii="Arial" w:hAnsi="Arial" w:eastAsia="Times New Roman" w:cs="Arial"/>
          <w:b/>
          <w:bCs/>
          <w:sz w:val="28"/>
          <w:szCs w:val="28"/>
        </w:rPr>
        <w:t xml:space="preserve">: </w:t>
      </w:r>
      <w:r>
        <w:rPr>
          <w:rFonts w:ascii="Arial" w:hAnsi="Arial" w:eastAsia="Times New Roman" w:cs="Arial"/>
          <w:b/>
          <w:bCs/>
          <w:sz w:val="28"/>
          <w:szCs w:val="28"/>
        </w:rPr>
        <w:t>Session 5</w:t>
      </w:r>
    </w:p>
    <w:p w:rsidRPr="00693002" w:rsidR="00345ADE" w:rsidP="00345ADE" w:rsidRDefault="00345ADE" w14:paraId="79ECA052" w14:textId="77777777">
      <w:pPr>
        <w:spacing w:before="0" w:beforeAutospacing="0" w:after="0" w:afterAutospacing="0"/>
        <w:rPr>
          <w:rFonts w:ascii="Arial" w:hAnsi="Arial" w:eastAsia="Times New Roman" w:cs="Arial"/>
          <w:color w:val="FF0000"/>
        </w:rPr>
      </w:pPr>
    </w:p>
    <w:tbl>
      <w:tblPr>
        <w:tblW w:w="5000" w:type="pct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tblBorders>
        <w:shd w:val="clear" w:color="auto" w:fill="FFFFFF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175"/>
        <w:gridCol w:w="6835"/>
      </w:tblGrid>
      <w:tr w:rsidRPr="00693002" w:rsidR="00345ADE" w:rsidTr="5A1D7254" w14:paraId="6E3F392B" w14:textId="77777777">
        <w:trPr>
          <w:trHeight w:val="225"/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  <w:hideMark/>
          </w:tcPr>
          <w:p w:rsidRPr="00693002" w:rsidR="00345ADE" w:rsidP="00C93F12" w:rsidRDefault="00345ADE" w14:paraId="05CF6068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Course: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8D71D1" w:rsidR="00345ADE" w:rsidP="5A1D7254" w:rsidRDefault="00965535" w14:paraId="7FB21792" w14:textId="2EC5DB06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T Level in Education and Early Years</w:t>
            </w:r>
          </w:p>
        </w:tc>
      </w:tr>
      <w:tr w:rsidRPr="00693002" w:rsidR="00345ADE" w:rsidTr="5A1D7254" w14:paraId="48EAB426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  <w:hideMark/>
          </w:tcPr>
          <w:p w:rsidRPr="00693002" w:rsidR="00345ADE" w:rsidP="00C93F12" w:rsidRDefault="00345ADE" w14:paraId="0A810DA7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Length of lesson: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693002" w:rsidR="00345ADE" w:rsidP="00C93F12" w:rsidRDefault="00345ADE" w14:paraId="13F569DB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2 hours</w:t>
            </w:r>
          </w:p>
        </w:tc>
      </w:tr>
      <w:tr w:rsidRPr="00693002" w:rsidR="00345ADE" w:rsidTr="5A1D7254" w14:paraId="6642E126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  <w:hideMark/>
          </w:tcPr>
          <w:p w:rsidRPr="00693002" w:rsidR="00345ADE" w:rsidP="00C93F12" w:rsidRDefault="00345ADE" w14:paraId="6F0DFB7B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Topic: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693002" w:rsidR="00345ADE" w:rsidRDefault="351C5EC5" w14:paraId="06758A2F" w14:textId="1849EFBD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 w:rsidRPr="404989F6">
              <w:rPr>
                <w:rFonts w:ascii="Arial" w:hAnsi="Arial" w:eastAsia="Times New Roman" w:cs="Arial"/>
              </w:rPr>
              <w:t>Asking open-ended questions</w:t>
            </w:r>
          </w:p>
        </w:tc>
      </w:tr>
      <w:tr w:rsidRPr="00693002" w:rsidR="00345ADE" w:rsidTr="5A1D7254" w14:paraId="5F8347F9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</w:tcPr>
          <w:p w:rsidRPr="00693002" w:rsidR="00345ADE" w:rsidP="00C93F12" w:rsidRDefault="00345ADE" w14:paraId="2EC451DC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Prior learning: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693002" w:rsidR="00345ADE" w:rsidP="00C93F12" w:rsidRDefault="00345ADE" w14:paraId="3C8543B5" w14:textId="6D301917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 xml:space="preserve">How to communicate with children and young people </w:t>
            </w:r>
            <w:r w:rsidR="00787293">
              <w:rPr>
                <w:rFonts w:ascii="Arial" w:hAnsi="Arial" w:eastAsia="Times New Roman" w:cs="Arial"/>
              </w:rPr>
              <w:t xml:space="preserve">aged </w:t>
            </w:r>
            <w:r>
              <w:rPr>
                <w:rFonts w:ascii="Arial" w:hAnsi="Arial" w:eastAsia="Times New Roman" w:cs="Arial"/>
              </w:rPr>
              <w:t>0</w:t>
            </w:r>
            <w:r w:rsidR="00167745">
              <w:rPr>
                <w:rFonts w:ascii="Arial" w:hAnsi="Arial" w:eastAsia="Times New Roman" w:cs="Arial"/>
              </w:rPr>
              <w:t>–</w:t>
            </w:r>
            <w:r>
              <w:rPr>
                <w:rFonts w:ascii="Arial" w:hAnsi="Arial" w:eastAsia="Times New Roman" w:cs="Arial"/>
              </w:rPr>
              <w:t>19 years</w:t>
            </w:r>
          </w:p>
        </w:tc>
      </w:tr>
      <w:tr w:rsidRPr="00693002" w:rsidR="00345ADE" w:rsidTr="5A1D7254" w14:paraId="127D237C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</w:tcPr>
          <w:p w:rsidRPr="00693002" w:rsidR="00345ADE" w:rsidP="00C93F12" w:rsidRDefault="00345ADE" w14:paraId="4A6D17C3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Resources needed</w:t>
            </w:r>
            <w:r>
              <w:rPr>
                <w:rFonts w:ascii="Arial" w:hAnsi="Arial" w:eastAsia="Times New Roman" w:cs="Arial"/>
                <w:b/>
                <w:bCs/>
              </w:rPr>
              <w:t>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="00345ADE" w:rsidP="01155AE2" w:rsidRDefault="00BA3020" w14:paraId="56357ACA" w14:textId="198CE219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 w:rsidRPr="01155AE2">
              <w:rPr>
                <w:rFonts w:ascii="Arial" w:hAnsi="Arial" w:eastAsia="Times New Roman" w:cs="Arial"/>
              </w:rPr>
              <w:t>PowerPoint</w:t>
            </w:r>
          </w:p>
          <w:p w:rsidR="00345ADE" w:rsidP="00C93F12" w:rsidRDefault="00345ADE" w14:paraId="5CB48740" w14:textId="190CA00B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Sorting cards</w:t>
            </w:r>
            <w:r w:rsidR="00751158">
              <w:rPr>
                <w:rFonts w:ascii="Arial" w:hAnsi="Arial" w:eastAsia="Times New Roman" w:cs="Arial"/>
              </w:rPr>
              <w:t xml:space="preserve"> (appendix </w:t>
            </w:r>
            <w:r w:rsidR="00F111B5">
              <w:rPr>
                <w:rFonts w:ascii="Arial" w:hAnsi="Arial" w:eastAsia="Times New Roman" w:cs="Arial"/>
              </w:rPr>
              <w:t>5</w:t>
            </w:r>
            <w:r w:rsidR="00751158">
              <w:rPr>
                <w:rFonts w:ascii="Arial" w:hAnsi="Arial" w:eastAsia="Times New Roman" w:cs="Arial"/>
              </w:rPr>
              <w:t>: 5.1)</w:t>
            </w:r>
          </w:p>
          <w:p w:rsidRPr="00693002" w:rsidR="00345ADE" w:rsidP="00C93F12" w:rsidRDefault="00290DE8" w14:paraId="14B5835C" w14:textId="693F87DB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S</w:t>
            </w:r>
            <w:r w:rsidR="00E55F50">
              <w:rPr>
                <w:rFonts w:ascii="Arial" w:hAnsi="Arial" w:eastAsia="Times New Roman" w:cs="Arial"/>
              </w:rPr>
              <w:t>ticky</w:t>
            </w:r>
            <w:r w:rsidR="00F37EC6">
              <w:rPr>
                <w:rFonts w:ascii="Arial" w:hAnsi="Arial" w:eastAsia="Times New Roman" w:cs="Arial"/>
              </w:rPr>
              <w:t xml:space="preserve"> notes</w:t>
            </w:r>
          </w:p>
        </w:tc>
      </w:tr>
    </w:tbl>
    <w:p w:rsidRPr="00693002" w:rsidR="00345ADE" w:rsidP="00345ADE" w:rsidRDefault="00345ADE" w14:paraId="65C71553" w14:textId="77777777">
      <w:pPr>
        <w:spacing w:before="0" w:beforeAutospacing="0" w:after="0" w:afterAutospacing="0"/>
        <w:rPr>
          <w:rFonts w:ascii="Arial" w:hAnsi="Arial" w:eastAsia="Times New Roman" w:cs="Arial"/>
        </w:rPr>
      </w:pPr>
    </w:p>
    <w:tbl>
      <w:tblPr>
        <w:tblW w:w="5032" w:type="pct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tblBorders>
        <w:shd w:val="clear" w:color="auto" w:fill="FFFFFF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104"/>
        <w:gridCol w:w="4030"/>
        <w:gridCol w:w="876"/>
        <w:gridCol w:w="58"/>
      </w:tblGrid>
      <w:tr w:rsidRPr="00693002" w:rsidR="00345ADE" w:rsidTr="42869889" w14:paraId="6DE21438" w14:textId="77777777">
        <w:trPr>
          <w:gridAfter w:val="1"/>
          <w:wAfter w:w="32" w:type="pct"/>
          <w:trHeight w:val="424"/>
          <w:tblCellSpacing w:w="0" w:type="dxa"/>
        </w:trPr>
        <w:tc>
          <w:tcPr>
            <w:tcW w:w="2263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EEAF6" w:themeFill="accent5" w:themeFillTint="33"/>
            <w:tcMar/>
            <w:vAlign w:val="center"/>
            <w:hideMark/>
          </w:tcPr>
          <w:p w:rsidRPr="00693002" w:rsidR="00345ADE" w:rsidP="00C93F12" w:rsidRDefault="00345ADE" w14:paraId="218A03B8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 xml:space="preserve">Learning </w:t>
            </w:r>
            <w:r>
              <w:rPr>
                <w:rFonts w:ascii="Arial" w:hAnsi="Arial" w:eastAsia="Times New Roman" w:cs="Arial"/>
                <w:b/>
                <w:bCs/>
              </w:rPr>
              <w:t>o</w:t>
            </w:r>
            <w:r w:rsidRPr="00693002">
              <w:rPr>
                <w:rFonts w:ascii="Arial" w:hAnsi="Arial" w:eastAsia="Times New Roman" w:cs="Arial"/>
                <w:b/>
                <w:bCs/>
              </w:rPr>
              <w:t>utcomes:</w:t>
            </w:r>
            <w:r w:rsidRPr="00693002">
              <w:rPr>
                <w:rFonts w:ascii="Arial" w:hAnsi="Arial" w:eastAsia="Times New Roman" w:cs="Arial"/>
                <w:b/>
                <w:bCs/>
              </w:rPr>
              <w:br/>
            </w:r>
            <w:r>
              <w:rPr>
                <w:rFonts w:ascii="Arial" w:hAnsi="Arial" w:cs="Arial"/>
                <w:bCs/>
                <w:i/>
              </w:rPr>
              <w:t>Learner</w:t>
            </w:r>
            <w:r w:rsidRPr="00693002">
              <w:rPr>
                <w:rFonts w:ascii="Arial" w:hAnsi="Arial" w:cs="Arial"/>
                <w:bCs/>
                <w:i/>
              </w:rPr>
              <w:t>s will be able to…</w:t>
            </w:r>
          </w:p>
        </w:tc>
        <w:tc>
          <w:tcPr>
            <w:tcW w:w="270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EEAF6" w:themeFill="accent5" w:themeFillTint="33"/>
            <w:tcMar/>
            <w:vAlign w:val="center"/>
            <w:hideMark/>
          </w:tcPr>
          <w:p w:rsidRPr="00693002" w:rsidR="00345ADE" w:rsidP="00C93F12" w:rsidRDefault="00345ADE" w14:paraId="46BD7945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 xml:space="preserve"> Assessment </w:t>
            </w:r>
            <w:r>
              <w:rPr>
                <w:rFonts w:ascii="Arial" w:hAnsi="Arial" w:eastAsia="Times New Roman" w:cs="Arial"/>
                <w:b/>
                <w:bCs/>
              </w:rPr>
              <w:t>s</w:t>
            </w:r>
            <w:r w:rsidRPr="00693002">
              <w:rPr>
                <w:rFonts w:ascii="Arial" w:hAnsi="Arial" w:eastAsia="Times New Roman" w:cs="Arial"/>
                <w:b/>
                <w:bCs/>
              </w:rPr>
              <w:t xml:space="preserve">trategies </w:t>
            </w:r>
            <w:r w:rsidRPr="00693002">
              <w:rPr>
                <w:rFonts w:ascii="Arial" w:hAnsi="Arial" w:eastAsia="Times New Roman" w:cs="Arial"/>
                <w:bCs/>
                <w:i/>
              </w:rPr>
              <w:t>(how learning is to be checked)</w:t>
            </w:r>
          </w:p>
        </w:tc>
      </w:tr>
      <w:tr w:rsidRPr="00693002" w:rsidR="00345ADE" w:rsidTr="42869889" w14:paraId="4D5DC630" w14:textId="77777777">
        <w:trPr>
          <w:gridAfter w:val="1"/>
          <w:wAfter w:w="32" w:type="pct"/>
          <w:trHeight w:val="312"/>
          <w:tblCellSpacing w:w="0" w:type="dxa"/>
        </w:trPr>
        <w:tc>
          <w:tcPr>
            <w:tcW w:w="2263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Pr="00693002" w:rsidR="00345ADE" w:rsidP="00C93F12" w:rsidRDefault="00345ADE" w14:paraId="152EA57A" w14:textId="5F0D5B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Understand the role of </w:t>
            </w:r>
            <w:r w:rsidRPr="00167745">
              <w:rPr>
                <w:rFonts w:ascii="Arial" w:hAnsi="Arial" w:cs="Arial"/>
              </w:rPr>
              <w:t xml:space="preserve">the </w:t>
            </w:r>
            <w:r w:rsidR="007A7B0D">
              <w:rPr>
                <w:rFonts w:ascii="Arial" w:hAnsi="Arial" w:cs="Arial"/>
              </w:rPr>
              <w:t>early years practitioner (</w:t>
            </w:r>
            <w:r w:rsidRPr="00167745">
              <w:rPr>
                <w:rFonts w:ascii="Arial" w:hAnsi="Arial" w:cs="Arial"/>
              </w:rPr>
              <w:t>EYP</w:t>
            </w:r>
            <w:r w:rsidR="007A7B0D">
              <w:rPr>
                <w:rFonts w:ascii="Arial" w:hAnsi="Arial" w:cs="Arial"/>
              </w:rPr>
              <w:t>)</w:t>
            </w:r>
            <w:r w:rsidRPr="00167745">
              <w:rPr>
                <w:rFonts w:ascii="Arial" w:hAnsi="Arial" w:cs="Arial"/>
              </w:rPr>
              <w:t xml:space="preserve"> in</w:t>
            </w:r>
            <w:r>
              <w:rPr>
                <w:rFonts w:ascii="Arial" w:hAnsi="Arial" w:cs="Arial"/>
              </w:rPr>
              <w:t xml:space="preserve"> asking questions</w:t>
            </w:r>
            <w:r w:rsidR="007A7B0D">
              <w:rPr>
                <w:rFonts w:ascii="Arial" w:hAnsi="Arial" w:cs="Arial"/>
              </w:rPr>
              <w:t>.</w:t>
            </w:r>
          </w:p>
        </w:tc>
        <w:tc>
          <w:tcPr>
            <w:tcW w:w="270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="00C60220" w:rsidP="00C93F12" w:rsidRDefault="00345ADE" w14:paraId="398EF9FC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 w:rsidRPr="488421CF">
              <w:rPr>
                <w:rFonts w:ascii="Arial" w:hAnsi="Arial" w:eastAsia="Times New Roman" w:cs="Arial"/>
              </w:rPr>
              <w:t>Discussions</w:t>
            </w:r>
          </w:p>
          <w:p w:rsidR="00345ADE" w:rsidP="00C93F12" w:rsidRDefault="00C60220" w14:paraId="3D190905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P</w:t>
            </w:r>
            <w:r w:rsidR="00345ADE">
              <w:rPr>
                <w:rFonts w:ascii="Arial" w:hAnsi="Arial" w:eastAsia="Times New Roman" w:cs="Arial"/>
              </w:rPr>
              <w:t>eer assessment</w:t>
            </w:r>
          </w:p>
          <w:p w:rsidR="00C60220" w:rsidP="00C93F12" w:rsidRDefault="00751158" w14:paraId="047BE1CE" w14:textId="2B755117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Sorting</w:t>
            </w:r>
            <w:r w:rsidR="00DD3E91">
              <w:rPr>
                <w:rFonts w:ascii="Arial" w:hAnsi="Arial" w:eastAsia="Times New Roman" w:cs="Arial"/>
              </w:rPr>
              <w:t xml:space="preserve"> cards (appendix </w:t>
            </w:r>
            <w:r w:rsidR="00F111B5">
              <w:rPr>
                <w:rFonts w:ascii="Arial" w:hAnsi="Arial" w:eastAsia="Times New Roman" w:cs="Arial"/>
              </w:rPr>
              <w:t>5</w:t>
            </w:r>
            <w:r w:rsidR="00DD3E91">
              <w:rPr>
                <w:rFonts w:ascii="Arial" w:hAnsi="Arial" w:eastAsia="Times New Roman" w:cs="Arial"/>
              </w:rPr>
              <w:t>: 5.1)</w:t>
            </w:r>
          </w:p>
          <w:p w:rsidRPr="00693002" w:rsidR="00B315FD" w:rsidP="00C93F12" w:rsidRDefault="00290DE8" w14:paraId="1F925F46" w14:textId="454BCA2E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S</w:t>
            </w:r>
            <w:r w:rsidR="00E55F50">
              <w:rPr>
                <w:rFonts w:ascii="Arial" w:hAnsi="Arial" w:eastAsia="Times New Roman" w:cs="Arial"/>
              </w:rPr>
              <w:t>ticky</w:t>
            </w:r>
            <w:r w:rsidR="00B315FD">
              <w:rPr>
                <w:rFonts w:ascii="Arial" w:hAnsi="Arial" w:eastAsia="Times New Roman" w:cs="Arial"/>
              </w:rPr>
              <w:t xml:space="preserve"> notes</w:t>
            </w:r>
          </w:p>
        </w:tc>
      </w:tr>
      <w:tr w:rsidRPr="00693002" w:rsidR="00345ADE" w:rsidTr="42869889" w14:paraId="7F83CD23" w14:textId="77777777">
        <w:trPr>
          <w:gridAfter w:val="1"/>
          <w:wAfter w:w="32" w:type="pct"/>
          <w:trHeight w:val="312"/>
          <w:tblCellSpacing w:w="0" w:type="dxa"/>
        </w:trPr>
        <w:tc>
          <w:tcPr>
            <w:tcW w:w="2263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="00345ADE" w:rsidP="01155AE2" w:rsidRDefault="00C60220" w14:paraId="2188FD66" w14:textId="70A74418">
            <w:pPr>
              <w:rPr>
                <w:rFonts w:ascii="Arial" w:hAnsi="Arial" w:cs="Arial"/>
                <w:i/>
                <w:iCs/>
                <w:color w:val="000000" w:themeColor="text1"/>
              </w:rPr>
            </w:pPr>
            <w:r w:rsidRPr="01155AE2">
              <w:rPr>
                <w:rFonts w:ascii="Arial" w:hAnsi="Arial" w:cs="Arial"/>
                <w:color w:val="000000" w:themeColor="text1"/>
              </w:rPr>
              <w:t xml:space="preserve">GEC6: </w:t>
            </w:r>
            <w:r w:rsidR="007A7B0D">
              <w:rPr>
                <w:rFonts w:ascii="Arial" w:hAnsi="Arial" w:cs="Arial"/>
                <w:color w:val="000000" w:themeColor="text1"/>
              </w:rPr>
              <w:t>T</w:t>
            </w:r>
            <w:r w:rsidR="00B5733B">
              <w:rPr>
                <w:rFonts w:ascii="Arial" w:hAnsi="Arial" w:cs="Arial"/>
                <w:color w:val="000000" w:themeColor="text1"/>
              </w:rPr>
              <w:t>ake part in and lead</w:t>
            </w:r>
            <w:r w:rsidR="00CE0999">
              <w:rPr>
                <w:rFonts w:ascii="Arial" w:hAnsi="Arial" w:cs="Arial"/>
                <w:color w:val="000000" w:themeColor="text1"/>
              </w:rPr>
              <w:t xml:space="preserve"> discussions</w:t>
            </w:r>
            <w:r w:rsidR="007A7B0D"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270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="00345ADE" w:rsidP="5A1D7254" w:rsidRDefault="6266B919" w14:paraId="1F6E035B" w14:textId="5BEC311F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 w:rsidRPr="5A1D7254">
              <w:rPr>
                <w:rFonts w:ascii="Arial" w:hAnsi="Arial" w:eastAsia="Times New Roman" w:cs="Arial"/>
              </w:rPr>
              <w:t>Questioning</w:t>
            </w:r>
            <w:r w:rsidRPr="5A1D7254" w:rsidR="54A88E9F">
              <w:rPr>
                <w:rFonts w:ascii="Arial" w:hAnsi="Arial" w:eastAsia="Times New Roman" w:cs="Arial"/>
              </w:rPr>
              <w:t xml:space="preserve"> throughout group tasks o</w:t>
            </w:r>
            <w:r w:rsidR="002C5E8E">
              <w:rPr>
                <w:rFonts w:ascii="Arial" w:hAnsi="Arial" w:eastAsia="Times New Roman" w:cs="Arial"/>
              </w:rPr>
              <w:t>n</w:t>
            </w:r>
            <w:r w:rsidRPr="5A1D7254" w:rsidR="54A88E9F">
              <w:rPr>
                <w:rFonts w:ascii="Arial" w:hAnsi="Arial" w:eastAsia="Times New Roman" w:cs="Arial"/>
              </w:rPr>
              <w:t xml:space="preserve"> spider diagram</w:t>
            </w:r>
            <w:r w:rsidR="00960B39">
              <w:rPr>
                <w:rFonts w:ascii="Arial" w:hAnsi="Arial" w:eastAsia="Times New Roman" w:cs="Arial"/>
              </w:rPr>
              <w:t>.</w:t>
            </w:r>
          </w:p>
          <w:p w:rsidRPr="488421CF" w:rsidR="00C60220" w:rsidP="00C93F12" w:rsidRDefault="00C60220" w14:paraId="5A83709B" w14:textId="4ED51D10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Peer discussions</w:t>
            </w:r>
            <w:r w:rsidR="00FF1B16">
              <w:rPr>
                <w:rFonts w:ascii="Arial" w:hAnsi="Arial" w:eastAsia="Times New Roman" w:cs="Arial"/>
              </w:rPr>
              <w:t xml:space="preserve"> </w:t>
            </w:r>
            <w:r w:rsidR="00FD1C9F">
              <w:rPr>
                <w:rFonts w:ascii="Arial" w:hAnsi="Arial" w:eastAsia="Times New Roman" w:cs="Arial"/>
              </w:rPr>
              <w:t>from individual task of creating</w:t>
            </w:r>
            <w:r w:rsidR="00B04CFD">
              <w:rPr>
                <w:rFonts w:ascii="Arial" w:hAnsi="Arial" w:eastAsia="Times New Roman" w:cs="Arial"/>
              </w:rPr>
              <w:t xml:space="preserve"> a dialogue</w:t>
            </w:r>
            <w:r w:rsidR="00960B39">
              <w:rPr>
                <w:rFonts w:ascii="Arial" w:hAnsi="Arial" w:eastAsia="Times New Roman" w:cs="Arial"/>
              </w:rPr>
              <w:t>.</w:t>
            </w:r>
          </w:p>
        </w:tc>
      </w:tr>
      <w:tr w:rsidRPr="00693002" w:rsidR="00345ADE" w:rsidTr="42869889" w14:paraId="441B187E" w14:textId="77777777">
        <w:trPr>
          <w:trHeight w:val="526"/>
          <w:tblCellSpacing w:w="0" w:type="dxa"/>
        </w:trPr>
        <w:tc>
          <w:tcPr>
            <w:tcW w:w="448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DEDED" w:themeFill="accent3" w:themeFillTint="33"/>
            <w:tcMar/>
            <w:vAlign w:val="center"/>
            <w:hideMark/>
          </w:tcPr>
          <w:p w:rsidRPr="00693002" w:rsidR="00345ADE" w:rsidP="42869889" w:rsidRDefault="00345ADE" w14:paraId="7E61A7F4" w14:textId="67EBE6A0">
            <w:pPr>
              <w:spacing w:before="0" w:beforeAutospacing="off" w:after="0" w:afterAutospacing="off"/>
              <w:rPr>
                <w:rFonts w:ascii="Arial" w:hAnsi="Arial" w:eastAsia="Times New Roman" w:cs="Arial"/>
                <w:b w:val="1"/>
                <w:bCs w:val="1"/>
              </w:rPr>
            </w:pPr>
            <w:r w:rsidRPr="42869889" w:rsidR="00345ADE">
              <w:rPr>
                <w:rFonts w:ascii="Arial" w:hAnsi="Arial" w:eastAsia="Times New Roman" w:cs="Arial"/>
                <w:b w:val="1"/>
                <w:bCs w:val="1"/>
              </w:rPr>
              <w:t>Learn</w:t>
            </w:r>
            <w:r w:rsidRPr="42869889" w:rsidR="1AFAA897">
              <w:rPr>
                <w:rFonts w:ascii="Arial" w:hAnsi="Arial" w:eastAsia="Times New Roman" w:cs="Arial"/>
                <w:b w:val="1"/>
                <w:bCs w:val="1"/>
              </w:rPr>
              <w:t>ing</w:t>
            </w:r>
            <w:r w:rsidRPr="42869889" w:rsidR="00345ADE">
              <w:rPr>
                <w:rFonts w:ascii="Arial" w:hAnsi="Arial" w:eastAsia="Times New Roman" w:cs="Arial"/>
                <w:b w:val="1"/>
                <w:bCs w:val="1"/>
              </w:rPr>
              <w:t xml:space="preserve"> a</w:t>
            </w:r>
            <w:r w:rsidRPr="42869889" w:rsidR="00345ADE">
              <w:rPr>
                <w:rFonts w:ascii="Arial" w:hAnsi="Arial" w:eastAsia="Times New Roman" w:cs="Arial"/>
                <w:b w:val="1"/>
                <w:bCs w:val="1"/>
              </w:rPr>
              <w:t>ctivity</w:t>
            </w:r>
            <w:r w:rsidRPr="42869889" w:rsidR="00345ADE">
              <w:rPr>
                <w:rFonts w:ascii="Arial" w:hAnsi="Arial" w:eastAsia="Times New Roman" w:cs="Arial"/>
              </w:rPr>
              <w:t xml:space="preserve"> </w:t>
            </w:r>
          </w:p>
        </w:tc>
        <w:tc>
          <w:tcPr>
            <w:tcW w:w="51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DEDED" w:themeFill="accent3" w:themeFillTint="33"/>
            <w:tcMar/>
          </w:tcPr>
          <w:p w:rsidRPr="00693002" w:rsidR="00345ADE" w:rsidP="00C93F12" w:rsidRDefault="00345ADE" w14:paraId="03753FBE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Timing</w:t>
            </w:r>
          </w:p>
        </w:tc>
      </w:tr>
      <w:tr w:rsidRPr="00693002" w:rsidR="00345ADE" w:rsidTr="42869889" w14:paraId="42BAAB47" w14:textId="77777777">
        <w:trPr>
          <w:trHeight w:val="21"/>
          <w:tblCellSpacing w:w="0" w:type="dxa"/>
        </w:trPr>
        <w:tc>
          <w:tcPr>
            <w:tcW w:w="448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FF1B16" w:rsidR="00345ADE" w:rsidP="00C03ED7" w:rsidRDefault="00345ADE" w14:paraId="5E8763A7" w14:textId="6CCEE0FB">
            <w:pPr>
              <w:spacing w:after="0" w:afterAutospacing="0" w:line="276" w:lineRule="auto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Connect activity</w:t>
            </w:r>
            <w:r w:rsidRPr="002C5E8E" w:rsidR="00FF1B16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2C5E8E" w:rsidR="00FF1B16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5E8E" w:rsidR="7924E4E3">
              <w:rPr>
                <w:rFonts w:ascii="Arial" w:hAnsi="Arial" w:eastAsia="Times New Roman" w:cs="Arial"/>
                <w:color w:val="000000" w:themeColor="text1"/>
              </w:rPr>
              <w:t>41</w:t>
            </w:r>
            <w:r w:rsidRPr="002C5E8E" w:rsidR="00FF1B16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B12E16" w:rsidP="00C03ED7" w:rsidRDefault="00B12E16" w14:paraId="0B06DB42" w14:textId="21F93DDB">
            <w:pPr>
              <w:pStyle w:val="ListParagraph"/>
              <w:numPr>
                <w:ilvl w:val="0"/>
                <w:numId w:val="35"/>
              </w:numPr>
              <w:spacing w:before="0" w:before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 xml:space="preserve">Tutor to encourage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>
              <w:rPr>
                <w:rFonts w:ascii="Arial" w:hAnsi="Arial" w:eastAsia="Times New Roman" w:cs="Arial"/>
                <w:color w:val="000000" w:themeColor="text1"/>
              </w:rPr>
              <w:t>s to r</w:t>
            </w:r>
            <w:r w:rsidRPr="00B12E16" w:rsidR="00345ADE">
              <w:rPr>
                <w:rFonts w:ascii="Arial" w:hAnsi="Arial" w:eastAsia="Times New Roman" w:cs="Arial"/>
                <w:color w:val="000000" w:themeColor="text1"/>
              </w:rPr>
              <w:t xml:space="preserve">ecall </w:t>
            </w:r>
            <w:r w:rsidR="002C5E8E">
              <w:rPr>
                <w:rFonts w:ascii="Arial" w:hAnsi="Arial" w:eastAsia="Times New Roman" w:cs="Arial"/>
                <w:color w:val="000000" w:themeColor="text1"/>
              </w:rPr>
              <w:t xml:space="preserve">what we need to consider </w:t>
            </w:r>
            <w:r w:rsidRPr="00B12E16" w:rsidR="00345ADE">
              <w:rPr>
                <w:rFonts w:ascii="Arial" w:hAnsi="Arial" w:eastAsia="Times New Roman" w:cs="Arial"/>
                <w:color w:val="000000" w:themeColor="text1"/>
              </w:rPr>
              <w:t>when communicating with young people aged 11</w:t>
            </w:r>
            <w:r w:rsidR="002C5E8E">
              <w:rPr>
                <w:rFonts w:ascii="Arial" w:hAnsi="Arial" w:eastAsia="Times New Roman" w:cs="Arial"/>
                <w:color w:val="000000" w:themeColor="text1"/>
              </w:rPr>
              <w:t>–</w:t>
            </w:r>
            <w:r w:rsidRPr="00B12E16" w:rsidR="00345ADE">
              <w:rPr>
                <w:rFonts w:ascii="Arial" w:hAnsi="Arial" w:eastAsia="Times New Roman" w:cs="Arial"/>
                <w:color w:val="000000" w:themeColor="text1"/>
              </w:rPr>
              <w:t>19 years</w:t>
            </w:r>
            <w:r w:rsidR="002C5E8E">
              <w:rPr>
                <w:rFonts w:ascii="Arial" w:hAnsi="Arial" w:eastAsia="Times New Roman" w:cs="Arial"/>
                <w:color w:val="000000" w:themeColor="text1"/>
              </w:rPr>
              <w:t xml:space="preserve"> old.</w:t>
            </w:r>
          </w:p>
          <w:p w:rsidR="006A0E80" w:rsidP="007A65F4" w:rsidRDefault="00B12E16" w14:paraId="41E9F4FB" w14:textId="6E48DE5A">
            <w:pPr>
              <w:pStyle w:val="ListParagraph"/>
              <w:numPr>
                <w:ilvl w:val="0"/>
                <w:numId w:val="35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 xml:space="preserve">Tutor to encourage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>
              <w:rPr>
                <w:rFonts w:ascii="Arial" w:hAnsi="Arial" w:eastAsia="Times New Roman" w:cs="Arial"/>
                <w:color w:val="000000" w:themeColor="text1"/>
              </w:rPr>
              <w:t xml:space="preserve">s to call out their responses, and to ensure that all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>
              <w:rPr>
                <w:rFonts w:ascii="Arial" w:hAnsi="Arial" w:eastAsia="Times New Roman" w:cs="Arial"/>
                <w:color w:val="000000" w:themeColor="text1"/>
              </w:rPr>
              <w:t>s participate and listen to each other.</w:t>
            </w:r>
          </w:p>
          <w:p w:rsidRPr="00B12E16" w:rsidR="00C03ED7" w:rsidP="00C03ED7" w:rsidRDefault="00C03ED7" w14:paraId="2116216F" w14:textId="5D7ACAB1">
            <w:pPr>
              <w:pStyle w:val="ListParagraph"/>
              <w:spacing w:before="0" w:beforeAutospacing="0" w:after="0" w:afterAutospacing="0" w:line="276" w:lineRule="auto"/>
              <w:ind w:left="714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</w:p>
        </w:tc>
        <w:tc>
          <w:tcPr>
            <w:tcW w:w="51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345ADE" w:rsidP="00C93F12" w:rsidRDefault="00345ADE" w14:paraId="690D6A7A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345ADE" w:rsidTr="42869889" w14:paraId="776EAEEB" w14:textId="77777777">
        <w:trPr>
          <w:trHeight w:val="21"/>
          <w:tblCellSpacing w:w="0" w:type="dxa"/>
        </w:trPr>
        <w:tc>
          <w:tcPr>
            <w:tcW w:w="448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C03ED7" w:rsidR="00173DB0" w:rsidP="01155AE2" w:rsidRDefault="00345ADE" w14:paraId="1CDDD252" w14:textId="724E8A26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Session intent</w:t>
            </w:r>
            <w:r w:rsidRPr="002C5E8E" w:rsidR="00FF1B16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2C5E8E" w:rsidR="00FF1B16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5E8E" w:rsidR="3E465E3A">
              <w:rPr>
                <w:rFonts w:ascii="Arial" w:hAnsi="Arial" w:eastAsia="Times New Roman" w:cs="Arial"/>
                <w:color w:val="000000" w:themeColor="text1"/>
              </w:rPr>
              <w:t>42</w:t>
            </w:r>
            <w:r w:rsidRPr="002C5E8E" w:rsidR="00FF1B16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Pr="002C5E8E" w:rsidR="00345ADE" w:rsidP="00702109" w:rsidRDefault="367164F2" w14:paraId="394A01AE" w14:textId="3FF63268">
            <w:pPr>
              <w:pStyle w:val="ListParagraph"/>
              <w:numPr>
                <w:ilvl w:val="0"/>
                <w:numId w:val="36"/>
              </w:numPr>
              <w:spacing w:before="0" w:beforeAutospacing="0" w:after="0" w:afterAutospacing="0" w:line="276" w:lineRule="auto"/>
              <w:rPr>
                <w:rStyle w:val="normaltextrun"/>
                <w:rFonts w:ascii="Arial" w:hAnsi="Arial" w:eastAsia="Times New Roman" w:cs="Arial"/>
                <w:color w:val="000000" w:themeColor="text1"/>
              </w:rPr>
            </w:pP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Tutor to i</w:t>
            </w:r>
            <w:r w:rsidRPr="00B12E16" w:rsidR="00345ADE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ntroduce </w:t>
            </w: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the </w:t>
            </w:r>
            <w:r w:rsidRPr="00B12E16" w:rsidR="00345ADE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lesson </w:t>
            </w:r>
            <w:r w:rsidRPr="5A1D7254" w:rsidR="50344163">
              <w:rPr>
                <w:rStyle w:val="normaltextrun"/>
                <w:rFonts w:ascii="Arial" w:hAnsi="Arial" w:cs="Arial"/>
                <w:color w:val="000000" w:themeColor="text1"/>
              </w:rPr>
              <w:t>intention</w:t>
            </w:r>
            <w:r w:rsidR="00A71DAF">
              <w:rPr>
                <w:rStyle w:val="normaltextrun"/>
                <w:rFonts w:ascii="Arial" w:hAnsi="Arial" w:cs="Arial"/>
                <w:color w:val="000000" w:themeColor="text1"/>
              </w:rPr>
              <w:t xml:space="preserve"> </w:t>
            </w:r>
            <w:r w:rsidR="00A71DAF">
              <w:rPr>
                <w:rStyle w:val="normaltextrun"/>
              </w:rPr>
              <w:t xml:space="preserve">of </w:t>
            </w:r>
            <w:r w:rsidR="00A71DAF">
              <w:rPr>
                <w:rFonts w:ascii="Arial" w:hAnsi="Arial" w:eastAsia="Times New Roman" w:cs="Arial"/>
              </w:rPr>
              <w:t>h</w:t>
            </w:r>
            <w:r w:rsidRPr="002C5E8E" w:rsidR="002C5E8E">
              <w:rPr>
                <w:rStyle w:val="normaltextrun"/>
                <w:rFonts w:ascii="Arial" w:hAnsi="Arial" w:cs="Arial"/>
                <w:color w:val="000000" w:themeColor="text1"/>
              </w:rPr>
              <w:t>ow</w:t>
            </w:r>
            <w:r w:rsidRPr="002C5E8E" w:rsidR="002C5E8E">
              <w:rPr>
                <w:rFonts w:ascii="Arial" w:hAnsi="Arial" w:eastAsia="Times New Roman" w:cs="Arial"/>
              </w:rPr>
              <w:t xml:space="preserve"> </w:t>
            </w:r>
            <w:r w:rsidRPr="002C5E8E">
              <w:rPr>
                <w:rFonts w:ascii="Arial" w:hAnsi="Arial" w:eastAsia="Times New Roman" w:cs="Arial"/>
              </w:rPr>
              <w:t>we</w:t>
            </w:r>
            <w:r w:rsidR="008B20DD">
              <w:rPr>
                <w:rFonts w:ascii="Arial" w:hAnsi="Arial" w:eastAsia="Times New Roman" w:cs="Arial"/>
              </w:rPr>
              <w:t>,</w:t>
            </w:r>
            <w:r w:rsidRPr="002C5E8E">
              <w:rPr>
                <w:rFonts w:ascii="Arial" w:hAnsi="Arial" w:eastAsia="Times New Roman" w:cs="Arial"/>
              </w:rPr>
              <w:t xml:space="preserve"> as </w:t>
            </w:r>
            <w:r w:rsidR="008B20DD">
              <w:rPr>
                <w:rFonts w:ascii="Arial" w:hAnsi="Arial" w:eastAsia="Times New Roman" w:cs="Arial"/>
              </w:rPr>
              <w:t>EYP</w:t>
            </w:r>
            <w:r w:rsidRPr="002C5E8E">
              <w:rPr>
                <w:rFonts w:ascii="Arial" w:hAnsi="Arial" w:eastAsia="Times New Roman" w:cs="Arial"/>
              </w:rPr>
              <w:t>s</w:t>
            </w:r>
            <w:r w:rsidR="008B20DD">
              <w:rPr>
                <w:rFonts w:ascii="Arial" w:hAnsi="Arial" w:eastAsia="Times New Roman" w:cs="Arial"/>
              </w:rPr>
              <w:t>,</w:t>
            </w:r>
            <w:r w:rsidRPr="002C5E8E">
              <w:rPr>
                <w:rFonts w:ascii="Arial" w:hAnsi="Arial" w:eastAsia="Times New Roman" w:cs="Arial"/>
              </w:rPr>
              <w:t xml:space="preserve"> </w:t>
            </w:r>
            <w:r w:rsidRPr="002C5E8E" w:rsidR="070B92A9">
              <w:rPr>
                <w:rFonts w:ascii="Arial" w:hAnsi="Arial" w:eastAsia="Times New Roman" w:cs="Arial"/>
              </w:rPr>
              <w:t xml:space="preserve">use </w:t>
            </w:r>
            <w:r w:rsidRPr="002C5E8E" w:rsidR="00960B39">
              <w:rPr>
                <w:rFonts w:ascii="Arial" w:hAnsi="Arial" w:eastAsia="Times New Roman" w:cs="Arial"/>
              </w:rPr>
              <w:t>open-ended</w:t>
            </w:r>
            <w:r w:rsidRPr="002C5E8E" w:rsidR="070B92A9">
              <w:rPr>
                <w:rFonts w:ascii="Arial" w:hAnsi="Arial" w:eastAsia="Times New Roman" w:cs="Arial"/>
              </w:rPr>
              <w:t xml:space="preserve"> </w:t>
            </w:r>
            <w:r w:rsidRPr="002C5E8E">
              <w:rPr>
                <w:rFonts w:ascii="Arial" w:hAnsi="Arial" w:eastAsia="Times New Roman" w:cs="Arial"/>
              </w:rPr>
              <w:t>questions.</w:t>
            </w:r>
            <w:r w:rsidRPr="002C5E8E" w:rsidR="00345ADE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</w:p>
          <w:p w:rsidRPr="007A65F4" w:rsidR="00B12E16" w:rsidP="00702109" w:rsidRDefault="00B12E16" w14:paraId="1F61B104" w14:textId="62F89DF7">
            <w:pPr>
              <w:pStyle w:val="ListParagraph"/>
              <w:numPr>
                <w:ilvl w:val="0"/>
                <w:numId w:val="36"/>
              </w:numPr>
              <w:spacing w:before="0" w:beforeAutospacing="0" w:after="0" w:afterAutospacing="0" w:line="276" w:lineRule="auto"/>
              <w:rPr>
                <w:rStyle w:val="normaltextrun"/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</w:t>
            </w:r>
            <w:r w:rsidRPr="00A67FDD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discuss expectations for the class</w:t>
            </w: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 and that the lesson will contain a mixture of individual tasks, small</w:t>
            </w:r>
            <w:r w:rsidR="002C5E8E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-</w:t>
            </w: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group </w:t>
            </w:r>
            <w:proofErr w:type="gramStart"/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work</w:t>
            </w:r>
            <w:proofErr w:type="gramEnd"/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 and peer assessment.</w:t>
            </w:r>
          </w:p>
          <w:p w:rsidRPr="00B12E16" w:rsidR="007A65F4" w:rsidP="007A65F4" w:rsidRDefault="007A65F4" w14:paraId="672F3BA9" w14:textId="02D515C0">
            <w:pPr>
              <w:pStyle w:val="ListParagraph"/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345ADE" w:rsidP="00C93F12" w:rsidRDefault="00345ADE" w14:paraId="1A10BF3A" w14:textId="77777777">
            <w:pPr>
              <w:spacing w:before="0" w:beforeAutospacing="0" w:after="0" w:afterAutospacing="0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</w:p>
          <w:p w:rsidRPr="00693002" w:rsidR="00345ADE" w:rsidP="00C93F12" w:rsidRDefault="00345ADE" w14:paraId="0F84DF14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345ADE" w:rsidTr="42869889" w14:paraId="40DBAA78" w14:textId="77777777">
        <w:trPr>
          <w:trHeight w:val="21"/>
          <w:tblCellSpacing w:w="0" w:type="dxa"/>
        </w:trPr>
        <w:tc>
          <w:tcPr>
            <w:tcW w:w="448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C03ED7" w:rsidR="00173DB0" w:rsidP="01155AE2" w:rsidRDefault="00345ADE" w14:paraId="4B2DB1A7" w14:textId="5EEC5DC7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Individual task</w:t>
            </w:r>
            <w:r w:rsidRPr="002C5E8E" w:rsidR="00FF1B16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2C5E8E" w:rsidR="00FF1B16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5E8E" w:rsidR="441FF519">
              <w:rPr>
                <w:rFonts w:ascii="Arial" w:hAnsi="Arial" w:eastAsia="Times New Roman" w:cs="Arial"/>
                <w:color w:val="000000" w:themeColor="text1"/>
              </w:rPr>
              <w:t>43</w:t>
            </w:r>
            <w:r w:rsidRPr="002C5E8E" w:rsidR="00FF1B16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345ADE" w:rsidP="00702109" w:rsidRDefault="3CC2B72E" w14:paraId="73A8E113" w14:textId="2CD683AB">
            <w:pPr>
              <w:pStyle w:val="ListParagraph"/>
              <w:numPr>
                <w:ilvl w:val="0"/>
                <w:numId w:val="37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Tutor to introduce the </w:t>
            </w:r>
            <w:r w:rsidRPr="2C7BB259" w:rsidR="02FB82DD">
              <w:rPr>
                <w:rFonts w:ascii="Arial" w:hAnsi="Arial" w:eastAsia="Times New Roman" w:cs="Arial"/>
                <w:color w:val="000000" w:themeColor="text1"/>
              </w:rPr>
              <w:t>questions on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 the slide </w:t>
            </w:r>
            <w:r w:rsidRPr="2C7BB259" w:rsidR="00345ADE">
              <w:rPr>
                <w:rFonts w:ascii="Arial" w:hAnsi="Arial" w:eastAsia="Times New Roman" w:cs="Arial"/>
                <w:color w:val="000000" w:themeColor="text1"/>
              </w:rPr>
              <w:t xml:space="preserve">about which question sounds more powerful. </w:t>
            </w:r>
            <w:r w:rsidR="002C5E8E">
              <w:rPr>
                <w:rFonts w:ascii="Arial" w:hAnsi="Arial" w:eastAsia="Times New Roman" w:cs="Arial"/>
                <w:color w:val="000000" w:themeColor="text1"/>
              </w:rPr>
              <w:t>Options fly in on the slide.</w:t>
            </w:r>
            <w:r w:rsidRPr="2C7BB259" w:rsidR="00345ADE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</w:p>
          <w:p w:rsidR="00B12E16" w:rsidP="00702109" w:rsidRDefault="00B12E16" w14:paraId="30CF95CE" w14:textId="3C8611EF">
            <w:pPr>
              <w:pStyle w:val="ListParagraph"/>
              <w:numPr>
                <w:ilvl w:val="0"/>
                <w:numId w:val="37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 xml:space="preserve">Tutor to support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>
              <w:rPr>
                <w:rFonts w:ascii="Arial" w:hAnsi="Arial" w:eastAsia="Times New Roman" w:cs="Arial"/>
                <w:color w:val="000000" w:themeColor="text1"/>
              </w:rPr>
              <w:t>s individually to consider their responses and to justify why they have chosen the response they have.</w:t>
            </w:r>
          </w:p>
          <w:p w:rsidR="00B12E16" w:rsidP="00702109" w:rsidRDefault="00B12E16" w14:paraId="26B2DC13" w14:textId="64BADC99">
            <w:pPr>
              <w:pStyle w:val="ListParagraph"/>
              <w:numPr>
                <w:ilvl w:val="0"/>
                <w:numId w:val="37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 xml:space="preserve">Tutor to lead discussion regarding the sentences, and to encourage each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>
              <w:rPr>
                <w:rFonts w:ascii="Arial" w:hAnsi="Arial" w:eastAsia="Times New Roman" w:cs="Arial"/>
                <w:color w:val="000000" w:themeColor="text1"/>
              </w:rPr>
              <w:t xml:space="preserve"> to </w:t>
            </w:r>
            <w:r w:rsidR="00C84E64">
              <w:rPr>
                <w:rFonts w:ascii="Arial" w:hAnsi="Arial" w:eastAsia="Times New Roman" w:cs="Arial"/>
                <w:color w:val="000000" w:themeColor="text1"/>
              </w:rPr>
              <w:t>provide feedback</w:t>
            </w:r>
            <w:r>
              <w:rPr>
                <w:rFonts w:ascii="Arial" w:hAnsi="Arial" w:eastAsia="Times New Roman" w:cs="Arial"/>
                <w:color w:val="000000" w:themeColor="text1"/>
              </w:rPr>
              <w:t xml:space="preserve"> from the task.</w:t>
            </w:r>
          </w:p>
          <w:p w:rsidR="007A65F4" w:rsidP="007A65F4" w:rsidRDefault="00B12E16" w14:paraId="3206FDFF" w14:textId="6FADD330">
            <w:pPr>
              <w:pStyle w:val="ListParagraph"/>
              <w:numPr>
                <w:ilvl w:val="0"/>
                <w:numId w:val="37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 xml:space="preserve">Tutor to use </w:t>
            </w:r>
            <w:r w:rsidR="004C47A2">
              <w:rPr>
                <w:rFonts w:ascii="Arial" w:hAnsi="Arial" w:eastAsia="Times New Roman" w:cs="Arial"/>
                <w:color w:val="000000" w:themeColor="text1"/>
              </w:rPr>
              <w:t>higher-order thinking</w:t>
            </w:r>
            <w:r>
              <w:rPr>
                <w:rFonts w:ascii="Arial" w:hAnsi="Arial" w:eastAsia="Times New Roman" w:cs="Arial"/>
                <w:color w:val="000000" w:themeColor="text1"/>
              </w:rPr>
              <w:t xml:space="preserve"> skills to promote reflection and discussions.</w:t>
            </w:r>
          </w:p>
          <w:p w:rsidRPr="00B12E16" w:rsidR="00C03ED7" w:rsidP="00C03ED7" w:rsidRDefault="00C03ED7" w14:paraId="36B18F62" w14:textId="5A11EF03">
            <w:pPr>
              <w:pStyle w:val="ListParagraph"/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</w:p>
        </w:tc>
        <w:tc>
          <w:tcPr>
            <w:tcW w:w="51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345ADE" w:rsidP="00C93F12" w:rsidRDefault="00345ADE" w14:paraId="54D66B35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345ADE" w:rsidTr="42869889" w14:paraId="57F43BA0" w14:textId="77777777">
        <w:trPr>
          <w:trHeight w:val="21"/>
          <w:tblCellSpacing w:w="0" w:type="dxa"/>
        </w:trPr>
        <w:tc>
          <w:tcPr>
            <w:tcW w:w="448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2C5E8E" w:rsidR="00173DB0" w:rsidP="01155AE2" w:rsidRDefault="00345ADE" w14:paraId="36B62B07" w14:textId="4AC8A5FA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Paired task</w:t>
            </w:r>
            <w:r w:rsidRPr="002C5E8E" w:rsidR="00FF1B16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2C5E8E" w:rsidR="00FF1B16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5E8E" w:rsidR="30630082">
              <w:rPr>
                <w:rFonts w:ascii="Arial" w:hAnsi="Arial" w:eastAsia="Times New Roman" w:cs="Arial"/>
                <w:color w:val="000000" w:themeColor="text1"/>
              </w:rPr>
              <w:t>44</w:t>
            </w:r>
            <w:r w:rsidRPr="002C5E8E" w:rsidR="00FF1B16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345ADE" w:rsidP="00702109" w:rsidRDefault="00B12E16" w14:paraId="7628E32B" w14:textId="67998E39">
            <w:pPr>
              <w:pStyle w:val="ListParagraph"/>
              <w:numPr>
                <w:ilvl w:val="0"/>
                <w:numId w:val="38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 xml:space="preserve">Tutor to divide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>
              <w:rPr>
                <w:rFonts w:ascii="Arial" w:hAnsi="Arial" w:eastAsia="Times New Roman" w:cs="Arial"/>
                <w:color w:val="000000" w:themeColor="text1"/>
              </w:rPr>
              <w:t xml:space="preserve">s into pairs. The tutor needs to encourage the pairs to work together to </w:t>
            </w:r>
            <w:r w:rsidRPr="00B12E16" w:rsidR="00345ADE">
              <w:rPr>
                <w:rFonts w:ascii="Arial" w:hAnsi="Arial" w:eastAsia="Times New Roman" w:cs="Arial"/>
                <w:color w:val="000000" w:themeColor="text1"/>
              </w:rPr>
              <w:t xml:space="preserve">produce a spider diagram about open-ended questions. </w:t>
            </w:r>
          </w:p>
          <w:p w:rsidR="007A65F4" w:rsidP="007A65F4" w:rsidRDefault="00061928" w14:paraId="3993C143" w14:textId="08F1FDD9">
            <w:pPr>
              <w:pStyle w:val="ListParagraph"/>
              <w:numPr>
                <w:ilvl w:val="0"/>
                <w:numId w:val="38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 xml:space="preserve">Tutor to support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>
              <w:rPr>
                <w:rFonts w:ascii="Arial" w:hAnsi="Arial" w:eastAsia="Times New Roman" w:cs="Arial"/>
                <w:color w:val="000000" w:themeColor="text1"/>
              </w:rPr>
              <w:t>s to listen and respect each other when working together.</w:t>
            </w:r>
          </w:p>
          <w:p w:rsidRPr="00B12E16" w:rsidR="00C03ED7" w:rsidP="00C03ED7" w:rsidRDefault="00C03ED7" w14:paraId="199FDF16" w14:textId="7E348B91">
            <w:pPr>
              <w:pStyle w:val="ListParagraph"/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</w:p>
        </w:tc>
        <w:tc>
          <w:tcPr>
            <w:tcW w:w="51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345ADE" w:rsidP="00C93F12" w:rsidRDefault="00B12E16" w14:paraId="253E0937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 xml:space="preserve">5 </w:t>
            </w:r>
            <w:r w:rsidR="00345ADE">
              <w:rPr>
                <w:rFonts w:ascii="Arial" w:hAnsi="Arial" w:eastAsia="Times New Roman" w:cs="Arial"/>
                <w:b/>
                <w:bCs/>
                <w:color w:val="000000" w:themeColor="text1"/>
              </w:rPr>
              <w:t>mins</w:t>
            </w:r>
          </w:p>
        </w:tc>
      </w:tr>
      <w:tr w:rsidRPr="00693002" w:rsidR="00B12E16" w:rsidTr="42869889" w14:paraId="5E8653DD" w14:textId="77777777">
        <w:trPr>
          <w:trHeight w:val="21"/>
          <w:tblCellSpacing w:w="0" w:type="dxa"/>
        </w:trPr>
        <w:tc>
          <w:tcPr>
            <w:tcW w:w="448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="00173DB0" w:rsidP="00C93F12" w:rsidRDefault="00B12E16" w14:paraId="28D8C676" w14:textId="46A418D7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>
              <w:rPr>
                <w:rFonts w:ascii="Arial" w:hAnsi="Arial" w:eastAsia="Times New Roman" w:cs="Arial"/>
                <w:color w:val="000000" w:themeColor="text1"/>
                <w:u w:val="single"/>
              </w:rPr>
              <w:t>Tutor</w:t>
            </w:r>
            <w:r w:rsidR="00E55F50">
              <w:rPr>
                <w:rFonts w:ascii="Arial" w:hAnsi="Arial" w:eastAsia="Times New Roman" w:cs="Arial"/>
                <w:color w:val="000000" w:themeColor="text1"/>
                <w:u w:val="single"/>
              </w:rPr>
              <w:t>-</w:t>
            </w:r>
            <w:r>
              <w:rPr>
                <w:rFonts w:ascii="Arial" w:hAnsi="Arial" w:eastAsia="Times New Roman" w:cs="Arial"/>
                <w:color w:val="000000" w:themeColor="text1"/>
                <w:u w:val="single"/>
              </w:rPr>
              <w:t>led feedback</w:t>
            </w:r>
          </w:p>
          <w:p w:rsidR="00B12E16" w:rsidP="00702109" w:rsidRDefault="00B12E16" w14:paraId="540D3A31" w14:textId="77777777">
            <w:pPr>
              <w:pStyle w:val="ListParagraph"/>
              <w:numPr>
                <w:ilvl w:val="0"/>
                <w:numId w:val="38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>Tutor to lead feedback from the paired task on considering what open-ended questions are.</w:t>
            </w:r>
          </w:p>
          <w:p w:rsidR="007A65F4" w:rsidP="007A65F4" w:rsidRDefault="00B12E16" w14:paraId="30C10313" w14:textId="31264942">
            <w:pPr>
              <w:pStyle w:val="ListParagraph"/>
              <w:numPr>
                <w:ilvl w:val="0"/>
                <w:numId w:val="38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 xml:space="preserve">Tutor to </w:t>
            </w:r>
            <w:r w:rsidR="00AA11DB">
              <w:rPr>
                <w:rFonts w:ascii="Arial" w:hAnsi="Arial" w:eastAsia="Times New Roman" w:cs="Arial"/>
                <w:color w:val="000000" w:themeColor="text1"/>
              </w:rPr>
              <w:t xml:space="preserve">ask questions to promote </w:t>
            </w:r>
            <w:r w:rsidR="004C47A2">
              <w:rPr>
                <w:rFonts w:ascii="Arial" w:hAnsi="Arial" w:eastAsia="Times New Roman" w:cs="Arial"/>
                <w:color w:val="000000" w:themeColor="text1"/>
              </w:rPr>
              <w:t>higher-order thinking</w:t>
            </w:r>
            <w:r w:rsidR="00AA11DB">
              <w:rPr>
                <w:rFonts w:ascii="Arial" w:hAnsi="Arial" w:eastAsia="Times New Roman" w:cs="Arial"/>
                <w:color w:val="000000" w:themeColor="text1"/>
              </w:rPr>
              <w:t xml:space="preserve"> skills and to encourage each pair to </w:t>
            </w:r>
            <w:r w:rsidR="002C5E8E">
              <w:rPr>
                <w:rFonts w:ascii="Arial" w:hAnsi="Arial" w:eastAsia="Times New Roman" w:cs="Arial"/>
                <w:color w:val="000000" w:themeColor="text1"/>
              </w:rPr>
              <w:t xml:space="preserve">share </w:t>
            </w:r>
            <w:r w:rsidR="00AA11DB">
              <w:rPr>
                <w:rFonts w:ascii="Arial" w:hAnsi="Arial" w:eastAsia="Times New Roman" w:cs="Arial"/>
                <w:color w:val="000000" w:themeColor="text1"/>
              </w:rPr>
              <w:t>one idea from their spider diagram.</w:t>
            </w:r>
          </w:p>
          <w:p w:rsidRPr="00B12E16" w:rsidR="00C03ED7" w:rsidP="00C03ED7" w:rsidRDefault="00C03ED7" w14:paraId="1A7E51E1" w14:textId="456825A4">
            <w:pPr>
              <w:pStyle w:val="ListParagraph"/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</w:p>
        </w:tc>
        <w:tc>
          <w:tcPr>
            <w:tcW w:w="51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B12E16" w:rsidP="00C93F12" w:rsidRDefault="00B12E16" w14:paraId="7B17E3AD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 xml:space="preserve">5 mins </w:t>
            </w:r>
          </w:p>
        </w:tc>
      </w:tr>
      <w:tr w:rsidRPr="00693002" w:rsidR="00345ADE" w:rsidTr="42869889" w14:paraId="4F6E849E" w14:textId="77777777">
        <w:trPr>
          <w:trHeight w:val="21"/>
          <w:tblCellSpacing w:w="0" w:type="dxa"/>
        </w:trPr>
        <w:tc>
          <w:tcPr>
            <w:tcW w:w="448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C03ED7" w:rsidR="00173DB0" w:rsidP="01155AE2" w:rsidRDefault="00345ADE" w14:paraId="25F753A8" w14:textId="5ACCA781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Tutor</w:t>
            </w:r>
            <w:r w:rsidRPr="01155AE2" w:rsidR="00FF1B16">
              <w:rPr>
                <w:rFonts w:ascii="Arial" w:hAnsi="Arial" w:eastAsia="Times New Roman" w:cs="Arial"/>
                <w:color w:val="000000" w:themeColor="text1"/>
                <w:u w:val="single"/>
              </w:rPr>
              <w:t xml:space="preserve"> </w:t>
            </w:r>
            <w:r w:rsidRPr="002C5E8E" w:rsidR="00FF1B16">
              <w:rPr>
                <w:rFonts w:ascii="Arial" w:hAnsi="Arial" w:eastAsia="Times New Roman" w:cs="Arial"/>
                <w:color w:val="000000" w:themeColor="text1"/>
                <w:u w:val="single"/>
              </w:rPr>
              <w:t>delivery</w:t>
            </w:r>
            <w:r w:rsidRPr="002C5E8E" w:rsidR="00FF1B16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5E8E"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2C5E8E" w:rsidR="00FF1B16">
              <w:rPr>
                <w:rFonts w:ascii="Arial" w:hAnsi="Arial" w:eastAsia="Times New Roman" w:cs="Arial"/>
                <w:color w:val="000000" w:themeColor="text1"/>
              </w:rPr>
              <w:t xml:space="preserve">s </w:t>
            </w:r>
            <w:r w:rsidRPr="002C5E8E" w:rsidR="116ABC2F">
              <w:rPr>
                <w:rFonts w:ascii="Arial" w:hAnsi="Arial" w:eastAsia="Times New Roman" w:cs="Arial"/>
                <w:color w:val="000000" w:themeColor="text1"/>
              </w:rPr>
              <w:t>45</w:t>
            </w:r>
            <w:r w:rsidRPr="002C5E8E" w:rsidR="00FF1B16">
              <w:rPr>
                <w:rFonts w:ascii="Arial" w:hAnsi="Arial" w:eastAsia="Times New Roman" w:cs="Arial"/>
                <w:color w:val="000000" w:themeColor="text1"/>
              </w:rPr>
              <w:t xml:space="preserve"> and </w:t>
            </w:r>
            <w:r w:rsidRPr="002C5E8E" w:rsidR="139CA672">
              <w:rPr>
                <w:rFonts w:ascii="Arial" w:hAnsi="Arial" w:eastAsia="Times New Roman" w:cs="Arial"/>
                <w:color w:val="000000" w:themeColor="text1"/>
              </w:rPr>
              <w:t>46</w:t>
            </w:r>
            <w:r w:rsidRPr="002C5E8E" w:rsidR="00FF1B16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345ADE" w:rsidP="00702109" w:rsidRDefault="7DE039DB" w14:paraId="20833B92" w14:textId="7842F593">
            <w:pPr>
              <w:pStyle w:val="ListParagraph"/>
              <w:numPr>
                <w:ilvl w:val="0"/>
                <w:numId w:val="39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404989F6">
              <w:rPr>
                <w:rFonts w:ascii="Arial" w:hAnsi="Arial" w:eastAsia="Times New Roman" w:cs="Arial"/>
                <w:color w:val="000000" w:themeColor="text1"/>
              </w:rPr>
              <w:t>Tutor</w:t>
            </w:r>
            <w:r w:rsidR="00E55F50">
              <w:rPr>
                <w:rFonts w:ascii="Arial" w:hAnsi="Arial" w:eastAsia="Times New Roman" w:cs="Arial"/>
                <w:color w:val="000000" w:themeColor="text1"/>
              </w:rPr>
              <w:t>-</w:t>
            </w:r>
            <w:r w:rsidRPr="404989F6">
              <w:rPr>
                <w:rFonts w:ascii="Arial" w:hAnsi="Arial" w:eastAsia="Times New Roman" w:cs="Arial"/>
                <w:color w:val="000000" w:themeColor="text1"/>
              </w:rPr>
              <w:t>l</w:t>
            </w:r>
            <w:r w:rsidRPr="404989F6" w:rsidR="00345ADE">
              <w:rPr>
                <w:rFonts w:ascii="Arial" w:hAnsi="Arial" w:eastAsia="Times New Roman" w:cs="Arial"/>
                <w:color w:val="000000" w:themeColor="text1"/>
              </w:rPr>
              <w:t xml:space="preserve">ed discussion about </w:t>
            </w:r>
            <w:r w:rsidRPr="404989F6">
              <w:rPr>
                <w:rFonts w:ascii="Arial" w:hAnsi="Arial" w:eastAsia="Times New Roman" w:cs="Arial"/>
                <w:color w:val="000000" w:themeColor="text1"/>
              </w:rPr>
              <w:t xml:space="preserve">the key features of </w:t>
            </w:r>
            <w:r w:rsidRPr="404989F6" w:rsidR="00345ADE">
              <w:rPr>
                <w:rFonts w:ascii="Arial" w:hAnsi="Arial" w:eastAsia="Times New Roman" w:cs="Arial"/>
                <w:color w:val="000000" w:themeColor="text1"/>
              </w:rPr>
              <w:t xml:space="preserve">open-ended questioning. </w:t>
            </w:r>
          </w:p>
          <w:p w:rsidR="007A65F4" w:rsidP="007A65F4" w:rsidRDefault="00AF54CF" w14:paraId="7ABB2513" w14:textId="4CA93EAE">
            <w:pPr>
              <w:pStyle w:val="ListParagraph"/>
              <w:numPr>
                <w:ilvl w:val="0"/>
                <w:numId w:val="39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ask questions to promote </w:t>
            </w:r>
            <w:r w:rsidR="004C47A2">
              <w:rPr>
                <w:rFonts w:ascii="Arial" w:hAnsi="Arial" w:eastAsia="Times New Roman" w:cs="Arial"/>
                <w:bCs/>
                <w:color w:val="000000" w:themeColor="text1"/>
              </w:rPr>
              <w:t>higher-order thinking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 skills and encourage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>s to link to industry placement.</w:t>
            </w:r>
          </w:p>
          <w:p w:rsidRPr="00AA11DB" w:rsidR="00C03ED7" w:rsidP="00C03ED7" w:rsidRDefault="00C03ED7" w14:paraId="659115F2" w14:textId="09BEFB6A">
            <w:pPr>
              <w:pStyle w:val="ListParagraph"/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345ADE" w:rsidP="00C93F12" w:rsidRDefault="00345ADE" w14:paraId="0A03D0D0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10 mins</w:t>
            </w:r>
          </w:p>
        </w:tc>
      </w:tr>
      <w:tr w:rsidRPr="00693002" w:rsidR="00345ADE" w:rsidTr="42869889" w14:paraId="75FB5E50" w14:textId="77777777">
        <w:trPr>
          <w:trHeight w:val="21"/>
          <w:tblCellSpacing w:w="0" w:type="dxa"/>
        </w:trPr>
        <w:tc>
          <w:tcPr>
            <w:tcW w:w="448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C03ED7" w:rsidR="00173DB0" w:rsidP="01155AE2" w:rsidRDefault="002C5E8E" w14:paraId="20EC1E8E" w14:textId="2A2E6261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  <w:u w:val="single"/>
              </w:rPr>
              <w:t>Small-group</w:t>
            </w:r>
            <w:r w:rsidRPr="01155AE2" w:rsidR="00345ADE">
              <w:rPr>
                <w:rFonts w:ascii="Arial" w:hAnsi="Arial" w:eastAsia="Times New Roman" w:cs="Arial"/>
                <w:color w:val="000000" w:themeColor="text1"/>
                <w:u w:val="single"/>
              </w:rPr>
              <w:t xml:space="preserve"> task</w:t>
            </w:r>
            <w:r w:rsidRPr="002C5E8E" w:rsidR="00FF1B16">
              <w:rPr>
                <w:rFonts w:ascii="Arial" w:hAnsi="Arial" w:eastAsia="Times New Roman" w:cs="Arial"/>
                <w:color w:val="000000" w:themeColor="text1"/>
              </w:rPr>
              <w:t xml:space="preserve"> (</w:t>
            </w:r>
            <w:r>
              <w:rPr>
                <w:rFonts w:ascii="Arial" w:hAnsi="Arial" w:eastAsia="Times New Roman" w:cs="Arial"/>
                <w:color w:val="000000" w:themeColor="text1"/>
              </w:rPr>
              <w:t>slide</w:t>
            </w:r>
            <w:r w:rsidRPr="002C5E8E" w:rsidR="00FF1B16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5E8E" w:rsidR="1A56A46D">
              <w:rPr>
                <w:rFonts w:ascii="Arial" w:hAnsi="Arial" w:eastAsia="Times New Roman" w:cs="Arial"/>
                <w:color w:val="000000" w:themeColor="text1"/>
              </w:rPr>
              <w:t>47</w:t>
            </w:r>
            <w:r w:rsidRPr="002C5E8E" w:rsidR="00FF1B16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AF54CF" w:rsidP="00702109" w:rsidRDefault="00AF54CF" w14:paraId="55313E3C" w14:textId="54A9B341">
            <w:pPr>
              <w:pStyle w:val="ListParagraph"/>
              <w:numPr>
                <w:ilvl w:val="0"/>
                <w:numId w:val="40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Tutor to encourage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>s to work in small groups to consider</w:t>
            </w:r>
            <w:r w:rsidRPr="002C5E8E" w:rsidR="0081537A">
              <w:rPr>
                <w:rFonts w:ascii="Arial" w:hAnsi="Arial" w:eastAsia="Times New Roman" w:cs="Arial"/>
                <w:color w:val="000000" w:themeColor="text1"/>
              </w:rPr>
              <w:t>:</w:t>
            </w:r>
            <w:r w:rsidRPr="002C5E8E" w:rsidR="00FD1C9F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="002C5E8E">
              <w:rPr>
                <w:rFonts w:ascii="Arial" w:hAnsi="Arial" w:eastAsia="Times New Roman" w:cs="Arial"/>
                <w:color w:val="000000" w:themeColor="text1"/>
              </w:rPr>
              <w:t>W</w:t>
            </w:r>
            <w:r w:rsidRPr="002C5E8E" w:rsidR="002C5E8E">
              <w:rPr>
                <w:rFonts w:ascii="Arial" w:hAnsi="Arial" w:eastAsia="Times New Roman" w:cs="Arial"/>
                <w:color w:val="000000" w:themeColor="text1"/>
              </w:rPr>
              <w:t xml:space="preserve">hy </w:t>
            </w:r>
            <w:r w:rsidRPr="002C5E8E" w:rsidR="00345ADE">
              <w:rPr>
                <w:rFonts w:ascii="Arial" w:hAnsi="Arial" w:eastAsia="Times New Roman" w:cs="Arial"/>
                <w:color w:val="000000" w:themeColor="text1"/>
              </w:rPr>
              <w:t>are</w:t>
            </w:r>
            <w:r w:rsidRPr="01155AE2" w:rsidR="00345ADE">
              <w:rPr>
                <w:rFonts w:ascii="Arial" w:hAnsi="Arial" w:eastAsia="Times New Roman" w:cs="Arial"/>
                <w:color w:val="000000" w:themeColor="text1"/>
              </w:rPr>
              <w:t xml:space="preserve"> open-ended questions useful in early years?</w:t>
            </w:r>
          </w:p>
          <w:p w:rsidR="007A65F4" w:rsidP="007A65F4" w:rsidRDefault="00AF54CF" w14:paraId="03F2CB13" w14:textId="0D4EA640">
            <w:pPr>
              <w:pStyle w:val="ListParagraph"/>
              <w:numPr>
                <w:ilvl w:val="0"/>
                <w:numId w:val="40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promote communication skills and listening skills when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>s are working together.</w:t>
            </w:r>
          </w:p>
          <w:p w:rsidRPr="00AF54CF" w:rsidR="00C03ED7" w:rsidP="00C03ED7" w:rsidRDefault="00C03ED7" w14:paraId="5D2D7131" w14:textId="09E7C94F">
            <w:pPr>
              <w:pStyle w:val="ListParagraph"/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345ADE" w:rsidP="00C93F12" w:rsidRDefault="00FF1B16" w14:paraId="335C4622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1</w:t>
            </w:r>
            <w:r w:rsidR="00345ADE">
              <w:rPr>
                <w:rFonts w:ascii="Arial" w:hAnsi="Arial" w:eastAsia="Times New Roman" w:cs="Arial"/>
                <w:b/>
                <w:bCs/>
                <w:color w:val="000000" w:themeColor="text1"/>
              </w:rPr>
              <w:t>0 mins</w:t>
            </w:r>
          </w:p>
        </w:tc>
      </w:tr>
      <w:tr w:rsidRPr="00693002" w:rsidR="00FF1B16" w:rsidTr="42869889" w14:paraId="7555DCE9" w14:textId="77777777">
        <w:trPr>
          <w:trHeight w:val="21"/>
          <w:tblCellSpacing w:w="0" w:type="dxa"/>
        </w:trPr>
        <w:tc>
          <w:tcPr>
            <w:tcW w:w="448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C03ED7" w:rsidR="00173DB0" w:rsidP="01155AE2" w:rsidRDefault="14DC0149" w14:paraId="2F29C760" w14:textId="7BE504A9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Tutor</w:t>
            </w:r>
            <w:r w:rsidR="00E55F50">
              <w:rPr>
                <w:rFonts w:ascii="Arial" w:hAnsi="Arial" w:eastAsia="Times New Roman" w:cs="Arial"/>
                <w:color w:val="000000" w:themeColor="text1"/>
                <w:u w:val="single"/>
              </w:rPr>
              <w:t>-</w:t>
            </w:r>
            <w:r w:rsidRPr="01155AE2" w:rsidR="4EED6BA5">
              <w:rPr>
                <w:rFonts w:ascii="Arial" w:hAnsi="Arial" w:eastAsia="Times New Roman" w:cs="Arial"/>
                <w:color w:val="000000" w:themeColor="text1"/>
                <w:u w:val="single"/>
              </w:rPr>
              <w:t>led</w:t>
            </w: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 xml:space="preserve"> feedback from </w:t>
            </w:r>
            <w:r w:rsidR="002C5E8E">
              <w:rPr>
                <w:rFonts w:ascii="Arial" w:hAnsi="Arial" w:eastAsia="Times New Roman" w:cs="Arial"/>
                <w:color w:val="000000" w:themeColor="text1"/>
                <w:u w:val="single"/>
              </w:rPr>
              <w:t>small-group</w:t>
            </w: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 xml:space="preserve"> task</w:t>
            </w:r>
            <w:r w:rsidRPr="002C5E8E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5E8E" w:rsidR="39E2EE81">
              <w:rPr>
                <w:rFonts w:ascii="Arial" w:hAnsi="Arial" w:eastAsia="Times New Roman" w:cs="Arial"/>
                <w:color w:val="000000" w:themeColor="text1"/>
              </w:rPr>
              <w:t>(</w:t>
            </w:r>
            <w:r w:rsidRPr="002C5E8E" w:rsidR="002C5E8E">
              <w:rPr>
                <w:rFonts w:ascii="Arial" w:hAnsi="Arial" w:eastAsia="Times New Roman" w:cs="Arial"/>
                <w:color w:val="000000" w:themeColor="text1"/>
              </w:rPr>
              <w:t>slide</w:t>
            </w:r>
            <w:r w:rsidRPr="002C5E8E" w:rsidR="39E2EE81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5E8E" w:rsidR="7C259F84">
              <w:rPr>
                <w:rFonts w:ascii="Arial" w:hAnsi="Arial" w:eastAsia="Times New Roman" w:cs="Arial"/>
                <w:color w:val="000000" w:themeColor="text1"/>
              </w:rPr>
              <w:t>48</w:t>
            </w:r>
            <w:r w:rsidRPr="002C5E8E" w:rsidR="39E2EE81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Pr="00AF54CF" w:rsidR="00FF1B16" w:rsidP="00702109" w:rsidRDefault="00AF54CF" w14:paraId="02E5E929" w14:textId="1BF0D1A4">
            <w:pPr>
              <w:pStyle w:val="ListParagraph"/>
              <w:numPr>
                <w:ilvl w:val="0"/>
                <w:numId w:val="41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>Tutor to lead feedback from the small</w:t>
            </w:r>
            <w:r w:rsidR="002C5E8E">
              <w:rPr>
                <w:rFonts w:ascii="Arial" w:hAnsi="Arial" w:eastAsia="Times New Roman" w:cs="Arial"/>
                <w:color w:val="000000" w:themeColor="text1"/>
              </w:rPr>
              <w:t>-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group task and to go over the </w:t>
            </w:r>
            <w:r w:rsidRPr="01155AE2" w:rsidR="00105215">
              <w:rPr>
                <w:rFonts w:ascii="Arial" w:hAnsi="Arial" w:eastAsia="Times New Roman" w:cs="Arial"/>
                <w:color w:val="000000" w:themeColor="text1"/>
              </w:rPr>
              <w:t>considerations for</w:t>
            </w:r>
            <w:r w:rsidRPr="01155AE2" w:rsidR="0081537A">
              <w:rPr>
                <w:rFonts w:ascii="Arial" w:hAnsi="Arial" w:eastAsia="Times New Roman" w:cs="Arial"/>
                <w:color w:val="000000" w:themeColor="text1"/>
              </w:rPr>
              <w:t xml:space="preserve"> using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>open-ended questions.</w:t>
            </w:r>
          </w:p>
          <w:p w:rsidR="007A65F4" w:rsidP="007A65F4" w:rsidRDefault="0516E573" w14:paraId="7B376184" w14:textId="2A428639">
            <w:pPr>
              <w:pStyle w:val="ListParagraph"/>
              <w:numPr>
                <w:ilvl w:val="0"/>
                <w:numId w:val="41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2B28FF1B">
              <w:rPr>
                <w:rFonts w:ascii="Arial" w:hAnsi="Arial" w:eastAsia="Times New Roman" w:cs="Arial"/>
                <w:color w:val="000000" w:themeColor="text1"/>
              </w:rPr>
              <w:t xml:space="preserve">Tutor to use questioning to promote </w:t>
            </w:r>
            <w:r w:rsidR="004C47A2">
              <w:rPr>
                <w:rFonts w:ascii="Arial" w:hAnsi="Arial" w:eastAsia="Times New Roman" w:cs="Arial"/>
                <w:color w:val="000000" w:themeColor="text1"/>
              </w:rPr>
              <w:t>higher-order thinking</w:t>
            </w:r>
            <w:r w:rsidRPr="2B28FF1B">
              <w:rPr>
                <w:rFonts w:ascii="Arial" w:hAnsi="Arial" w:eastAsia="Times New Roman" w:cs="Arial"/>
                <w:color w:val="000000" w:themeColor="text1"/>
              </w:rPr>
              <w:t xml:space="preserve"> skills and to encourage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2B28FF1B">
              <w:rPr>
                <w:rFonts w:ascii="Arial" w:hAnsi="Arial" w:eastAsia="Times New Roman" w:cs="Arial"/>
                <w:color w:val="000000" w:themeColor="text1"/>
              </w:rPr>
              <w:t>s to link to industry placement</w:t>
            </w:r>
            <w:r w:rsidRPr="2B28FF1B" w:rsidR="48727C39">
              <w:rPr>
                <w:rFonts w:ascii="Arial" w:hAnsi="Arial" w:eastAsia="Times New Roman" w:cs="Arial"/>
                <w:color w:val="000000" w:themeColor="text1"/>
              </w:rPr>
              <w:t>.</w:t>
            </w:r>
          </w:p>
          <w:p w:rsidRPr="00AF54CF" w:rsidR="00C03ED7" w:rsidP="00C03ED7" w:rsidRDefault="00C03ED7" w14:paraId="492E6F5C" w14:textId="3CCD75AA">
            <w:pPr>
              <w:pStyle w:val="ListParagraph"/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</w:p>
        </w:tc>
        <w:tc>
          <w:tcPr>
            <w:tcW w:w="51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FF1B16" w:rsidP="00C93F12" w:rsidRDefault="00FF1B16" w14:paraId="1572EF5F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10 mins</w:t>
            </w:r>
          </w:p>
        </w:tc>
      </w:tr>
      <w:tr w:rsidRPr="00693002" w:rsidR="00345ADE" w:rsidTr="42869889" w14:paraId="1669A8AD" w14:textId="77777777">
        <w:trPr>
          <w:trHeight w:val="21"/>
          <w:tblCellSpacing w:w="0" w:type="dxa"/>
        </w:trPr>
        <w:tc>
          <w:tcPr>
            <w:tcW w:w="448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C03ED7" w:rsidR="00173DB0" w:rsidP="01155AE2" w:rsidRDefault="00345ADE" w14:paraId="16D4CD49" w14:textId="0830EA11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Tutor</w:t>
            </w:r>
            <w:r w:rsidR="00E55F50">
              <w:rPr>
                <w:rFonts w:ascii="Arial" w:hAnsi="Arial" w:eastAsia="Times New Roman" w:cs="Arial"/>
                <w:color w:val="000000" w:themeColor="text1"/>
                <w:u w:val="single"/>
              </w:rPr>
              <w:t>-</w:t>
            </w: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led discussion</w:t>
            </w:r>
            <w:r w:rsidRPr="00E92E69" w:rsidR="00FF1B16">
              <w:rPr>
                <w:rFonts w:ascii="Arial" w:hAnsi="Arial" w:eastAsia="Times New Roman" w:cs="Arial"/>
                <w:color w:val="000000" w:themeColor="text1"/>
              </w:rPr>
              <w:t xml:space="preserve"> (</w:t>
            </w:r>
            <w:r w:rsidRPr="00E92E69" w:rsidR="002C5E8E">
              <w:rPr>
                <w:rFonts w:ascii="Arial" w:hAnsi="Arial" w:eastAsia="Times New Roman" w:cs="Arial"/>
                <w:color w:val="000000" w:themeColor="text1"/>
              </w:rPr>
              <w:t>slide</w:t>
            </w:r>
            <w:r w:rsidRPr="00E92E69" w:rsidR="00FF1B16">
              <w:rPr>
                <w:rFonts w:ascii="Arial" w:hAnsi="Arial" w:eastAsia="Times New Roman" w:cs="Arial"/>
                <w:color w:val="000000" w:themeColor="text1"/>
              </w:rPr>
              <w:t xml:space="preserve">s </w:t>
            </w:r>
            <w:r w:rsidRPr="00E92E69" w:rsidR="66B9C378">
              <w:rPr>
                <w:rFonts w:ascii="Arial" w:hAnsi="Arial" w:eastAsia="Times New Roman" w:cs="Arial"/>
                <w:color w:val="000000" w:themeColor="text1"/>
              </w:rPr>
              <w:t>49</w:t>
            </w:r>
            <w:r w:rsidRPr="00E92E69" w:rsidR="00FF1B16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0C2589" w:rsidP="00702109" w:rsidRDefault="000C2589" w14:paraId="3E0D8CB0" w14:textId="433756F9">
            <w:pPr>
              <w:pStyle w:val="ListParagraph"/>
              <w:numPr>
                <w:ilvl w:val="0"/>
                <w:numId w:val="42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>Tutor</w:t>
            </w:r>
            <w:r w:rsidRPr="01155AE2" w:rsidR="006F0B7B">
              <w:rPr>
                <w:rFonts w:ascii="Arial" w:hAnsi="Arial" w:eastAsia="Times New Roman" w:cs="Arial"/>
                <w:color w:val="000000" w:themeColor="text1"/>
              </w:rPr>
              <w:t>-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led discussion in relation to </w:t>
            </w:r>
            <w:r w:rsidRPr="01155AE2" w:rsidR="00345ADE">
              <w:rPr>
                <w:rFonts w:ascii="Arial" w:hAnsi="Arial" w:eastAsia="Times New Roman" w:cs="Arial"/>
                <w:color w:val="000000" w:themeColor="text1"/>
              </w:rPr>
              <w:t>what is meant by closed questions.</w:t>
            </w:r>
          </w:p>
          <w:p w:rsidR="000C2589" w:rsidP="00702109" w:rsidRDefault="000C2589" w14:paraId="28DB18C7" w14:textId="2ABB6089">
            <w:pPr>
              <w:pStyle w:val="ListParagraph"/>
              <w:numPr>
                <w:ilvl w:val="0"/>
                <w:numId w:val="42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>Tutor to lead discussion on why closed questions should be avoided</w:t>
            </w:r>
            <w:r w:rsidRPr="01155AE2" w:rsidR="74FAE5E7">
              <w:rPr>
                <w:rFonts w:ascii="Arial" w:hAnsi="Arial" w:eastAsia="Times New Roman" w:cs="Arial"/>
                <w:color w:val="000000" w:themeColor="text1"/>
              </w:rPr>
              <w:t>.</w:t>
            </w:r>
          </w:p>
          <w:p w:rsidR="007A65F4" w:rsidP="007A65F4" w:rsidRDefault="000C2589" w14:paraId="4BB08EF8" w14:textId="52398C1A">
            <w:pPr>
              <w:pStyle w:val="ListParagraph"/>
              <w:numPr>
                <w:ilvl w:val="0"/>
                <w:numId w:val="42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 xml:space="preserve">Tutor to encourage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>
              <w:rPr>
                <w:rFonts w:ascii="Arial" w:hAnsi="Arial" w:eastAsia="Times New Roman" w:cs="Arial"/>
                <w:color w:val="000000" w:themeColor="text1"/>
              </w:rPr>
              <w:t>s to listen and participate in the large</w:t>
            </w:r>
            <w:r w:rsidR="00E92E69">
              <w:rPr>
                <w:rFonts w:ascii="Arial" w:hAnsi="Arial" w:eastAsia="Times New Roman" w:cs="Arial"/>
                <w:color w:val="000000" w:themeColor="text1"/>
              </w:rPr>
              <w:t>-</w:t>
            </w:r>
            <w:r>
              <w:rPr>
                <w:rFonts w:ascii="Arial" w:hAnsi="Arial" w:eastAsia="Times New Roman" w:cs="Arial"/>
                <w:color w:val="000000" w:themeColor="text1"/>
              </w:rPr>
              <w:t>group discussion and link to industry placement.</w:t>
            </w:r>
            <w:r w:rsidRPr="000C2589" w:rsidR="00345ADE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</w:p>
          <w:p w:rsidRPr="000C2589" w:rsidR="00C03ED7" w:rsidP="00C03ED7" w:rsidRDefault="00C03ED7" w14:paraId="78523FCA" w14:textId="1C15E0CC">
            <w:pPr>
              <w:pStyle w:val="ListParagraph"/>
              <w:spacing w:before="0" w:beforeAutospacing="0" w:after="0" w:afterAutospacing="0" w:line="276" w:lineRule="auto"/>
              <w:ind w:left="792"/>
              <w:rPr>
                <w:rFonts w:ascii="Arial" w:hAnsi="Arial" w:eastAsia="Times New Roman" w:cs="Arial"/>
                <w:color w:val="000000" w:themeColor="text1"/>
              </w:rPr>
            </w:pPr>
          </w:p>
        </w:tc>
        <w:tc>
          <w:tcPr>
            <w:tcW w:w="51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345ADE" w:rsidP="00C93F12" w:rsidRDefault="00345ADE" w14:paraId="06661CC0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10 mins</w:t>
            </w:r>
          </w:p>
        </w:tc>
      </w:tr>
      <w:tr w:rsidRPr="00693002" w:rsidR="00345ADE" w:rsidTr="42869889" w14:paraId="35098AFF" w14:textId="77777777">
        <w:trPr>
          <w:trHeight w:val="21"/>
          <w:tblCellSpacing w:w="0" w:type="dxa"/>
        </w:trPr>
        <w:tc>
          <w:tcPr>
            <w:tcW w:w="448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C03ED7" w:rsidR="00173DB0" w:rsidP="01155AE2" w:rsidRDefault="002C5E8E" w14:paraId="723887C8" w14:textId="7FC2E63D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  <w:u w:val="single"/>
              </w:rPr>
              <w:t>Small-group</w:t>
            </w:r>
            <w:r w:rsidRPr="01155AE2" w:rsidR="00345ADE">
              <w:rPr>
                <w:rFonts w:ascii="Arial" w:hAnsi="Arial" w:eastAsia="Times New Roman" w:cs="Arial"/>
                <w:color w:val="000000" w:themeColor="text1"/>
                <w:u w:val="single"/>
              </w:rPr>
              <w:t xml:space="preserve"> task</w:t>
            </w:r>
            <w:r w:rsidRPr="002D5EDB" w:rsidR="00FF1B16">
              <w:rPr>
                <w:rFonts w:ascii="Arial" w:hAnsi="Arial" w:eastAsia="Times New Roman" w:cs="Arial"/>
                <w:color w:val="000000" w:themeColor="text1"/>
              </w:rPr>
              <w:t xml:space="preserve"> (</w:t>
            </w:r>
            <w:r w:rsidRPr="002D5EDB">
              <w:rPr>
                <w:rFonts w:ascii="Arial" w:hAnsi="Arial" w:eastAsia="Times New Roman" w:cs="Arial"/>
                <w:color w:val="000000" w:themeColor="text1"/>
              </w:rPr>
              <w:t>slide</w:t>
            </w:r>
            <w:r w:rsidRPr="002D5EDB" w:rsidR="00FF1B16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D5EDB" w:rsidR="2E97E3D4">
              <w:rPr>
                <w:rFonts w:ascii="Arial" w:hAnsi="Arial" w:eastAsia="Times New Roman" w:cs="Arial"/>
                <w:color w:val="000000" w:themeColor="text1"/>
              </w:rPr>
              <w:t>50</w:t>
            </w:r>
            <w:r w:rsidRPr="002D5EDB" w:rsidR="00FF1B16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0C2589" w:rsidP="00702109" w:rsidRDefault="00E92E69" w14:paraId="26B02063" w14:textId="06A64A51">
            <w:pPr>
              <w:pStyle w:val="ListParagraph"/>
              <w:numPr>
                <w:ilvl w:val="0"/>
                <w:numId w:val="43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>Tutor</w:t>
            </w:r>
            <w:r w:rsidR="000C2589">
              <w:rPr>
                <w:rFonts w:ascii="Arial" w:hAnsi="Arial" w:eastAsia="Times New Roman" w:cs="Arial"/>
                <w:bCs/>
                <w:color w:val="000000" w:themeColor="text1"/>
              </w:rPr>
              <w:t xml:space="preserve"> to split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="000C2589">
              <w:rPr>
                <w:rFonts w:ascii="Arial" w:hAnsi="Arial" w:eastAsia="Times New Roman" w:cs="Arial"/>
                <w:bCs/>
                <w:color w:val="000000" w:themeColor="text1"/>
              </w:rPr>
              <w:t>s into small groups.</w:t>
            </w:r>
          </w:p>
          <w:p w:rsidR="000C2589" w:rsidP="00702109" w:rsidRDefault="000C2589" w14:paraId="4DD72F22" w14:textId="54AA18EB">
            <w:pPr>
              <w:pStyle w:val="ListParagraph"/>
              <w:numPr>
                <w:ilvl w:val="0"/>
                <w:numId w:val="43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>The tutor needs to give out the cards (</w:t>
            </w:r>
            <w:r w:rsidR="00DD3E91">
              <w:rPr>
                <w:rFonts w:ascii="Arial" w:hAnsi="Arial" w:eastAsia="Times New Roman" w:cs="Arial"/>
                <w:bCs/>
                <w:color w:val="000000" w:themeColor="text1"/>
              </w:rPr>
              <w:t xml:space="preserve">appendix </w:t>
            </w:r>
            <w:r w:rsidR="00F111B5">
              <w:rPr>
                <w:rFonts w:ascii="Arial" w:hAnsi="Arial" w:eastAsia="Times New Roman" w:cs="Arial"/>
                <w:bCs/>
                <w:color w:val="000000" w:themeColor="text1"/>
              </w:rPr>
              <w:t>5</w:t>
            </w:r>
            <w:r w:rsidR="00DD3E91">
              <w:rPr>
                <w:rFonts w:ascii="Arial" w:hAnsi="Arial" w:eastAsia="Times New Roman" w:cs="Arial"/>
                <w:bCs/>
                <w:color w:val="000000" w:themeColor="text1"/>
              </w:rPr>
              <w:t>:</w:t>
            </w:r>
            <w:r w:rsidR="00874FC4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>5.1).</w:t>
            </w:r>
          </w:p>
          <w:p w:rsidR="00345ADE" w:rsidP="00702109" w:rsidRDefault="000C2589" w14:paraId="53381BE5" w14:textId="158954F2">
            <w:pPr>
              <w:pStyle w:val="ListParagraph"/>
              <w:numPr>
                <w:ilvl w:val="0"/>
                <w:numId w:val="43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s are to be encouraged by the tutor to </w:t>
            </w:r>
            <w:r w:rsidRPr="000C2589" w:rsidR="00345ADE">
              <w:rPr>
                <w:rFonts w:ascii="Arial" w:hAnsi="Arial" w:eastAsia="Times New Roman" w:cs="Arial"/>
                <w:bCs/>
                <w:color w:val="000000" w:themeColor="text1"/>
              </w:rPr>
              <w:t xml:space="preserve">sort the cards into closed questions and open-ended questions. </w:t>
            </w:r>
          </w:p>
          <w:p w:rsidR="007A65F4" w:rsidP="007A65F4" w:rsidRDefault="000C2589" w14:paraId="322FBE60" w14:textId="508C78D7">
            <w:pPr>
              <w:pStyle w:val="ListParagraph"/>
              <w:numPr>
                <w:ilvl w:val="0"/>
                <w:numId w:val="43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needs to ensure that all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>s participate and that they are encouraged to share and discuss their ideas.</w:t>
            </w:r>
          </w:p>
          <w:p w:rsidRPr="000C2589" w:rsidR="00C03ED7" w:rsidP="00C03ED7" w:rsidRDefault="00C03ED7" w14:paraId="2A92F34A" w14:textId="7DAE9135">
            <w:pPr>
              <w:pStyle w:val="ListParagraph"/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345ADE" w:rsidP="00C93F12" w:rsidRDefault="00785B1C" w14:paraId="628C2237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</w:t>
            </w:r>
            <w:r w:rsidR="00345ADE">
              <w:rPr>
                <w:rFonts w:ascii="Arial" w:hAnsi="Arial" w:eastAsia="Times New Roman" w:cs="Arial"/>
                <w:b/>
                <w:bCs/>
                <w:color w:val="000000" w:themeColor="text1"/>
              </w:rPr>
              <w:t xml:space="preserve"> mins</w:t>
            </w:r>
          </w:p>
        </w:tc>
      </w:tr>
      <w:tr w:rsidRPr="00693002" w:rsidR="00785B1C" w:rsidTr="42869889" w14:paraId="0B8FF9A8" w14:textId="77777777">
        <w:trPr>
          <w:trHeight w:val="21"/>
          <w:tblCellSpacing w:w="0" w:type="dxa"/>
        </w:trPr>
        <w:tc>
          <w:tcPr>
            <w:tcW w:w="448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785B1C" w:rsidR="00173DB0" w:rsidP="00C93F12" w:rsidRDefault="00785B1C" w14:paraId="23A8B755" w14:textId="1C9B1DA9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</w:pPr>
            <w:r w:rsidRPr="00785B1C"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  <w:t>Tutor</w:t>
            </w:r>
            <w:r w:rsidR="00E55F50"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  <w:t>-</w:t>
            </w:r>
            <w:r w:rsidRPr="00785B1C"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  <w:t xml:space="preserve">led feedback from </w:t>
            </w:r>
            <w:r w:rsidR="002C5E8E"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  <w:t>small-group</w:t>
            </w:r>
            <w:r w:rsidRPr="00785B1C"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  <w:t xml:space="preserve"> task</w:t>
            </w:r>
          </w:p>
          <w:p w:rsidR="00785B1C" w:rsidP="00702109" w:rsidRDefault="1CB1FCF6" w14:paraId="355FF005" w14:textId="3E6ABDC4">
            <w:pPr>
              <w:pStyle w:val="ListParagraph"/>
              <w:numPr>
                <w:ilvl w:val="0"/>
                <w:numId w:val="44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>Tutor to le</w:t>
            </w:r>
            <w:r w:rsidRPr="01155AE2" w:rsidR="006F0B7B">
              <w:rPr>
                <w:rFonts w:ascii="Arial" w:hAnsi="Arial" w:eastAsia="Times New Roman" w:cs="Arial"/>
                <w:color w:val="000000" w:themeColor="text1"/>
              </w:rPr>
              <w:t>a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d feedback from the </w:t>
            </w:r>
            <w:r w:rsidR="002C5E8E">
              <w:rPr>
                <w:rFonts w:ascii="Arial" w:hAnsi="Arial" w:eastAsia="Times New Roman" w:cs="Arial"/>
                <w:color w:val="000000" w:themeColor="text1"/>
              </w:rPr>
              <w:t>small-group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1155AE2" w:rsidR="136712CD">
              <w:rPr>
                <w:rFonts w:ascii="Arial" w:hAnsi="Arial" w:eastAsia="Times New Roman" w:cs="Arial"/>
                <w:color w:val="000000" w:themeColor="text1"/>
              </w:rPr>
              <w:t xml:space="preserve">task </w:t>
            </w:r>
            <w:r w:rsidRPr="01155AE2" w:rsidR="006F0B7B">
              <w:rPr>
                <w:rFonts w:ascii="Arial" w:hAnsi="Arial" w:eastAsia="Times New Roman" w:cs="Arial"/>
                <w:color w:val="000000" w:themeColor="text1"/>
              </w:rPr>
              <w:t xml:space="preserve">by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asking each group to </w:t>
            </w:r>
            <w:r w:rsidR="002D5EDB">
              <w:rPr>
                <w:rFonts w:ascii="Arial" w:hAnsi="Arial" w:eastAsia="Times New Roman" w:cs="Arial"/>
                <w:color w:val="000000" w:themeColor="text1"/>
              </w:rPr>
              <w:t xml:space="preserve">report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>their answers.</w:t>
            </w:r>
          </w:p>
          <w:p w:rsidR="000C2589" w:rsidP="00702109" w:rsidRDefault="000C2589" w14:paraId="3C87C8D5" w14:textId="77777777">
            <w:pPr>
              <w:pStyle w:val="ListParagraph"/>
              <w:numPr>
                <w:ilvl w:val="0"/>
                <w:numId w:val="44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>Tutor needs to ensure that the rest of the class respects and listens to the groups that are sharing their thoughts.</w:t>
            </w:r>
          </w:p>
          <w:p w:rsidR="000C2589" w:rsidP="00702109" w:rsidRDefault="000C2589" w14:paraId="74E5ED8D" w14:textId="1FFECFC3">
            <w:pPr>
              <w:pStyle w:val="ListParagraph"/>
              <w:numPr>
                <w:ilvl w:val="0"/>
                <w:numId w:val="44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use questioning to promote </w:t>
            </w:r>
            <w:r w:rsidR="004C47A2">
              <w:rPr>
                <w:rFonts w:ascii="Arial" w:hAnsi="Arial" w:eastAsia="Times New Roman" w:cs="Arial"/>
                <w:bCs/>
                <w:color w:val="000000" w:themeColor="text1"/>
              </w:rPr>
              <w:t>higher-order thinking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 skills.</w:t>
            </w:r>
          </w:p>
          <w:p w:rsidRPr="000C2589" w:rsidR="00C03ED7" w:rsidP="00C03ED7" w:rsidRDefault="00C03ED7" w14:paraId="40306520" w14:textId="3C204DF4">
            <w:pPr>
              <w:pStyle w:val="ListParagraph"/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785B1C" w:rsidP="00C93F12" w:rsidRDefault="00785B1C" w14:paraId="1BA45CFC" w14:textId="20452E1A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  <w:r w:rsidR="00F111B5">
              <w:rPr>
                <w:rFonts w:ascii="Arial" w:hAnsi="Arial" w:eastAsia="Times New Roman" w:cs="Arial"/>
                <w:b/>
                <w:bCs/>
                <w:color w:val="000000" w:themeColor="text1"/>
              </w:rPr>
              <w:t xml:space="preserve"> </w:t>
            </w:r>
          </w:p>
        </w:tc>
      </w:tr>
      <w:tr w:rsidRPr="00693002" w:rsidR="00345ADE" w:rsidTr="42869889" w14:paraId="394AA5C0" w14:textId="77777777">
        <w:trPr>
          <w:trHeight w:val="21"/>
          <w:tblCellSpacing w:w="0" w:type="dxa"/>
        </w:trPr>
        <w:tc>
          <w:tcPr>
            <w:tcW w:w="448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C03ED7" w:rsidR="00173DB0" w:rsidP="01155AE2" w:rsidRDefault="00345ADE" w14:paraId="545FDB7A" w14:textId="49F000A5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Individual task</w:t>
            </w:r>
            <w:r w:rsidRPr="002D5EDB" w:rsidR="000C2589">
              <w:rPr>
                <w:rFonts w:ascii="Arial" w:hAnsi="Arial" w:eastAsia="Times New Roman" w:cs="Arial"/>
                <w:color w:val="000000" w:themeColor="text1"/>
              </w:rPr>
              <w:t xml:space="preserve"> (</w:t>
            </w:r>
            <w:r w:rsidRPr="002D5EDB" w:rsidR="002C5E8E">
              <w:rPr>
                <w:rFonts w:ascii="Arial" w:hAnsi="Arial" w:eastAsia="Times New Roman" w:cs="Arial"/>
                <w:color w:val="000000" w:themeColor="text1"/>
              </w:rPr>
              <w:t>slide</w:t>
            </w:r>
            <w:r w:rsidRPr="002D5EDB" w:rsidR="000C2589">
              <w:rPr>
                <w:rFonts w:ascii="Arial" w:hAnsi="Arial" w:eastAsia="Times New Roman" w:cs="Arial"/>
                <w:color w:val="000000" w:themeColor="text1"/>
              </w:rPr>
              <w:t xml:space="preserve">s </w:t>
            </w:r>
            <w:r w:rsidRPr="002D5EDB" w:rsidR="7F1342A4">
              <w:rPr>
                <w:rFonts w:ascii="Arial" w:hAnsi="Arial" w:eastAsia="Times New Roman" w:cs="Arial"/>
                <w:color w:val="000000" w:themeColor="text1"/>
              </w:rPr>
              <w:t>51</w:t>
            </w:r>
            <w:r w:rsidRPr="002D5EDB" w:rsidR="000C2589">
              <w:rPr>
                <w:rFonts w:ascii="Arial" w:hAnsi="Arial" w:eastAsia="Times New Roman" w:cs="Arial"/>
                <w:color w:val="000000" w:themeColor="text1"/>
              </w:rPr>
              <w:t xml:space="preserve"> and </w:t>
            </w:r>
            <w:r w:rsidRPr="002D5EDB" w:rsidR="18C63C57">
              <w:rPr>
                <w:rFonts w:ascii="Arial" w:hAnsi="Arial" w:eastAsia="Times New Roman" w:cs="Arial"/>
                <w:color w:val="000000" w:themeColor="text1"/>
              </w:rPr>
              <w:t>52</w:t>
            </w:r>
            <w:r w:rsidRPr="002D5EDB" w:rsidR="000C2589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0C2589" w:rsidP="00702109" w:rsidRDefault="000C2589" w14:paraId="3AF42591" w14:textId="474FE5A2">
            <w:pPr>
              <w:pStyle w:val="ListParagraph"/>
              <w:numPr>
                <w:ilvl w:val="0"/>
                <w:numId w:val="45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Tutor to introduce the individual task </w:t>
            </w:r>
            <w:r w:rsidR="002D5EDB">
              <w:rPr>
                <w:rFonts w:ascii="Arial" w:hAnsi="Arial" w:eastAsia="Times New Roman" w:cs="Arial"/>
                <w:color w:val="000000" w:themeColor="text1"/>
              </w:rPr>
              <w:t xml:space="preserve">round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the </w:t>
            </w:r>
            <w:r w:rsidRPr="01155AE2" w:rsidR="00345ADE">
              <w:rPr>
                <w:rFonts w:ascii="Arial" w:hAnsi="Arial" w:eastAsia="Times New Roman" w:cs="Arial"/>
                <w:color w:val="000000" w:themeColor="text1"/>
              </w:rPr>
              <w:t>conversation about creating a zoo in the block area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(slide </w:t>
            </w:r>
            <w:r w:rsidR="00960B39">
              <w:rPr>
                <w:rFonts w:ascii="Arial" w:hAnsi="Arial" w:eastAsia="Times New Roman" w:cs="Arial"/>
                <w:color w:val="000000" w:themeColor="text1"/>
              </w:rPr>
              <w:t>52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>)</w:t>
            </w:r>
            <w:r w:rsidRPr="01155AE2" w:rsidR="00345ADE">
              <w:rPr>
                <w:rFonts w:ascii="Arial" w:hAnsi="Arial" w:eastAsia="Times New Roman" w:cs="Arial"/>
                <w:color w:val="000000" w:themeColor="text1"/>
              </w:rPr>
              <w:t>.</w:t>
            </w:r>
          </w:p>
          <w:p w:rsidR="00345ADE" w:rsidP="00702109" w:rsidRDefault="1CB1FCF6" w14:paraId="4351F7F4" w14:textId="0FF2F7E3">
            <w:pPr>
              <w:pStyle w:val="ListParagraph"/>
              <w:numPr>
                <w:ilvl w:val="0"/>
                <w:numId w:val="45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52D9A866">
              <w:rPr>
                <w:rFonts w:ascii="Arial" w:hAnsi="Arial" w:eastAsia="Times New Roman" w:cs="Arial"/>
                <w:color w:val="000000" w:themeColor="text1"/>
              </w:rPr>
              <w:t xml:space="preserve">Tutor needs to encourage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52D9A866" w:rsidR="00345ADE">
              <w:rPr>
                <w:rFonts w:ascii="Arial" w:hAnsi="Arial" w:eastAsia="Times New Roman" w:cs="Arial"/>
                <w:color w:val="000000" w:themeColor="text1"/>
              </w:rPr>
              <w:t>s to copy out the start of the conversation</w:t>
            </w:r>
            <w:r w:rsidRPr="52D9A866">
              <w:rPr>
                <w:rFonts w:ascii="Arial" w:hAnsi="Arial" w:eastAsia="Times New Roman" w:cs="Arial"/>
                <w:color w:val="000000" w:themeColor="text1"/>
              </w:rPr>
              <w:t xml:space="preserve"> on slide </w:t>
            </w:r>
            <w:r w:rsidR="00960B39">
              <w:rPr>
                <w:rFonts w:ascii="Arial" w:hAnsi="Arial" w:eastAsia="Times New Roman" w:cs="Arial"/>
                <w:color w:val="000000" w:themeColor="text1"/>
              </w:rPr>
              <w:t>52</w:t>
            </w:r>
            <w:r w:rsidRPr="52D9A866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52D9A866" w:rsidR="00345ADE">
              <w:rPr>
                <w:rFonts w:ascii="Arial" w:hAnsi="Arial" w:eastAsia="Times New Roman" w:cs="Arial"/>
                <w:color w:val="000000" w:themeColor="text1"/>
              </w:rPr>
              <w:t xml:space="preserve">then continue the conversation dialogue </w:t>
            </w:r>
            <w:r w:rsidR="002D5EDB">
              <w:rPr>
                <w:rFonts w:ascii="Arial" w:hAnsi="Arial" w:eastAsia="Times New Roman" w:cs="Arial"/>
                <w:color w:val="000000" w:themeColor="text1"/>
              </w:rPr>
              <w:t xml:space="preserve">by </w:t>
            </w:r>
            <w:r w:rsidRPr="52D9A866" w:rsidR="00345ADE">
              <w:rPr>
                <w:rFonts w:ascii="Arial" w:hAnsi="Arial" w:eastAsia="Times New Roman" w:cs="Arial"/>
                <w:color w:val="000000" w:themeColor="text1"/>
              </w:rPr>
              <w:t xml:space="preserve">asking open-ended </w:t>
            </w:r>
            <w:r w:rsidRPr="52D9A866" w:rsidR="007556A9">
              <w:rPr>
                <w:rFonts w:ascii="Arial" w:hAnsi="Arial" w:eastAsia="Times New Roman" w:cs="Arial"/>
                <w:color w:val="000000" w:themeColor="text1"/>
              </w:rPr>
              <w:t>questions and</w:t>
            </w:r>
            <w:r w:rsidRPr="52D9A866" w:rsidR="00345ADE">
              <w:rPr>
                <w:rFonts w:ascii="Arial" w:hAnsi="Arial" w:eastAsia="Times New Roman" w:cs="Arial"/>
                <w:color w:val="000000" w:themeColor="text1"/>
              </w:rPr>
              <w:t xml:space="preserve"> including responses from both the </w:t>
            </w:r>
            <w:r w:rsidR="00B5733B">
              <w:rPr>
                <w:rFonts w:ascii="Arial" w:hAnsi="Arial" w:eastAsia="Times New Roman" w:cs="Arial"/>
                <w:color w:val="000000" w:themeColor="text1"/>
              </w:rPr>
              <w:t>tutor</w:t>
            </w:r>
            <w:r w:rsidRPr="52D9A866" w:rsidR="00345ADE">
              <w:rPr>
                <w:rFonts w:ascii="Arial" w:hAnsi="Arial" w:eastAsia="Times New Roman" w:cs="Arial"/>
                <w:color w:val="000000" w:themeColor="text1"/>
              </w:rPr>
              <w:t xml:space="preserve"> and the child.</w:t>
            </w:r>
          </w:p>
          <w:p w:rsidR="000C2589" w:rsidP="00702109" w:rsidRDefault="00E92E69" w14:paraId="3AA22209" w14:textId="1C71D6B2">
            <w:pPr>
              <w:pStyle w:val="ListParagraph"/>
              <w:numPr>
                <w:ilvl w:val="0"/>
                <w:numId w:val="45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>Tutor</w:t>
            </w:r>
            <w:r w:rsidR="000C2589">
              <w:rPr>
                <w:rFonts w:ascii="Arial" w:hAnsi="Arial" w:eastAsia="Times New Roman" w:cs="Arial"/>
                <w:bCs/>
                <w:color w:val="000000" w:themeColor="text1"/>
              </w:rPr>
              <w:t xml:space="preserve"> to support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="000C2589">
              <w:rPr>
                <w:rFonts w:ascii="Arial" w:hAnsi="Arial" w:eastAsia="Times New Roman" w:cs="Arial"/>
                <w:bCs/>
                <w:color w:val="000000" w:themeColor="text1"/>
              </w:rPr>
              <w:t>s individually to be creative and ensure that they use open-ended questions.</w:t>
            </w:r>
          </w:p>
          <w:p w:rsidR="007A65F4" w:rsidP="007A65F4" w:rsidRDefault="000C2589" w14:paraId="5E9DCB61" w14:textId="5CC54851">
            <w:pPr>
              <w:pStyle w:val="ListParagraph"/>
              <w:numPr>
                <w:ilvl w:val="0"/>
                <w:numId w:val="45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ask questions if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s struggle with the task. This may take on the form of giving pointers to get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>s started.</w:t>
            </w:r>
          </w:p>
          <w:p w:rsidRPr="000C2589" w:rsidR="00C03ED7" w:rsidP="00C03ED7" w:rsidRDefault="00C03ED7" w14:paraId="7900774D" w14:textId="7AB1C225">
            <w:pPr>
              <w:pStyle w:val="ListParagraph"/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345ADE" w:rsidP="00C93F12" w:rsidRDefault="00345ADE" w14:paraId="21EDC27B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30 mins</w:t>
            </w:r>
          </w:p>
        </w:tc>
      </w:tr>
      <w:tr w:rsidRPr="00693002" w:rsidR="00345ADE" w:rsidTr="42869889" w14:paraId="52C2E9B4" w14:textId="77777777">
        <w:trPr>
          <w:trHeight w:val="21"/>
          <w:tblCellSpacing w:w="0" w:type="dxa"/>
        </w:trPr>
        <w:tc>
          <w:tcPr>
            <w:tcW w:w="448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="00345ADE" w:rsidP="00C03ED7" w:rsidRDefault="00345ADE" w14:paraId="7FC59202" w14:textId="177425DE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</w:pPr>
            <w:r w:rsidRPr="00785B1C"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  <w:t>Peer assessment from individual task</w:t>
            </w:r>
          </w:p>
          <w:p w:rsidR="00C66213" w:rsidP="00C03ED7" w:rsidRDefault="00E92E69" w14:paraId="597F6012" w14:textId="13785265">
            <w:pPr>
              <w:pStyle w:val="ListParagraph"/>
              <w:numPr>
                <w:ilvl w:val="0"/>
                <w:numId w:val="46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>Tutor</w:t>
            </w:r>
            <w:r w:rsidRPr="01155AE2" w:rsidR="000C2589">
              <w:rPr>
                <w:rFonts w:ascii="Arial" w:hAnsi="Arial" w:eastAsia="Times New Roman" w:cs="Arial"/>
                <w:color w:val="000000" w:themeColor="text1"/>
              </w:rPr>
              <w:t xml:space="preserve"> to explain that the </w:t>
            </w:r>
            <w:r w:rsidRPr="01155AE2" w:rsidR="00A61EA9">
              <w:rPr>
                <w:rFonts w:ascii="Arial" w:hAnsi="Arial" w:eastAsia="Times New Roman" w:cs="Arial"/>
                <w:color w:val="000000" w:themeColor="text1"/>
              </w:rPr>
              <w:t xml:space="preserve">conversations </w:t>
            </w:r>
            <w:r w:rsidRPr="01155AE2" w:rsidR="000C2589">
              <w:rPr>
                <w:rFonts w:ascii="Arial" w:hAnsi="Arial" w:eastAsia="Times New Roman" w:cs="Arial"/>
                <w:color w:val="000000" w:themeColor="text1"/>
              </w:rPr>
              <w:t>are going to be peer assessed</w:t>
            </w:r>
            <w:r w:rsidRPr="01155AE2" w:rsidR="00C66213">
              <w:rPr>
                <w:rFonts w:ascii="Arial" w:hAnsi="Arial" w:eastAsia="Times New Roman" w:cs="Arial"/>
                <w:color w:val="000000" w:themeColor="text1"/>
              </w:rPr>
              <w:t xml:space="preserve"> and that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01155AE2" w:rsidR="00C66213">
              <w:rPr>
                <w:rFonts w:ascii="Arial" w:hAnsi="Arial" w:eastAsia="Times New Roman" w:cs="Arial"/>
                <w:color w:val="000000" w:themeColor="text1"/>
              </w:rPr>
              <w:t>s will need a different coloured pen to complete this task.</w:t>
            </w:r>
          </w:p>
          <w:p w:rsidR="00A93104" w:rsidP="00702109" w:rsidRDefault="00C66213" w14:paraId="09986DFD" w14:textId="09FD978E">
            <w:pPr>
              <w:pStyle w:val="ListParagraph"/>
              <w:numPr>
                <w:ilvl w:val="0"/>
                <w:numId w:val="46"/>
              </w:numPr>
              <w:spacing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encourage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s to pass their </w:t>
            </w:r>
            <w:r w:rsidRPr="000C2589" w:rsidR="000C2589">
              <w:rPr>
                <w:rFonts w:ascii="Arial" w:hAnsi="Arial" w:eastAsia="Times New Roman" w:cs="Arial"/>
                <w:bCs/>
                <w:color w:val="000000" w:themeColor="text1"/>
              </w:rPr>
              <w:t>conversation to a peer to assess</w:t>
            </w:r>
            <w:r w:rsidR="006D25EE">
              <w:rPr>
                <w:rFonts w:ascii="Arial" w:hAnsi="Arial" w:eastAsia="Times New Roman" w:cs="Arial"/>
                <w:bCs/>
                <w:color w:val="000000" w:themeColor="text1"/>
              </w:rPr>
              <w:t>.</w:t>
            </w:r>
          </w:p>
          <w:p w:rsidRPr="000C2589" w:rsidR="000C2589" w:rsidP="00702109" w:rsidRDefault="4231FC5F" w14:paraId="06956A6F" w14:textId="2FA23DDF">
            <w:pPr>
              <w:pStyle w:val="ListParagraph"/>
              <w:numPr>
                <w:ilvl w:val="0"/>
                <w:numId w:val="46"/>
              </w:numPr>
              <w:spacing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5C226167">
              <w:rPr>
                <w:rFonts w:ascii="Arial" w:hAnsi="Arial" w:eastAsia="Times New Roman" w:cs="Arial"/>
                <w:color w:val="000000" w:themeColor="text1"/>
              </w:rPr>
              <w:t xml:space="preserve">Peer assessors use slide </w:t>
            </w:r>
            <w:r w:rsidRPr="5C226167" w:rsidR="2429B4BE">
              <w:rPr>
                <w:rFonts w:ascii="Arial" w:hAnsi="Arial" w:eastAsia="Times New Roman" w:cs="Arial"/>
                <w:color w:val="000000" w:themeColor="text1"/>
              </w:rPr>
              <w:t>52</w:t>
            </w:r>
            <w:r w:rsidRPr="5C226167">
              <w:rPr>
                <w:rFonts w:ascii="Arial" w:hAnsi="Arial" w:eastAsia="Times New Roman" w:cs="Arial"/>
                <w:color w:val="000000" w:themeColor="text1"/>
              </w:rPr>
              <w:t xml:space="preserve"> as a prompt</w:t>
            </w:r>
            <w:r w:rsidRPr="5C226167" w:rsidR="603DBFEC">
              <w:rPr>
                <w:rFonts w:ascii="Arial" w:hAnsi="Arial" w:eastAsia="Times New Roman" w:cs="Arial"/>
                <w:color w:val="000000" w:themeColor="text1"/>
              </w:rPr>
              <w:t>.</w:t>
            </w:r>
          </w:p>
          <w:p w:rsidRPr="000C2589" w:rsidR="000C2589" w:rsidP="00702109" w:rsidRDefault="00E92E69" w14:paraId="2D20DA46" w14:textId="3AAA7C36">
            <w:pPr>
              <w:pStyle w:val="ListParagraph"/>
              <w:numPr>
                <w:ilvl w:val="0"/>
                <w:numId w:val="46"/>
              </w:numPr>
              <w:spacing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>Tutor</w:t>
            </w:r>
            <w:r w:rsidRPr="5C226167" w:rsidR="47ACB3F6">
              <w:rPr>
                <w:rFonts w:ascii="Arial" w:hAnsi="Arial" w:eastAsia="Times New Roman" w:cs="Arial"/>
                <w:color w:val="000000" w:themeColor="text1"/>
              </w:rPr>
              <w:t xml:space="preserve"> to support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5C226167" w:rsidR="47ACB3F6">
              <w:rPr>
                <w:rFonts w:ascii="Arial" w:hAnsi="Arial" w:eastAsia="Times New Roman" w:cs="Arial"/>
                <w:color w:val="000000" w:themeColor="text1"/>
              </w:rPr>
              <w:t xml:space="preserve">s throughout the </w:t>
            </w:r>
            <w:r w:rsidRPr="5C226167" w:rsidR="603DBFEC">
              <w:rPr>
                <w:rFonts w:ascii="Arial" w:hAnsi="Arial" w:eastAsia="Times New Roman" w:cs="Arial"/>
                <w:color w:val="000000" w:themeColor="text1"/>
              </w:rPr>
              <w:t>peer assess</w:t>
            </w:r>
            <w:r w:rsidRPr="5C226167" w:rsidR="47ACB3F6">
              <w:rPr>
                <w:rFonts w:ascii="Arial" w:hAnsi="Arial" w:eastAsia="Times New Roman" w:cs="Arial"/>
                <w:color w:val="000000" w:themeColor="text1"/>
              </w:rPr>
              <w:t>ment to check for s</w:t>
            </w:r>
            <w:r w:rsidRPr="5C226167" w:rsidR="603DBFEC">
              <w:rPr>
                <w:rFonts w:ascii="Arial" w:hAnsi="Arial" w:eastAsia="Times New Roman" w:cs="Arial"/>
                <w:color w:val="000000" w:themeColor="text1"/>
              </w:rPr>
              <w:t>pelling</w:t>
            </w:r>
            <w:r w:rsidRPr="5C226167" w:rsidR="47ACB3F6">
              <w:rPr>
                <w:rFonts w:ascii="Arial" w:hAnsi="Arial" w:eastAsia="Times New Roman" w:cs="Arial"/>
                <w:color w:val="000000" w:themeColor="text1"/>
              </w:rPr>
              <w:t xml:space="preserve">, </w:t>
            </w:r>
            <w:proofErr w:type="gramStart"/>
            <w:r w:rsidRPr="5C226167" w:rsidR="47ACB3F6">
              <w:rPr>
                <w:rFonts w:ascii="Arial" w:hAnsi="Arial" w:eastAsia="Times New Roman" w:cs="Arial"/>
                <w:color w:val="000000" w:themeColor="text1"/>
              </w:rPr>
              <w:t>grammar</w:t>
            </w:r>
            <w:proofErr w:type="gramEnd"/>
            <w:r w:rsidRPr="5C226167" w:rsidR="47ACB3F6">
              <w:rPr>
                <w:rFonts w:ascii="Arial" w:hAnsi="Arial" w:eastAsia="Times New Roman" w:cs="Arial"/>
                <w:color w:val="000000" w:themeColor="text1"/>
              </w:rPr>
              <w:t xml:space="preserve"> and </w:t>
            </w:r>
            <w:r w:rsidRPr="5C226167" w:rsidR="603DBFEC">
              <w:rPr>
                <w:rFonts w:ascii="Arial" w:hAnsi="Arial" w:eastAsia="Times New Roman" w:cs="Arial"/>
                <w:color w:val="000000" w:themeColor="text1"/>
              </w:rPr>
              <w:t>open-ended questions.</w:t>
            </w:r>
          </w:p>
          <w:p w:rsidRPr="000C2589" w:rsidR="000C2589" w:rsidP="00702109" w:rsidRDefault="00E92E69" w14:paraId="606280E0" w14:textId="7C749F5E">
            <w:pPr>
              <w:pStyle w:val="ListParagraph"/>
              <w:numPr>
                <w:ilvl w:val="0"/>
                <w:numId w:val="46"/>
              </w:numPr>
              <w:spacing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>Tutor</w:t>
            </w:r>
            <w:r w:rsidRPr="5C226167" w:rsidR="47ACB3F6">
              <w:rPr>
                <w:rFonts w:ascii="Arial" w:hAnsi="Arial" w:eastAsia="Times New Roman" w:cs="Arial"/>
                <w:color w:val="000000" w:themeColor="text1"/>
              </w:rPr>
              <w:t xml:space="preserve"> to support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5C226167" w:rsidR="47ACB3F6">
              <w:rPr>
                <w:rFonts w:ascii="Arial" w:hAnsi="Arial" w:eastAsia="Times New Roman" w:cs="Arial"/>
                <w:color w:val="000000" w:themeColor="text1"/>
              </w:rPr>
              <w:t>s to h</w:t>
            </w:r>
            <w:r w:rsidRPr="5C226167" w:rsidR="603DBFEC">
              <w:rPr>
                <w:rFonts w:ascii="Arial" w:hAnsi="Arial" w:eastAsia="Times New Roman" w:cs="Arial"/>
                <w:color w:val="000000" w:themeColor="text1"/>
              </w:rPr>
              <w:t>ighlight any questions that are closed questions.</w:t>
            </w:r>
          </w:p>
          <w:p w:rsidR="00785B1C" w:rsidP="00702109" w:rsidRDefault="00E92E69" w14:paraId="3DF6FC39" w14:textId="30A3C7A6">
            <w:pPr>
              <w:pStyle w:val="ListParagraph"/>
              <w:numPr>
                <w:ilvl w:val="0"/>
                <w:numId w:val="46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>Tutor</w:t>
            </w:r>
            <w:r w:rsidRPr="5C226167" w:rsidR="47ACB3F6">
              <w:rPr>
                <w:rFonts w:ascii="Arial" w:hAnsi="Arial" w:eastAsia="Times New Roman" w:cs="Arial"/>
                <w:color w:val="000000" w:themeColor="text1"/>
              </w:rPr>
              <w:t xml:space="preserve"> to encourage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5C226167" w:rsidR="47ACB3F6">
              <w:rPr>
                <w:rFonts w:ascii="Arial" w:hAnsi="Arial" w:eastAsia="Times New Roman" w:cs="Arial"/>
                <w:color w:val="000000" w:themeColor="text1"/>
              </w:rPr>
              <w:t xml:space="preserve">s to hand back the conversation to their peer and encourage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5C226167" w:rsidR="47ACB3F6">
              <w:rPr>
                <w:rFonts w:ascii="Arial" w:hAnsi="Arial" w:eastAsia="Times New Roman" w:cs="Arial"/>
                <w:color w:val="000000" w:themeColor="text1"/>
              </w:rPr>
              <w:t>s to read the feedback received.</w:t>
            </w:r>
          </w:p>
          <w:p w:rsidRPr="00C03ED7" w:rsidR="007A65F4" w:rsidP="007A65F4" w:rsidRDefault="47ACB3F6" w14:paraId="2C9DDDA9" w14:textId="22B78734">
            <w:pPr>
              <w:pStyle w:val="ListParagraph"/>
              <w:numPr>
                <w:ilvl w:val="0"/>
                <w:numId w:val="46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5C226167">
              <w:rPr>
                <w:rFonts w:ascii="Arial" w:hAnsi="Arial" w:eastAsia="Times New Roman" w:cs="Arial"/>
                <w:color w:val="000000" w:themeColor="text1"/>
              </w:rPr>
              <w:t>Tutor to lead large</w:t>
            </w:r>
            <w:r w:rsidR="00E92E69">
              <w:rPr>
                <w:rFonts w:ascii="Arial" w:hAnsi="Arial" w:eastAsia="Times New Roman" w:cs="Arial"/>
                <w:color w:val="000000" w:themeColor="text1"/>
              </w:rPr>
              <w:t>-</w:t>
            </w:r>
            <w:r w:rsidRPr="5C226167">
              <w:rPr>
                <w:rFonts w:ascii="Arial" w:hAnsi="Arial" w:eastAsia="Times New Roman" w:cs="Arial"/>
                <w:color w:val="000000" w:themeColor="text1"/>
              </w:rPr>
              <w:t xml:space="preserve">group discussion in relation to general feedback received and to ask questions to promote </w:t>
            </w:r>
            <w:r w:rsidR="004C47A2">
              <w:rPr>
                <w:rFonts w:ascii="Arial" w:hAnsi="Arial" w:eastAsia="Times New Roman" w:cs="Arial"/>
                <w:color w:val="000000" w:themeColor="text1"/>
              </w:rPr>
              <w:t>higher-order thinking</w:t>
            </w:r>
            <w:r w:rsidRPr="5C226167">
              <w:rPr>
                <w:rFonts w:ascii="Arial" w:hAnsi="Arial" w:eastAsia="Times New Roman" w:cs="Arial"/>
                <w:color w:val="000000" w:themeColor="text1"/>
              </w:rPr>
              <w:t xml:space="preserve"> and reflection skills.</w:t>
            </w:r>
          </w:p>
          <w:p w:rsidRPr="000C2589" w:rsidR="00C03ED7" w:rsidP="00C03ED7" w:rsidRDefault="00C03ED7" w14:paraId="4736F14C" w14:textId="54D34FBB">
            <w:pPr>
              <w:pStyle w:val="ListParagraph"/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345ADE" w:rsidP="00C93F12" w:rsidRDefault="00345ADE" w14:paraId="21D3BB3D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10 mins</w:t>
            </w:r>
          </w:p>
        </w:tc>
      </w:tr>
      <w:tr w:rsidRPr="00693002" w:rsidR="00345ADE" w:rsidTr="42869889" w14:paraId="67D15E16" w14:textId="77777777">
        <w:trPr>
          <w:trHeight w:val="347"/>
          <w:tblCellSpacing w:w="0" w:type="dxa"/>
        </w:trPr>
        <w:tc>
          <w:tcPr>
            <w:tcW w:w="448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785B1C" w:rsidR="00785B1C" w:rsidP="00C03ED7" w:rsidRDefault="00345ADE" w14:paraId="1A8C705D" w14:textId="75CAA922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0785B1C">
              <w:rPr>
                <w:rFonts w:ascii="Arial" w:hAnsi="Arial" w:eastAsia="Times New Roman" w:cs="Arial"/>
                <w:color w:val="000000" w:themeColor="text1"/>
                <w:u w:val="single"/>
              </w:rPr>
              <w:t xml:space="preserve">Recall and </w:t>
            </w:r>
            <w:proofErr w:type="gramStart"/>
            <w:r w:rsidRPr="00785B1C">
              <w:rPr>
                <w:rFonts w:ascii="Arial" w:hAnsi="Arial" w:eastAsia="Times New Roman" w:cs="Arial"/>
                <w:color w:val="000000" w:themeColor="text1"/>
                <w:u w:val="single"/>
              </w:rPr>
              <w:t>review</w:t>
            </w:r>
            <w:proofErr w:type="gramEnd"/>
            <w:r w:rsidRPr="00785B1C">
              <w:rPr>
                <w:rFonts w:ascii="Arial" w:hAnsi="Arial" w:eastAsia="Times New Roman" w:cs="Arial"/>
                <w:color w:val="000000" w:themeColor="text1"/>
                <w:u w:val="single"/>
              </w:rPr>
              <w:t xml:space="preserve"> </w:t>
            </w:r>
          </w:p>
          <w:p w:rsidR="00C66213" w:rsidP="00C03ED7" w:rsidRDefault="00C66213" w14:paraId="18BF6EB0" w14:textId="7AC775FC">
            <w:pPr>
              <w:pStyle w:val="ListParagraph"/>
              <w:numPr>
                <w:ilvl w:val="0"/>
                <w:numId w:val="47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 xml:space="preserve">Tutor to lead feedback in relation to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>
              <w:rPr>
                <w:rFonts w:ascii="Arial" w:hAnsi="Arial" w:eastAsia="Times New Roman" w:cs="Arial"/>
                <w:color w:val="000000" w:themeColor="text1"/>
              </w:rPr>
              <w:t>s having</w:t>
            </w:r>
            <w:r w:rsidRPr="00C66213" w:rsidR="00345ADE">
              <w:rPr>
                <w:rFonts w:ascii="Arial" w:hAnsi="Arial" w:eastAsia="Times New Roman" w:cs="Arial"/>
                <w:color w:val="000000" w:themeColor="text1"/>
              </w:rPr>
              <w:t xml:space="preserve"> learnt about the use of open and closed questions when talking to children. </w:t>
            </w:r>
          </w:p>
          <w:p w:rsidR="00C66213" w:rsidP="00702109" w:rsidRDefault="00F37EC6" w14:paraId="030613AF" w14:textId="49A7AE8C">
            <w:pPr>
              <w:pStyle w:val="ListParagraph"/>
              <w:numPr>
                <w:ilvl w:val="0"/>
                <w:numId w:val="47"/>
              </w:numPr>
              <w:spacing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>T</w:t>
            </w:r>
            <w:r w:rsidR="00C66213">
              <w:rPr>
                <w:rFonts w:ascii="Arial" w:hAnsi="Arial" w:eastAsia="Times New Roman" w:cs="Arial"/>
                <w:color w:val="000000" w:themeColor="text1"/>
              </w:rPr>
              <w:t>utor to give out</w:t>
            </w:r>
            <w:r w:rsidR="00E55F50">
              <w:rPr>
                <w:rFonts w:ascii="Arial" w:hAnsi="Arial" w:eastAsia="Times New Roman" w:cs="Arial"/>
                <w:color w:val="000000" w:themeColor="text1"/>
              </w:rPr>
              <w:t xml:space="preserve"> sticky</w:t>
            </w:r>
            <w:r w:rsidR="00C66213">
              <w:rPr>
                <w:rFonts w:ascii="Arial" w:hAnsi="Arial" w:eastAsia="Times New Roman" w:cs="Arial"/>
                <w:color w:val="000000" w:themeColor="text1"/>
              </w:rPr>
              <w:t xml:space="preserve"> notes to each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="00C66213">
              <w:rPr>
                <w:rFonts w:ascii="Arial" w:hAnsi="Arial" w:eastAsia="Times New Roman" w:cs="Arial"/>
                <w:color w:val="000000" w:themeColor="text1"/>
              </w:rPr>
              <w:t>.</w:t>
            </w:r>
          </w:p>
          <w:p w:rsidR="00345ADE" w:rsidP="00702109" w:rsidRDefault="00C66213" w14:paraId="1B2DC777" w14:textId="6CFED298">
            <w:pPr>
              <w:pStyle w:val="ListParagraph"/>
              <w:numPr>
                <w:ilvl w:val="0"/>
                <w:numId w:val="47"/>
              </w:numPr>
              <w:spacing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 xml:space="preserve">Tutor to encourage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>
              <w:rPr>
                <w:rFonts w:ascii="Arial" w:hAnsi="Arial" w:eastAsia="Times New Roman" w:cs="Arial"/>
                <w:color w:val="000000" w:themeColor="text1"/>
              </w:rPr>
              <w:t xml:space="preserve">s to write their </w:t>
            </w:r>
            <w:r w:rsidRPr="00C66213" w:rsidR="00345ADE">
              <w:rPr>
                <w:rFonts w:ascii="Arial" w:hAnsi="Arial" w:eastAsia="Times New Roman" w:cs="Arial"/>
                <w:color w:val="000000" w:themeColor="text1"/>
              </w:rPr>
              <w:t>name</w:t>
            </w:r>
            <w:r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C66213" w:rsidR="00345ADE">
              <w:rPr>
                <w:rFonts w:ascii="Arial" w:hAnsi="Arial" w:eastAsia="Times New Roman" w:cs="Arial"/>
                <w:color w:val="000000" w:themeColor="text1"/>
              </w:rPr>
              <w:t>then write an example of a closed question and an example of an open-ended question.</w:t>
            </w:r>
          </w:p>
          <w:p w:rsidR="007A65F4" w:rsidP="007A65F4" w:rsidRDefault="00E92E69" w14:paraId="060AC724" w14:textId="29057685">
            <w:pPr>
              <w:pStyle w:val="ListParagraph"/>
              <w:numPr>
                <w:ilvl w:val="0"/>
                <w:numId w:val="47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>Tutor</w:t>
            </w:r>
            <w:r w:rsidR="00C66213">
              <w:rPr>
                <w:rFonts w:ascii="Arial" w:hAnsi="Arial" w:eastAsia="Times New Roman" w:cs="Arial"/>
                <w:color w:val="000000" w:themeColor="text1"/>
              </w:rPr>
              <w:t xml:space="preserve"> to collect the </w:t>
            </w:r>
            <w:r w:rsidR="00E55F50">
              <w:rPr>
                <w:rFonts w:ascii="Arial" w:hAnsi="Arial" w:eastAsia="Times New Roman" w:cs="Arial"/>
                <w:color w:val="000000" w:themeColor="text1"/>
              </w:rPr>
              <w:t>sticky</w:t>
            </w:r>
            <w:r w:rsidR="00C66213">
              <w:rPr>
                <w:rFonts w:ascii="Arial" w:hAnsi="Arial" w:eastAsia="Times New Roman" w:cs="Arial"/>
                <w:color w:val="000000" w:themeColor="text1"/>
              </w:rPr>
              <w:t xml:space="preserve"> notes at the end of the session.</w:t>
            </w:r>
          </w:p>
          <w:p w:rsidRPr="00C66213" w:rsidR="00C03ED7" w:rsidP="00C03ED7" w:rsidRDefault="00C03ED7" w14:paraId="4649DE20" w14:textId="2380EA70">
            <w:pPr>
              <w:pStyle w:val="ListParagraph"/>
              <w:spacing w:before="0" w:beforeAutospacing="0" w:after="0" w:afterAutospacing="0" w:line="276" w:lineRule="auto"/>
              <w:ind w:left="714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</w:p>
        </w:tc>
        <w:tc>
          <w:tcPr>
            <w:tcW w:w="515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345ADE" w:rsidP="00C93F12" w:rsidRDefault="00345ADE" w14:paraId="1ADB3D74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</w:tbl>
    <w:p w:rsidR="00345ADE" w:rsidP="00345ADE" w:rsidRDefault="00345ADE" w14:paraId="66134EC0" w14:textId="77777777">
      <w:pPr>
        <w:rPr>
          <w:rFonts w:ascii="Arial" w:hAnsi="Arial" w:cs="Arial"/>
        </w:rPr>
      </w:pPr>
    </w:p>
    <w:p w:rsidR="00C03ED7" w:rsidP="00345ADE" w:rsidRDefault="00C03ED7" w14:paraId="3B7B1292" w14:textId="77777777">
      <w:pPr>
        <w:rPr>
          <w:rFonts w:ascii="Arial" w:hAnsi="Arial" w:cs="Arial"/>
        </w:rPr>
      </w:pPr>
    </w:p>
    <w:p w:rsidR="00545A30" w:rsidP="00345ADE" w:rsidRDefault="00545A30" w14:paraId="0DC11703" w14:textId="77777777">
      <w:pPr>
        <w:rPr>
          <w:rFonts w:ascii="Arial" w:hAnsi="Arial" w:cs="Arial"/>
        </w:rPr>
      </w:pPr>
    </w:p>
    <w:p w:rsidRPr="00EF51CA" w:rsidR="003E01F2" w:rsidP="003E01F2" w:rsidRDefault="00410715" w14:paraId="1A4AC8A2" w14:textId="16D1AF38">
      <w:pPr>
        <w:spacing w:before="0" w:beforeAutospacing="0" w:after="0" w:afterAutospacing="0"/>
        <w:jc w:val="center"/>
        <w:rPr>
          <w:rFonts w:ascii="Arial" w:hAnsi="Arial" w:eastAsia="Times New Roman" w:cs="Arial"/>
          <w:b/>
          <w:bCs/>
          <w:sz w:val="28"/>
          <w:szCs w:val="28"/>
        </w:rPr>
      </w:pPr>
      <w:r>
        <w:rPr>
          <w:rFonts w:ascii="Arial" w:hAnsi="Arial" w:eastAsia="Times New Roman" w:cs="Arial"/>
          <w:b/>
          <w:bCs/>
          <w:sz w:val="28"/>
          <w:szCs w:val="28"/>
        </w:rPr>
        <w:t>L</w:t>
      </w:r>
      <w:r w:rsidRPr="00EF51CA" w:rsidR="003E01F2">
        <w:rPr>
          <w:rFonts w:ascii="Arial" w:hAnsi="Arial" w:eastAsia="Times New Roman" w:cs="Arial"/>
          <w:b/>
          <w:bCs/>
          <w:sz w:val="28"/>
          <w:szCs w:val="28"/>
        </w:rPr>
        <w:t xml:space="preserve">esson </w:t>
      </w:r>
      <w:r w:rsidR="003E01F2">
        <w:rPr>
          <w:rFonts w:ascii="Arial" w:hAnsi="Arial" w:eastAsia="Times New Roman" w:cs="Arial"/>
          <w:b/>
          <w:bCs/>
          <w:sz w:val="28"/>
          <w:szCs w:val="28"/>
        </w:rPr>
        <w:t>p</w:t>
      </w:r>
      <w:r w:rsidRPr="00EF51CA" w:rsidR="003E01F2">
        <w:rPr>
          <w:rFonts w:ascii="Arial" w:hAnsi="Arial" w:eastAsia="Times New Roman" w:cs="Arial"/>
          <w:b/>
          <w:bCs/>
          <w:sz w:val="28"/>
          <w:szCs w:val="28"/>
        </w:rPr>
        <w:t>lan</w:t>
      </w:r>
      <w:r w:rsidR="00A15C7B">
        <w:rPr>
          <w:rFonts w:ascii="Arial" w:hAnsi="Arial" w:eastAsia="Times New Roman" w:cs="Arial"/>
          <w:b/>
          <w:bCs/>
          <w:sz w:val="28"/>
          <w:szCs w:val="28"/>
        </w:rPr>
        <w:t xml:space="preserve">: </w:t>
      </w:r>
      <w:r w:rsidR="006D25EE">
        <w:rPr>
          <w:rFonts w:ascii="Arial" w:hAnsi="Arial" w:eastAsia="Times New Roman" w:cs="Arial"/>
          <w:b/>
          <w:bCs/>
          <w:sz w:val="28"/>
          <w:szCs w:val="28"/>
        </w:rPr>
        <w:t>S</w:t>
      </w:r>
      <w:r w:rsidR="003E01F2">
        <w:rPr>
          <w:rFonts w:ascii="Arial" w:hAnsi="Arial" w:eastAsia="Times New Roman" w:cs="Arial"/>
          <w:b/>
          <w:bCs/>
          <w:sz w:val="28"/>
          <w:szCs w:val="28"/>
        </w:rPr>
        <w:t>ession 6</w:t>
      </w:r>
    </w:p>
    <w:p w:rsidRPr="00693002" w:rsidR="003E01F2" w:rsidP="003E01F2" w:rsidRDefault="003E01F2" w14:paraId="41FFA3FA" w14:textId="77777777">
      <w:pPr>
        <w:spacing w:before="0" w:beforeAutospacing="0" w:after="0" w:afterAutospacing="0"/>
        <w:rPr>
          <w:rFonts w:ascii="Arial" w:hAnsi="Arial" w:eastAsia="Times New Roman" w:cs="Arial"/>
          <w:color w:val="FF0000"/>
        </w:rPr>
      </w:pPr>
    </w:p>
    <w:tbl>
      <w:tblPr>
        <w:tblW w:w="5000" w:type="pct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tblBorders>
        <w:shd w:val="clear" w:color="auto" w:fill="FFFFFF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175"/>
        <w:gridCol w:w="6835"/>
      </w:tblGrid>
      <w:tr w:rsidRPr="00693002" w:rsidR="003E01F2" w:rsidTr="1EA97097" w14:paraId="5AC7EBB3" w14:textId="77777777">
        <w:trPr>
          <w:trHeight w:val="225"/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  <w:hideMark/>
          </w:tcPr>
          <w:p w:rsidRPr="00693002" w:rsidR="003E01F2" w:rsidP="00C93F12" w:rsidRDefault="003E01F2" w14:paraId="07427F59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Course: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8D71D1" w:rsidR="003E01F2" w:rsidP="00C93F12" w:rsidRDefault="00965535" w14:paraId="1D1C1E6D" w14:textId="50E61A7E">
            <w:pPr>
              <w:spacing w:before="0" w:beforeAutospacing="0" w:after="0" w:afterAutospacing="0"/>
              <w:rPr>
                <w:rFonts w:ascii="Arial" w:hAnsi="Arial" w:eastAsia="Times New Roman" w:cs="Arial"/>
                <w:iCs/>
              </w:rPr>
            </w:pPr>
            <w:r>
              <w:rPr>
                <w:rFonts w:ascii="Arial" w:hAnsi="Arial" w:eastAsia="Times New Roman" w:cs="Arial"/>
                <w:iCs/>
              </w:rPr>
              <w:t>T Level in Education and Early Years</w:t>
            </w:r>
          </w:p>
        </w:tc>
      </w:tr>
      <w:tr w:rsidRPr="00693002" w:rsidR="003E01F2" w:rsidTr="1EA97097" w14:paraId="2B1AA5D9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  <w:hideMark/>
          </w:tcPr>
          <w:p w:rsidRPr="00693002" w:rsidR="003E01F2" w:rsidP="00C93F12" w:rsidRDefault="003E01F2" w14:paraId="42AA2365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Length of lesson: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693002" w:rsidR="003E01F2" w:rsidP="00C93F12" w:rsidRDefault="003E01F2" w14:paraId="141CACB7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1 hours</w:t>
            </w:r>
          </w:p>
        </w:tc>
      </w:tr>
      <w:tr w:rsidRPr="00693002" w:rsidR="003E01F2" w:rsidTr="1EA97097" w14:paraId="31D20A27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  <w:hideMark/>
          </w:tcPr>
          <w:p w:rsidRPr="00693002" w:rsidR="003E01F2" w:rsidP="00C93F12" w:rsidRDefault="003E01F2" w14:paraId="3859469B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Topic: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693002" w:rsidR="003E01F2" w:rsidP="5A1D7254" w:rsidRDefault="00960B39" w14:paraId="53F67ACE" w14:textId="7B2F24D4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 w:rsidRPr="003D7C36">
              <w:rPr>
                <w:rFonts w:ascii="Arial" w:hAnsi="Arial" w:cs="Arial"/>
                <w:color w:val="000000" w:themeColor="text1"/>
              </w:rPr>
              <w:t xml:space="preserve">Inviting </w:t>
            </w:r>
            <w:r w:rsidR="00B5733B">
              <w:rPr>
                <w:rFonts w:ascii="Arial" w:hAnsi="Arial" w:cs="Arial"/>
                <w:color w:val="000000" w:themeColor="text1"/>
              </w:rPr>
              <w:t>children and young</w:t>
            </w:r>
            <w:r w:rsidRPr="003D7C36">
              <w:rPr>
                <w:rFonts w:ascii="Arial" w:hAnsi="Arial" w:cs="Arial"/>
                <w:color w:val="000000" w:themeColor="text1"/>
              </w:rPr>
              <w:t xml:space="preserve"> people to express their own ideas through </w:t>
            </w:r>
            <w:r w:rsidRPr="00A644AF">
              <w:rPr>
                <w:rFonts w:ascii="Arial" w:hAnsi="Arial" w:cs="Arial"/>
                <w:color w:val="000000" w:themeColor="text1"/>
              </w:rPr>
              <w:t>discussion</w:t>
            </w:r>
          </w:p>
        </w:tc>
      </w:tr>
      <w:tr w:rsidRPr="00693002" w:rsidR="003E01F2" w:rsidTr="1EA97097" w14:paraId="391F678F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</w:tcPr>
          <w:p w:rsidRPr="00693002" w:rsidR="003E01F2" w:rsidP="00C93F12" w:rsidRDefault="003E01F2" w14:paraId="61DC416C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Prior learning: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693002" w:rsidR="003E01F2" w:rsidP="5A1D7254" w:rsidRDefault="003E01F2" w14:paraId="59C6C278" w14:textId="296F2C0A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 w:rsidRPr="1EA97097">
              <w:rPr>
                <w:rFonts w:ascii="Arial" w:hAnsi="Arial" w:eastAsia="Times New Roman" w:cs="Arial"/>
              </w:rPr>
              <w:t xml:space="preserve">How to communicate with children and young people </w:t>
            </w:r>
            <w:r w:rsidR="00787293">
              <w:rPr>
                <w:rFonts w:ascii="Arial" w:hAnsi="Arial" w:eastAsia="Times New Roman" w:cs="Arial"/>
              </w:rPr>
              <w:t xml:space="preserve">aged </w:t>
            </w:r>
            <w:r w:rsidRPr="1EA97097">
              <w:rPr>
                <w:rFonts w:ascii="Arial" w:hAnsi="Arial" w:eastAsia="Times New Roman" w:cs="Arial"/>
              </w:rPr>
              <w:t>0</w:t>
            </w:r>
            <w:r w:rsidR="00F571A2">
              <w:rPr>
                <w:rFonts w:ascii="Arial" w:hAnsi="Arial" w:eastAsia="Times New Roman" w:cs="Arial"/>
              </w:rPr>
              <w:t>–</w:t>
            </w:r>
            <w:r w:rsidRPr="1EA97097">
              <w:rPr>
                <w:rFonts w:ascii="Arial" w:hAnsi="Arial" w:eastAsia="Times New Roman" w:cs="Arial"/>
              </w:rPr>
              <w:t xml:space="preserve">19 years, the use of </w:t>
            </w:r>
            <w:r w:rsidR="00CF1976">
              <w:rPr>
                <w:rFonts w:ascii="Arial" w:hAnsi="Arial" w:eastAsia="Times New Roman" w:cs="Arial"/>
              </w:rPr>
              <w:t>discussion</w:t>
            </w:r>
          </w:p>
        </w:tc>
      </w:tr>
      <w:tr w:rsidRPr="00693002" w:rsidR="003E01F2" w:rsidTr="1EA97097" w14:paraId="7AC5EA61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</w:tcPr>
          <w:p w:rsidRPr="00693002" w:rsidR="003E01F2" w:rsidP="00C93F12" w:rsidRDefault="003E01F2" w14:paraId="04D4BD5B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Resources needed</w:t>
            </w:r>
            <w:r>
              <w:rPr>
                <w:rFonts w:ascii="Arial" w:hAnsi="Arial" w:eastAsia="Times New Roman" w:cs="Arial"/>
                <w:b/>
                <w:bCs/>
              </w:rPr>
              <w:t>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="003E01F2" w:rsidP="01155AE2" w:rsidRDefault="00BA3020" w14:paraId="70710ED1" w14:textId="60B2956B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 w:rsidRPr="01155AE2">
              <w:rPr>
                <w:rFonts w:ascii="Arial" w:hAnsi="Arial" w:eastAsia="Times New Roman" w:cs="Arial"/>
              </w:rPr>
              <w:t>PowerPoint</w:t>
            </w:r>
          </w:p>
          <w:p w:rsidR="003E01F2" w:rsidP="00C93F12" w:rsidRDefault="003E01F2" w14:paraId="3C52620F" w14:textId="3E493A67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Flip</w:t>
            </w:r>
            <w:r w:rsidR="000D056E">
              <w:rPr>
                <w:rFonts w:ascii="Arial" w:hAnsi="Arial" w:eastAsia="Times New Roman" w:cs="Arial"/>
              </w:rPr>
              <w:t>-</w:t>
            </w:r>
            <w:r>
              <w:rPr>
                <w:rFonts w:ascii="Arial" w:hAnsi="Arial" w:eastAsia="Times New Roman" w:cs="Arial"/>
              </w:rPr>
              <w:t>chart paper – each piece to contain a different age range 0</w:t>
            </w:r>
            <w:r w:rsidR="00F571A2">
              <w:rPr>
                <w:rFonts w:ascii="Arial" w:hAnsi="Arial" w:eastAsia="Times New Roman" w:cs="Arial"/>
              </w:rPr>
              <w:t>–</w:t>
            </w:r>
            <w:r>
              <w:rPr>
                <w:rFonts w:ascii="Arial" w:hAnsi="Arial" w:eastAsia="Times New Roman" w:cs="Arial"/>
              </w:rPr>
              <w:t>4, 4</w:t>
            </w:r>
            <w:r w:rsidR="00F571A2">
              <w:rPr>
                <w:rFonts w:ascii="Arial" w:hAnsi="Arial" w:eastAsia="Times New Roman" w:cs="Arial"/>
              </w:rPr>
              <w:t>–</w:t>
            </w:r>
            <w:r>
              <w:rPr>
                <w:rFonts w:ascii="Arial" w:hAnsi="Arial" w:eastAsia="Times New Roman" w:cs="Arial"/>
              </w:rPr>
              <w:t>11 and 11</w:t>
            </w:r>
            <w:r w:rsidR="00F571A2">
              <w:rPr>
                <w:rFonts w:ascii="Arial" w:hAnsi="Arial" w:eastAsia="Times New Roman" w:cs="Arial"/>
              </w:rPr>
              <w:t>–</w:t>
            </w:r>
            <w:r>
              <w:rPr>
                <w:rFonts w:ascii="Arial" w:hAnsi="Arial" w:eastAsia="Times New Roman" w:cs="Arial"/>
              </w:rPr>
              <w:t>19. (</w:t>
            </w:r>
            <w:r w:rsidR="00F571A2">
              <w:rPr>
                <w:rFonts w:ascii="Arial" w:hAnsi="Arial" w:eastAsia="Times New Roman" w:cs="Arial"/>
              </w:rPr>
              <w:t xml:space="preserve">They can </w:t>
            </w:r>
            <w:r>
              <w:rPr>
                <w:rFonts w:ascii="Arial" w:hAnsi="Arial" w:eastAsia="Times New Roman" w:cs="Arial"/>
              </w:rPr>
              <w:t xml:space="preserve">have the same age ranges more than once if </w:t>
            </w:r>
            <w:r w:rsidR="00F571A2">
              <w:rPr>
                <w:rFonts w:ascii="Arial" w:hAnsi="Arial" w:eastAsia="Times New Roman" w:cs="Arial"/>
              </w:rPr>
              <w:t xml:space="preserve">there are a lot of </w:t>
            </w:r>
            <w:r w:rsidR="00AA3978">
              <w:rPr>
                <w:rFonts w:ascii="Arial" w:hAnsi="Arial" w:eastAsia="Times New Roman" w:cs="Arial"/>
              </w:rPr>
              <w:t>learner</w:t>
            </w:r>
            <w:r>
              <w:rPr>
                <w:rFonts w:ascii="Arial" w:hAnsi="Arial" w:eastAsia="Times New Roman" w:cs="Arial"/>
              </w:rPr>
              <w:t>s</w:t>
            </w:r>
            <w:r w:rsidR="00F571A2">
              <w:rPr>
                <w:rFonts w:ascii="Arial" w:hAnsi="Arial" w:eastAsia="Times New Roman" w:cs="Arial"/>
              </w:rPr>
              <w:t>.</w:t>
            </w:r>
            <w:r>
              <w:rPr>
                <w:rFonts w:ascii="Arial" w:hAnsi="Arial" w:eastAsia="Times New Roman" w:cs="Arial"/>
              </w:rPr>
              <w:t>)</w:t>
            </w:r>
          </w:p>
          <w:p w:rsidRPr="00693002" w:rsidR="003E01F2" w:rsidP="00C93F12" w:rsidRDefault="003E01F2" w14:paraId="3F88B649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</w:p>
        </w:tc>
      </w:tr>
    </w:tbl>
    <w:p w:rsidRPr="00693002" w:rsidR="003E01F2" w:rsidP="003E01F2" w:rsidRDefault="003E01F2" w14:paraId="15BD7F9B" w14:textId="77777777">
      <w:pPr>
        <w:spacing w:before="0" w:beforeAutospacing="0" w:after="0" w:afterAutospacing="0"/>
        <w:rPr>
          <w:rFonts w:ascii="Arial" w:hAnsi="Arial" w:eastAsia="Times New Roman" w:cs="Arial"/>
        </w:rPr>
      </w:pPr>
    </w:p>
    <w:tbl>
      <w:tblPr>
        <w:tblW w:w="5032" w:type="pct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tblBorders>
        <w:shd w:val="clear" w:color="auto" w:fill="FFFFFF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084"/>
        <w:gridCol w:w="4012"/>
        <w:gridCol w:w="912"/>
        <w:gridCol w:w="60"/>
      </w:tblGrid>
      <w:tr w:rsidRPr="00693002" w:rsidR="003E01F2" w:rsidTr="42869889" w14:paraId="772126A8" w14:textId="77777777">
        <w:trPr>
          <w:gridAfter w:val="1"/>
          <w:wAfter w:w="32" w:type="pct"/>
          <w:trHeight w:val="424"/>
          <w:tblCellSpacing w:w="0" w:type="dxa"/>
        </w:trPr>
        <w:tc>
          <w:tcPr>
            <w:tcW w:w="2261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EEAF6" w:themeFill="accent5" w:themeFillTint="33"/>
            <w:tcMar/>
            <w:vAlign w:val="center"/>
            <w:hideMark/>
          </w:tcPr>
          <w:p w:rsidRPr="00693002" w:rsidR="003E01F2" w:rsidP="00C93F12" w:rsidRDefault="003E01F2" w14:paraId="21D5143C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 xml:space="preserve">Learning </w:t>
            </w:r>
            <w:r>
              <w:rPr>
                <w:rFonts w:ascii="Arial" w:hAnsi="Arial" w:eastAsia="Times New Roman" w:cs="Arial"/>
                <w:b/>
                <w:bCs/>
              </w:rPr>
              <w:t>o</w:t>
            </w:r>
            <w:r w:rsidRPr="00693002">
              <w:rPr>
                <w:rFonts w:ascii="Arial" w:hAnsi="Arial" w:eastAsia="Times New Roman" w:cs="Arial"/>
                <w:b/>
                <w:bCs/>
              </w:rPr>
              <w:t>utcomes:</w:t>
            </w:r>
            <w:r w:rsidRPr="00693002">
              <w:rPr>
                <w:rFonts w:ascii="Arial" w:hAnsi="Arial" w:eastAsia="Times New Roman" w:cs="Arial"/>
                <w:b/>
                <w:bCs/>
              </w:rPr>
              <w:br/>
            </w:r>
            <w:r>
              <w:rPr>
                <w:rFonts w:ascii="Arial" w:hAnsi="Arial" w:cs="Arial"/>
                <w:bCs/>
                <w:i/>
              </w:rPr>
              <w:t>Learner</w:t>
            </w:r>
            <w:r w:rsidRPr="00693002">
              <w:rPr>
                <w:rFonts w:ascii="Arial" w:hAnsi="Arial" w:cs="Arial"/>
                <w:bCs/>
                <w:i/>
              </w:rPr>
              <w:t>s will be able to…</w:t>
            </w:r>
          </w:p>
        </w:tc>
        <w:tc>
          <w:tcPr>
            <w:tcW w:w="2707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EEAF6" w:themeFill="accent5" w:themeFillTint="33"/>
            <w:tcMar/>
            <w:vAlign w:val="center"/>
            <w:hideMark/>
          </w:tcPr>
          <w:p w:rsidRPr="00693002" w:rsidR="003E01F2" w:rsidP="00C93F12" w:rsidRDefault="003E01F2" w14:paraId="0675FABF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 xml:space="preserve"> Assessment </w:t>
            </w:r>
            <w:r>
              <w:rPr>
                <w:rFonts w:ascii="Arial" w:hAnsi="Arial" w:eastAsia="Times New Roman" w:cs="Arial"/>
                <w:b/>
                <w:bCs/>
              </w:rPr>
              <w:t>s</w:t>
            </w:r>
            <w:r w:rsidRPr="00693002">
              <w:rPr>
                <w:rFonts w:ascii="Arial" w:hAnsi="Arial" w:eastAsia="Times New Roman" w:cs="Arial"/>
                <w:b/>
                <w:bCs/>
              </w:rPr>
              <w:t xml:space="preserve">trategies </w:t>
            </w:r>
            <w:r w:rsidRPr="00693002">
              <w:rPr>
                <w:rFonts w:ascii="Arial" w:hAnsi="Arial" w:eastAsia="Times New Roman" w:cs="Arial"/>
                <w:bCs/>
                <w:i/>
              </w:rPr>
              <w:t>(how learning is to be checked)</w:t>
            </w:r>
          </w:p>
        </w:tc>
      </w:tr>
      <w:tr w:rsidRPr="00693002" w:rsidR="003E01F2" w:rsidTr="42869889" w14:paraId="1BF3E087" w14:textId="77777777">
        <w:trPr>
          <w:gridAfter w:val="1"/>
          <w:wAfter w:w="32" w:type="pct"/>
          <w:trHeight w:val="312"/>
          <w:tblCellSpacing w:w="0" w:type="dxa"/>
        </w:trPr>
        <w:tc>
          <w:tcPr>
            <w:tcW w:w="2261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Pr="00693002" w:rsidR="003E01F2" w:rsidP="00C93F12" w:rsidRDefault="003E01F2" w14:paraId="4DD500DA" w14:textId="1A52544B">
            <w:pPr>
              <w:rPr>
                <w:rFonts w:ascii="Arial" w:hAnsi="Arial" w:cs="Arial"/>
              </w:rPr>
            </w:pPr>
            <w:r w:rsidRPr="001F19FF">
              <w:rPr>
                <w:rFonts w:ascii="Arial" w:hAnsi="Arial" w:cs="Arial"/>
                <w:color w:val="000000" w:themeColor="text1"/>
              </w:rPr>
              <w:t xml:space="preserve">Invite </w:t>
            </w:r>
            <w:r w:rsidR="00B5733B">
              <w:rPr>
                <w:rFonts w:ascii="Arial" w:hAnsi="Arial" w:cs="Arial"/>
                <w:color w:val="000000" w:themeColor="text1"/>
              </w:rPr>
              <w:t>children and young</w:t>
            </w:r>
            <w:r w:rsidRPr="001F19FF">
              <w:rPr>
                <w:rFonts w:ascii="Arial" w:hAnsi="Arial" w:cs="Arial"/>
                <w:color w:val="000000" w:themeColor="text1"/>
              </w:rPr>
              <w:t xml:space="preserve"> people to express their own ideas through </w:t>
            </w:r>
            <w:r w:rsidRPr="001F19FF">
              <w:rPr>
                <w:rFonts w:ascii="Arial" w:hAnsi="Arial" w:cs="Arial"/>
                <w:b/>
                <w:bCs/>
                <w:color w:val="000000" w:themeColor="text1"/>
              </w:rPr>
              <w:t>discussion</w:t>
            </w:r>
            <w:r w:rsidRPr="001F19FF"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2707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Pr="00693002" w:rsidR="003E01F2" w:rsidP="00C93F12" w:rsidRDefault="003E01F2" w14:paraId="7F8E94EA" w14:textId="637870AD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 xml:space="preserve">Discussions, questioning, </w:t>
            </w:r>
            <w:r w:rsidR="002C5E8E">
              <w:rPr>
                <w:rFonts w:ascii="Arial" w:hAnsi="Arial" w:eastAsia="Times New Roman" w:cs="Arial"/>
              </w:rPr>
              <w:t>small-group</w:t>
            </w:r>
            <w:r>
              <w:rPr>
                <w:rFonts w:ascii="Arial" w:hAnsi="Arial" w:eastAsia="Times New Roman" w:cs="Arial"/>
              </w:rPr>
              <w:t xml:space="preserve"> task</w:t>
            </w:r>
            <w:r w:rsidR="00267D76">
              <w:rPr>
                <w:rFonts w:ascii="Arial" w:hAnsi="Arial" w:eastAsia="Times New Roman" w:cs="Arial"/>
              </w:rPr>
              <w:t>.</w:t>
            </w:r>
          </w:p>
        </w:tc>
      </w:tr>
      <w:tr w:rsidRPr="00693002" w:rsidR="003E01F2" w:rsidTr="42869889" w14:paraId="4E6B82B9" w14:textId="77777777">
        <w:trPr>
          <w:gridAfter w:val="1"/>
          <w:wAfter w:w="32" w:type="pct"/>
          <w:trHeight w:val="312"/>
          <w:tblCellSpacing w:w="0" w:type="dxa"/>
        </w:trPr>
        <w:tc>
          <w:tcPr>
            <w:tcW w:w="2261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Pr="00EB1953" w:rsidR="003E01F2" w:rsidP="00C93F12" w:rsidRDefault="00B315FD" w14:paraId="75F956E8" w14:textId="1E8775DD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D7C36">
              <w:rPr>
                <w:rFonts w:ascii="Arial" w:hAnsi="Arial" w:cs="Arial"/>
                <w:color w:val="000000" w:themeColor="text1"/>
              </w:rPr>
              <w:t xml:space="preserve">GEC6: </w:t>
            </w:r>
            <w:r w:rsidR="007A7B0D">
              <w:rPr>
                <w:rFonts w:ascii="Arial" w:hAnsi="Arial" w:cs="Arial"/>
                <w:color w:val="000000" w:themeColor="text1"/>
              </w:rPr>
              <w:t>T</w:t>
            </w:r>
            <w:r w:rsidRPr="00F571A2" w:rsidR="00B5733B">
              <w:rPr>
                <w:rFonts w:ascii="Arial" w:hAnsi="Arial" w:cs="Arial"/>
                <w:color w:val="000000" w:themeColor="text1"/>
              </w:rPr>
              <w:t>ake part in and lead</w:t>
            </w:r>
            <w:r w:rsidRPr="00F571A2">
              <w:rPr>
                <w:rFonts w:ascii="Arial" w:hAnsi="Arial" w:cs="Arial"/>
                <w:color w:val="000000" w:themeColor="text1"/>
              </w:rPr>
              <w:t xml:space="preserve"> discussions.</w:t>
            </w:r>
          </w:p>
        </w:tc>
        <w:tc>
          <w:tcPr>
            <w:tcW w:w="2707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="003E01F2" w:rsidP="00C93F12" w:rsidRDefault="00F37EC6" w14:paraId="79880780" w14:textId="024B199C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Discussion in groups</w:t>
            </w:r>
            <w:r w:rsidR="00BE46B2">
              <w:rPr>
                <w:rFonts w:ascii="Arial" w:hAnsi="Arial" w:eastAsia="Times New Roman" w:cs="Arial"/>
              </w:rPr>
              <w:t xml:space="preserve"> </w:t>
            </w:r>
            <w:r w:rsidR="00FD3248">
              <w:rPr>
                <w:rFonts w:ascii="Arial" w:hAnsi="Arial" w:eastAsia="Times New Roman" w:cs="Arial"/>
              </w:rPr>
              <w:t>throughout</w:t>
            </w:r>
            <w:r w:rsidR="00CE43B2">
              <w:rPr>
                <w:rFonts w:ascii="Arial" w:hAnsi="Arial" w:eastAsia="Times New Roman" w:cs="Arial"/>
              </w:rPr>
              <w:t xml:space="preserve"> group tasks</w:t>
            </w:r>
          </w:p>
          <w:p w:rsidR="00F37EC6" w:rsidP="00C93F12" w:rsidRDefault="00F37EC6" w14:paraId="7294B833" w14:textId="0DDC423A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 xml:space="preserve">Presenting of ideas from group work and </w:t>
            </w:r>
            <w:r w:rsidR="00A93104">
              <w:rPr>
                <w:rFonts w:ascii="Arial" w:hAnsi="Arial" w:eastAsia="Times New Roman" w:cs="Arial"/>
              </w:rPr>
              <w:t xml:space="preserve">the </w:t>
            </w:r>
            <w:r>
              <w:rPr>
                <w:rFonts w:ascii="Arial" w:hAnsi="Arial" w:eastAsia="Times New Roman" w:cs="Arial"/>
              </w:rPr>
              <w:t>individual task</w:t>
            </w:r>
            <w:r w:rsidR="00267D76">
              <w:rPr>
                <w:rFonts w:ascii="Arial" w:hAnsi="Arial" w:eastAsia="Times New Roman" w:cs="Arial"/>
              </w:rPr>
              <w:t>.</w:t>
            </w:r>
          </w:p>
        </w:tc>
      </w:tr>
      <w:tr w:rsidRPr="00693002" w:rsidR="003E01F2" w:rsidTr="42869889" w14:paraId="5FF93D5D" w14:textId="77777777">
        <w:trPr>
          <w:trHeight w:val="526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DEDED" w:themeFill="accent3" w:themeFillTint="33"/>
            <w:tcMar/>
            <w:vAlign w:val="center"/>
            <w:hideMark/>
          </w:tcPr>
          <w:p w:rsidRPr="00693002" w:rsidR="003E01F2" w:rsidP="42869889" w:rsidRDefault="003E01F2" w14:paraId="0D82D956" w14:textId="0CA60E44">
            <w:pPr>
              <w:spacing w:before="0" w:beforeAutospacing="off" w:after="0" w:afterAutospacing="off"/>
              <w:rPr>
                <w:rFonts w:ascii="Arial" w:hAnsi="Arial" w:eastAsia="Times New Roman" w:cs="Arial"/>
                <w:b w:val="1"/>
                <w:bCs w:val="1"/>
              </w:rPr>
            </w:pPr>
            <w:r w:rsidRPr="42869889" w:rsidR="003E01F2">
              <w:rPr>
                <w:rFonts w:ascii="Arial" w:hAnsi="Arial" w:eastAsia="Times New Roman" w:cs="Arial"/>
                <w:b w:val="1"/>
                <w:bCs w:val="1"/>
              </w:rPr>
              <w:t>Learn</w:t>
            </w:r>
            <w:r w:rsidRPr="42869889" w:rsidR="4D3377FF">
              <w:rPr>
                <w:rFonts w:ascii="Arial" w:hAnsi="Arial" w:eastAsia="Times New Roman" w:cs="Arial"/>
                <w:b w:val="1"/>
                <w:bCs w:val="1"/>
              </w:rPr>
              <w:t>ing</w:t>
            </w:r>
            <w:r w:rsidRPr="42869889" w:rsidR="003E01F2">
              <w:rPr>
                <w:rFonts w:ascii="Arial" w:hAnsi="Arial" w:eastAsia="Times New Roman" w:cs="Arial"/>
                <w:b w:val="1"/>
                <w:bCs w:val="1"/>
              </w:rPr>
              <w:t xml:space="preserve"> a</w:t>
            </w:r>
            <w:r w:rsidRPr="42869889" w:rsidR="003E01F2">
              <w:rPr>
                <w:rFonts w:ascii="Arial" w:hAnsi="Arial" w:eastAsia="Times New Roman" w:cs="Arial"/>
                <w:b w:val="1"/>
                <w:bCs w:val="1"/>
              </w:rPr>
              <w:t>ctivity</w:t>
            </w:r>
            <w:r w:rsidRPr="42869889" w:rsidR="003E01F2">
              <w:rPr>
                <w:rFonts w:ascii="Arial" w:hAnsi="Arial" w:eastAsia="Times New Roman" w:cs="Arial"/>
              </w:rPr>
              <w:t xml:space="preserve"> </w:t>
            </w: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DEDED" w:themeFill="accent3" w:themeFillTint="33"/>
            <w:tcMar/>
          </w:tcPr>
          <w:p w:rsidRPr="00693002" w:rsidR="003E01F2" w:rsidP="00C93F12" w:rsidRDefault="003E01F2" w14:paraId="6FD881D2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Timing</w:t>
            </w:r>
          </w:p>
        </w:tc>
      </w:tr>
      <w:tr w:rsidRPr="00693002" w:rsidR="003E01F2" w:rsidTr="42869889" w14:paraId="292351A9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5F46C3" w:rsidR="003E01F2" w:rsidP="00C03ED7" w:rsidRDefault="003E01F2" w14:paraId="77B3FE29" w14:textId="32549ACF">
            <w:pPr>
              <w:spacing w:before="0" w:beforeAutospacing="0" w:after="0" w:afterAutospacing="0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Connect activity</w:t>
            </w:r>
            <w:r w:rsidRPr="002D5EDB" w:rsidR="03EBDD11">
              <w:rPr>
                <w:rFonts w:ascii="Arial" w:hAnsi="Arial" w:eastAsia="Times New Roman" w:cs="Arial"/>
                <w:color w:val="000000" w:themeColor="text1"/>
              </w:rPr>
              <w:t xml:space="preserve"> –</w:t>
            </w:r>
            <w:r w:rsidRPr="002D5EDB">
              <w:rPr>
                <w:rFonts w:ascii="Arial" w:hAnsi="Arial" w:eastAsia="Times New Roman" w:cs="Arial"/>
                <w:color w:val="000000" w:themeColor="text1"/>
              </w:rPr>
              <w:t xml:space="preserve"> think, pair, share</w:t>
            </w:r>
            <w:r w:rsidRPr="002D5EDB" w:rsidR="03EBDD11">
              <w:rPr>
                <w:rFonts w:ascii="Arial" w:hAnsi="Arial" w:eastAsia="Times New Roman" w:cs="Arial"/>
                <w:color w:val="000000" w:themeColor="text1"/>
              </w:rPr>
              <w:t xml:space="preserve"> (</w:t>
            </w:r>
            <w:r w:rsidRPr="002D5EDB" w:rsidR="002C5E8E">
              <w:rPr>
                <w:rFonts w:ascii="Arial" w:hAnsi="Arial" w:eastAsia="Times New Roman" w:cs="Arial"/>
                <w:color w:val="000000" w:themeColor="text1"/>
              </w:rPr>
              <w:t>slide</w:t>
            </w:r>
            <w:r w:rsidRPr="002D5EDB" w:rsidR="03EBDD11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D5EDB" w:rsidR="05FE538C">
              <w:rPr>
                <w:rFonts w:ascii="Arial" w:hAnsi="Arial" w:eastAsia="Times New Roman" w:cs="Arial"/>
                <w:color w:val="000000" w:themeColor="text1"/>
              </w:rPr>
              <w:t>57</w:t>
            </w:r>
            <w:r w:rsidRPr="002D5EDB" w:rsidR="03EBDD11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3E01F2" w:rsidP="00C03ED7" w:rsidRDefault="005F46C3" w14:paraId="4F2A61E1" w14:textId="7703AB8F">
            <w:pPr>
              <w:pStyle w:val="ListParagraph"/>
              <w:numPr>
                <w:ilvl w:val="0"/>
                <w:numId w:val="48"/>
              </w:numPr>
              <w:spacing w:before="0" w:beforeAutospacing="0" w:after="0" w:afterAutospacing="0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support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>s to i</w:t>
            </w:r>
            <w:r w:rsidRPr="005F46C3" w:rsidR="003E01F2">
              <w:rPr>
                <w:rFonts w:ascii="Arial" w:hAnsi="Arial" w:eastAsia="Times New Roman" w:cs="Arial"/>
                <w:bCs/>
                <w:color w:val="000000" w:themeColor="text1"/>
              </w:rPr>
              <w:t xml:space="preserve">ndividually 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>consider</w:t>
            </w:r>
            <w:r w:rsidR="00A93104">
              <w:rPr>
                <w:rFonts w:ascii="Arial" w:hAnsi="Arial" w:eastAsia="Times New Roman" w:cs="Arial"/>
                <w:bCs/>
                <w:color w:val="000000" w:themeColor="text1"/>
              </w:rPr>
              <w:t>: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  <w:r w:rsidR="00693B4B">
              <w:rPr>
                <w:rFonts w:ascii="Arial" w:hAnsi="Arial" w:eastAsia="Times New Roman" w:cs="Arial"/>
                <w:bCs/>
                <w:color w:val="000000" w:themeColor="text1"/>
              </w:rPr>
              <w:t>W</w:t>
            </w:r>
            <w:r w:rsidRPr="005F46C3" w:rsidR="00693B4B">
              <w:rPr>
                <w:rFonts w:ascii="Arial" w:hAnsi="Arial" w:eastAsia="Times New Roman" w:cs="Arial"/>
                <w:bCs/>
                <w:color w:val="000000" w:themeColor="text1"/>
              </w:rPr>
              <w:t xml:space="preserve">hat </w:t>
            </w:r>
            <w:r w:rsidRPr="005F46C3" w:rsidR="003E01F2">
              <w:rPr>
                <w:rFonts w:ascii="Arial" w:hAnsi="Arial" w:eastAsia="Times New Roman" w:cs="Arial"/>
                <w:bCs/>
                <w:color w:val="000000" w:themeColor="text1"/>
              </w:rPr>
              <w:t>do we mean by open and closed question</w:t>
            </w:r>
            <w:r w:rsidR="00693B4B">
              <w:rPr>
                <w:rFonts w:ascii="Arial" w:hAnsi="Arial" w:eastAsia="Times New Roman" w:cs="Arial"/>
                <w:bCs/>
                <w:color w:val="000000" w:themeColor="text1"/>
              </w:rPr>
              <w:t>s</w:t>
            </w:r>
            <w:r w:rsidRPr="005F46C3" w:rsidR="003E01F2">
              <w:rPr>
                <w:rFonts w:ascii="Arial" w:hAnsi="Arial" w:eastAsia="Times New Roman" w:cs="Arial"/>
                <w:bCs/>
                <w:color w:val="000000" w:themeColor="text1"/>
              </w:rPr>
              <w:t>?</w:t>
            </w:r>
          </w:p>
          <w:p w:rsidR="003E01F2" w:rsidP="00702109" w:rsidRDefault="005F46C3" w14:paraId="27F9DFAA" w14:textId="62D97339">
            <w:pPr>
              <w:pStyle w:val="ListParagraph"/>
              <w:numPr>
                <w:ilvl w:val="0"/>
                <w:numId w:val="48"/>
              </w:numPr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5F46C3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then support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5F46C3">
              <w:rPr>
                <w:rFonts w:ascii="Arial" w:hAnsi="Arial" w:eastAsia="Times New Roman" w:cs="Arial"/>
                <w:bCs/>
                <w:color w:val="000000" w:themeColor="text1"/>
              </w:rPr>
              <w:t>s to get into pairs and share their answers and discuss.</w:t>
            </w:r>
          </w:p>
          <w:p w:rsidR="005F46C3" w:rsidP="00702109" w:rsidRDefault="005F46C3" w14:paraId="380637F4" w14:textId="4A047711">
            <w:pPr>
              <w:pStyle w:val="ListParagraph"/>
              <w:numPr>
                <w:ilvl w:val="0"/>
                <w:numId w:val="48"/>
              </w:numPr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divide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>s into groups of four (</w:t>
            </w:r>
            <w:r w:rsidR="00693B4B">
              <w:rPr>
                <w:rFonts w:ascii="Arial" w:hAnsi="Arial" w:eastAsia="Times New Roman" w:cs="Arial"/>
                <w:bCs/>
                <w:color w:val="000000" w:themeColor="text1"/>
              </w:rPr>
              <w:t xml:space="preserve">two 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groups of pairs together).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>s are to be encouraged to share their responses and come to an agreed statement.</w:t>
            </w:r>
          </w:p>
          <w:p w:rsidR="007A65F4" w:rsidP="007A65F4" w:rsidRDefault="005F46C3" w14:paraId="3EF3DD88" w14:textId="6D5F0E84">
            <w:pPr>
              <w:pStyle w:val="ListParagraph"/>
              <w:numPr>
                <w:ilvl w:val="0"/>
                <w:numId w:val="48"/>
              </w:numPr>
              <w:spacing w:before="0" w:beforeAutospacing="0" w:after="0" w:afterAutospacing="0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support one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 from each group to come and write their group</w:t>
            </w:r>
            <w:r w:rsidR="00693B4B">
              <w:rPr>
                <w:rFonts w:ascii="Arial" w:hAnsi="Arial" w:eastAsia="Times New Roman" w:cs="Arial"/>
                <w:bCs/>
                <w:color w:val="000000" w:themeColor="text1"/>
              </w:rPr>
              <w:t>’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s response on the </w:t>
            </w:r>
            <w:r w:rsidRPr="005F46C3" w:rsidR="003E01F2">
              <w:rPr>
                <w:rFonts w:ascii="Arial" w:hAnsi="Arial" w:eastAsia="Times New Roman" w:cs="Arial"/>
                <w:bCs/>
                <w:color w:val="000000" w:themeColor="text1"/>
              </w:rPr>
              <w:t>whiteboard.</w:t>
            </w:r>
          </w:p>
          <w:p w:rsidRPr="005F46C3" w:rsidR="00C03ED7" w:rsidP="00C03ED7" w:rsidRDefault="00C03ED7" w14:paraId="619D5225" w14:textId="534DFE98">
            <w:pPr>
              <w:pStyle w:val="ListParagraph"/>
              <w:spacing w:before="0" w:beforeAutospacing="0" w:after="0" w:afterAutospacing="0"/>
              <w:ind w:left="714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3E01F2" w:rsidP="00C93F12" w:rsidRDefault="003E01F2" w14:paraId="6B6552B8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3E01F2" w:rsidTr="42869889" w14:paraId="757A539B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C03ED7" w:rsidR="00173DB0" w:rsidP="01155AE2" w:rsidRDefault="003E01F2" w14:paraId="2C1440E6" w14:textId="5C61D1F8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Session intent</w:t>
            </w:r>
            <w:r w:rsidRPr="002D5EDB" w:rsidR="03EBDD11">
              <w:rPr>
                <w:rFonts w:ascii="Arial" w:hAnsi="Arial" w:eastAsia="Times New Roman" w:cs="Arial"/>
                <w:color w:val="000000" w:themeColor="text1"/>
              </w:rPr>
              <w:t xml:space="preserve"> (</w:t>
            </w:r>
            <w:r w:rsidRPr="002D5EDB" w:rsidR="002C5E8E">
              <w:rPr>
                <w:rFonts w:ascii="Arial" w:hAnsi="Arial" w:eastAsia="Times New Roman" w:cs="Arial"/>
                <w:color w:val="000000" w:themeColor="text1"/>
              </w:rPr>
              <w:t>slide</w:t>
            </w:r>
            <w:r w:rsidRPr="002D5EDB" w:rsidR="03EBDD11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D5EDB" w:rsidR="58FB899E">
              <w:rPr>
                <w:rFonts w:ascii="Arial" w:hAnsi="Arial" w:eastAsia="Times New Roman" w:cs="Arial"/>
                <w:color w:val="000000" w:themeColor="text1"/>
              </w:rPr>
              <w:t>58</w:t>
            </w:r>
            <w:r w:rsidRPr="002D5EDB" w:rsidR="03EBDD11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Pr="005F46C3" w:rsidR="005F46C3" w:rsidP="00702109" w:rsidRDefault="03EBDD11" w14:paraId="6C7277C8" w14:textId="2FC0FEF2">
            <w:pPr>
              <w:pStyle w:val="ListParagraph"/>
              <w:numPr>
                <w:ilvl w:val="0"/>
                <w:numId w:val="49"/>
              </w:numPr>
              <w:spacing w:before="0" w:beforeAutospacing="0" w:after="0" w:afterAutospacing="0" w:line="276" w:lineRule="auto"/>
              <w:rPr>
                <w:rStyle w:val="normaltextrun"/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Tutor to </w:t>
            </w:r>
            <w:r w:rsidRPr="01155AE2" w:rsidR="003E01F2">
              <w:rPr>
                <w:rFonts w:ascii="Arial" w:hAnsi="Arial" w:eastAsia="Times New Roman" w:cs="Arial"/>
                <w:color w:val="000000" w:themeColor="text1"/>
              </w:rPr>
              <w:t>i</w:t>
            </w:r>
            <w:r w:rsidRPr="005F46C3" w:rsidR="003E01F2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ntroduce lesson intention</w:t>
            </w: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 of</w:t>
            </w:r>
            <w:r w:rsidR="12E3800C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 how to</w:t>
            </w: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 w:rsidRPr="00A93104" w:rsidR="00A93104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s</w:t>
            </w:r>
            <w:r w:rsidRPr="00A644AF" w:rsidR="00A93104">
              <w:rPr>
                <w:rStyle w:val="normaltextrun"/>
                <w:rFonts w:ascii="Arial" w:hAnsi="Arial" w:cs="Arial"/>
                <w:color w:val="000000" w:themeColor="text1"/>
              </w:rPr>
              <w:t>upport</w:t>
            </w:r>
            <w:r w:rsidRPr="00A644AF" w:rsidR="00A93104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 w:rsidR="00B5733B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children and young</w:t>
            </w:r>
            <w:r w:rsidRPr="00A644AF" w:rsidR="00A93104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 people to </w:t>
            </w:r>
            <w:r w:rsidRPr="00A93104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e</w:t>
            </w:r>
            <w:r w:rsidRPr="00A93104">
              <w:rPr>
                <w:rFonts w:ascii="Arial" w:hAnsi="Arial" w:eastAsia="Times New Roman" w:cs="Arial"/>
              </w:rPr>
              <w:t>xpress</w:t>
            </w:r>
            <w:r w:rsidRPr="00A93104" w:rsidR="00A93104">
              <w:rPr>
                <w:rFonts w:ascii="Arial" w:hAnsi="Arial" w:eastAsia="Times New Roman" w:cs="Arial"/>
              </w:rPr>
              <w:t xml:space="preserve"> their own</w:t>
            </w:r>
            <w:r>
              <w:rPr>
                <w:rFonts w:ascii="Arial" w:hAnsi="Arial" w:eastAsia="Times New Roman" w:cs="Arial"/>
              </w:rPr>
              <w:t xml:space="preserve"> ideas through discussions</w:t>
            </w:r>
            <w:r w:rsidRPr="01155AE2" w:rsidR="00A93104">
              <w:rPr>
                <w:rFonts w:ascii="Arial" w:hAnsi="Arial" w:eastAsia="Times New Roman" w:cs="Arial"/>
              </w:rPr>
              <w:t>.</w:t>
            </w:r>
          </w:p>
          <w:p w:rsidRPr="00C03ED7" w:rsidR="007A65F4" w:rsidP="007A65F4" w:rsidRDefault="005F46C3" w14:paraId="09313802" w14:textId="77777777">
            <w:pPr>
              <w:pStyle w:val="ListParagraph"/>
              <w:numPr>
                <w:ilvl w:val="0"/>
                <w:numId w:val="49"/>
              </w:numPr>
              <w:spacing w:before="0" w:beforeAutospacing="0" w:after="0" w:afterAutospacing="0" w:line="276" w:lineRule="auto"/>
              <w:rPr>
                <w:rStyle w:val="normaltextrun"/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Tutor to</w:t>
            </w:r>
            <w:r w:rsidRPr="005F46C3" w:rsidR="003E01F2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 discuss expectations for the class</w:t>
            </w: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 and explain that the lesson will consist of individual and group tasks.</w:t>
            </w:r>
          </w:p>
          <w:p w:rsidRPr="005F46C3" w:rsidR="00C03ED7" w:rsidP="00C03ED7" w:rsidRDefault="00C03ED7" w14:paraId="7E6A37E7" w14:textId="77ADAA87">
            <w:pPr>
              <w:pStyle w:val="ListParagraph"/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3E01F2" w:rsidP="00C93F12" w:rsidRDefault="003E01F2" w14:paraId="4BEF89AF" w14:textId="77777777">
            <w:pPr>
              <w:spacing w:before="0" w:beforeAutospacing="0" w:after="0" w:afterAutospacing="0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</w:p>
          <w:p w:rsidRPr="00693002" w:rsidR="003E01F2" w:rsidP="00C93F12" w:rsidRDefault="003E01F2" w14:paraId="3F81E6A6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3E01F2" w:rsidTr="42869889" w14:paraId="0FEF2311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C03ED7" w:rsidR="00173DB0" w:rsidP="01155AE2" w:rsidRDefault="003E01F2" w14:paraId="4E2AC148" w14:textId="12A67CD3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Task individual</w:t>
            </w:r>
            <w:r w:rsidRPr="002D5EDB"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D5EDB" w:rsidR="03EBDD11">
              <w:rPr>
                <w:rFonts w:ascii="Arial" w:hAnsi="Arial" w:eastAsia="Times New Roman" w:cs="Arial"/>
                <w:color w:val="000000" w:themeColor="text1"/>
              </w:rPr>
              <w:t>(</w:t>
            </w:r>
            <w:r w:rsidRPr="002D5EDB" w:rsidR="002C5E8E">
              <w:rPr>
                <w:rFonts w:ascii="Arial" w:hAnsi="Arial" w:eastAsia="Times New Roman" w:cs="Arial"/>
                <w:color w:val="000000" w:themeColor="text1"/>
              </w:rPr>
              <w:t>slide</w:t>
            </w:r>
            <w:r w:rsidRPr="002D5EDB" w:rsidR="03EBDD11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D5EDB" w:rsidR="012B6174">
              <w:rPr>
                <w:rFonts w:ascii="Arial" w:hAnsi="Arial" w:eastAsia="Times New Roman" w:cs="Arial"/>
                <w:color w:val="000000" w:themeColor="text1"/>
              </w:rPr>
              <w:t>59</w:t>
            </w:r>
            <w:r w:rsidRPr="002D5EDB" w:rsidR="03EBDD11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5F46C3" w:rsidP="00702109" w:rsidRDefault="005F46C3" w14:paraId="4ECACC45" w14:textId="621102A1">
            <w:pPr>
              <w:pStyle w:val="ListParagraph"/>
              <w:numPr>
                <w:ilvl w:val="0"/>
                <w:numId w:val="50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 xml:space="preserve">Tutor to encourage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>
              <w:rPr>
                <w:rFonts w:ascii="Arial" w:hAnsi="Arial" w:eastAsia="Times New Roman" w:cs="Arial"/>
                <w:color w:val="000000" w:themeColor="text1"/>
              </w:rPr>
              <w:t>s to individually consider</w:t>
            </w:r>
            <w:r w:rsidR="00693B4B">
              <w:rPr>
                <w:rFonts w:ascii="Arial" w:hAnsi="Arial" w:eastAsia="Times New Roman" w:cs="Arial"/>
                <w:color w:val="000000" w:themeColor="text1"/>
              </w:rPr>
              <w:t>: Wh</w:t>
            </w:r>
            <w:r w:rsidRPr="005F46C3" w:rsidR="003E01F2">
              <w:rPr>
                <w:rFonts w:ascii="Arial" w:hAnsi="Arial" w:eastAsia="Times New Roman" w:cs="Arial"/>
                <w:color w:val="000000" w:themeColor="text1"/>
              </w:rPr>
              <w:t xml:space="preserve">y is it important to engage children and young people in discussions? </w:t>
            </w:r>
          </w:p>
          <w:p w:rsidR="003E01F2" w:rsidP="00702109" w:rsidRDefault="03EBDD11" w14:paraId="550B5B4A" w14:textId="04753E48">
            <w:pPr>
              <w:pStyle w:val="ListParagraph"/>
              <w:numPr>
                <w:ilvl w:val="0"/>
                <w:numId w:val="50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Tutor to engage and encourage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>s to d</w:t>
            </w:r>
            <w:r w:rsidRPr="01155AE2" w:rsidR="003E01F2">
              <w:rPr>
                <w:rFonts w:ascii="Arial" w:hAnsi="Arial" w:eastAsia="Times New Roman" w:cs="Arial"/>
                <w:color w:val="000000" w:themeColor="text1"/>
              </w:rPr>
              <w:t xml:space="preserve">raw the table on the </w:t>
            </w:r>
            <w:r w:rsidRPr="01155AE2" w:rsidR="00BA3020">
              <w:rPr>
                <w:rFonts w:ascii="Arial" w:hAnsi="Arial" w:eastAsia="Times New Roman" w:cs="Arial"/>
                <w:color w:val="000000" w:themeColor="text1"/>
              </w:rPr>
              <w:t>PowerPoint</w:t>
            </w:r>
            <w:r w:rsidRPr="01155AE2" w:rsidR="003E01F2">
              <w:rPr>
                <w:rFonts w:ascii="Arial" w:hAnsi="Arial" w:eastAsia="Times New Roman" w:cs="Arial"/>
                <w:color w:val="000000" w:themeColor="text1"/>
              </w:rPr>
              <w:t xml:space="preserve"> and list </w:t>
            </w:r>
            <w:r w:rsidR="00693B4B">
              <w:rPr>
                <w:rFonts w:ascii="Arial" w:hAnsi="Arial" w:eastAsia="Times New Roman" w:cs="Arial"/>
                <w:color w:val="000000" w:themeColor="text1"/>
              </w:rPr>
              <w:t xml:space="preserve">reasons </w:t>
            </w:r>
            <w:r w:rsidRPr="01155AE2" w:rsidR="003E01F2">
              <w:rPr>
                <w:rFonts w:ascii="Arial" w:hAnsi="Arial" w:eastAsia="Times New Roman" w:cs="Arial"/>
                <w:color w:val="000000" w:themeColor="text1"/>
              </w:rPr>
              <w:t xml:space="preserve">why it is important to engage </w:t>
            </w:r>
            <w:r w:rsidR="00B5733B">
              <w:rPr>
                <w:rFonts w:ascii="Arial" w:hAnsi="Arial" w:eastAsia="Times New Roman" w:cs="Arial"/>
                <w:color w:val="000000" w:themeColor="text1"/>
              </w:rPr>
              <w:t>children and young</w:t>
            </w:r>
            <w:r w:rsidRPr="01155AE2" w:rsidR="003E01F2">
              <w:rPr>
                <w:rFonts w:ascii="Arial" w:hAnsi="Arial" w:eastAsia="Times New Roman" w:cs="Arial"/>
                <w:color w:val="000000" w:themeColor="text1"/>
              </w:rPr>
              <w:t xml:space="preserve"> people in discussions.</w:t>
            </w:r>
          </w:p>
          <w:p w:rsidR="007A65F4" w:rsidP="007A65F4" w:rsidRDefault="005F46C3" w14:paraId="530ED6CF" w14:textId="3F379939">
            <w:pPr>
              <w:pStyle w:val="ListParagraph"/>
              <w:numPr>
                <w:ilvl w:val="0"/>
                <w:numId w:val="50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 xml:space="preserve">Tutor to use questioning to promote </w:t>
            </w:r>
            <w:r w:rsidR="004C47A2">
              <w:rPr>
                <w:rFonts w:ascii="Arial" w:hAnsi="Arial" w:eastAsia="Times New Roman" w:cs="Arial"/>
                <w:color w:val="000000" w:themeColor="text1"/>
              </w:rPr>
              <w:t>higher-order thinking</w:t>
            </w:r>
            <w:r>
              <w:rPr>
                <w:rFonts w:ascii="Arial" w:hAnsi="Arial" w:eastAsia="Times New Roman" w:cs="Arial"/>
                <w:color w:val="000000" w:themeColor="text1"/>
              </w:rPr>
              <w:t xml:space="preserve"> skills and encourage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>
              <w:rPr>
                <w:rFonts w:ascii="Arial" w:hAnsi="Arial" w:eastAsia="Times New Roman" w:cs="Arial"/>
                <w:color w:val="000000" w:themeColor="text1"/>
              </w:rPr>
              <w:t>s to consider their industry placements.</w:t>
            </w:r>
          </w:p>
          <w:p w:rsidRPr="005F46C3" w:rsidR="00C03ED7" w:rsidP="00C03ED7" w:rsidRDefault="00C03ED7" w14:paraId="2FBA1920" w14:textId="5C73F60D">
            <w:pPr>
              <w:pStyle w:val="ListParagraph"/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7852D9" w:rsidR="003E01F2" w:rsidP="007852D9" w:rsidRDefault="007852D9" w14:paraId="1162A20A" w14:textId="2227E28B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45 mins</w:t>
            </w:r>
          </w:p>
        </w:tc>
      </w:tr>
      <w:tr w:rsidRPr="00693002" w:rsidR="003E01F2" w:rsidTr="42869889" w14:paraId="0D5E3B84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C03ED7" w:rsidR="00173DB0" w:rsidP="01155AE2" w:rsidRDefault="03EBDD11" w14:paraId="739A0717" w14:textId="4107B77B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Tutor</w:t>
            </w:r>
            <w:r w:rsidR="00E55F50">
              <w:rPr>
                <w:rFonts w:ascii="Arial" w:hAnsi="Arial" w:eastAsia="Times New Roman" w:cs="Arial"/>
                <w:color w:val="000000" w:themeColor="text1"/>
                <w:u w:val="single"/>
              </w:rPr>
              <w:t>-</w:t>
            </w: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led feedback</w:t>
            </w:r>
            <w:r w:rsidRPr="002D5EDB"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D5EDB">
              <w:rPr>
                <w:rFonts w:ascii="Arial" w:hAnsi="Arial" w:eastAsia="Times New Roman" w:cs="Arial"/>
                <w:color w:val="000000" w:themeColor="text1"/>
              </w:rPr>
              <w:t>(</w:t>
            </w:r>
            <w:r w:rsidRPr="002D5EDB" w:rsidR="002C5E8E">
              <w:rPr>
                <w:rFonts w:ascii="Arial" w:hAnsi="Arial" w:eastAsia="Times New Roman" w:cs="Arial"/>
                <w:color w:val="000000" w:themeColor="text1"/>
              </w:rPr>
              <w:t>slide</w:t>
            </w:r>
            <w:r w:rsidRPr="002D5EDB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D5EDB" w:rsidR="1E55B7AC">
              <w:rPr>
                <w:rFonts w:ascii="Arial" w:hAnsi="Arial" w:eastAsia="Times New Roman" w:cs="Arial"/>
                <w:color w:val="000000" w:themeColor="text1"/>
              </w:rPr>
              <w:t>60</w:t>
            </w:r>
            <w:r w:rsidRPr="002D5EDB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Pr="005F46C3" w:rsidR="003E01F2" w:rsidP="00702109" w:rsidRDefault="003E01F2" w14:paraId="5FAEB5D2" w14:textId="6016CE76">
            <w:pPr>
              <w:pStyle w:val="ListParagraph"/>
              <w:numPr>
                <w:ilvl w:val="0"/>
                <w:numId w:val="51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2C7BB259">
              <w:rPr>
                <w:rFonts w:ascii="Arial" w:hAnsi="Arial" w:eastAsia="Times New Roman" w:cs="Arial"/>
                <w:color w:val="000000" w:themeColor="text1"/>
              </w:rPr>
              <w:t>Tutor</w:t>
            </w:r>
            <w:r w:rsidRPr="2C7BB259" w:rsidR="641A00AD">
              <w:rPr>
                <w:rFonts w:ascii="Arial" w:hAnsi="Arial" w:eastAsia="Times New Roman" w:cs="Arial"/>
                <w:color w:val="000000" w:themeColor="text1"/>
              </w:rPr>
              <w:t xml:space="preserve"> to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 lead feedback from the individual task</w:t>
            </w:r>
            <w:r w:rsidRPr="2C7BB259" w:rsidR="641A00AD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="00693B4B">
              <w:rPr>
                <w:rFonts w:ascii="Arial" w:hAnsi="Arial" w:eastAsia="Times New Roman" w:cs="Arial"/>
                <w:color w:val="000000" w:themeColor="text1"/>
              </w:rPr>
              <w:t xml:space="preserve">about </w:t>
            </w:r>
            <w:r w:rsidRPr="2C7BB259" w:rsidR="641A00AD">
              <w:rPr>
                <w:rFonts w:ascii="Arial" w:hAnsi="Arial" w:eastAsia="Times New Roman" w:cs="Arial"/>
                <w:color w:val="000000" w:themeColor="text1"/>
              </w:rPr>
              <w:t xml:space="preserve">why </w:t>
            </w:r>
            <w:r w:rsidRPr="2C7BB259" w:rsidR="110613E6">
              <w:rPr>
                <w:rFonts w:ascii="Arial" w:hAnsi="Arial" w:eastAsia="Times New Roman" w:cs="Arial"/>
                <w:color w:val="000000" w:themeColor="text1"/>
              </w:rPr>
              <w:t>it is</w:t>
            </w:r>
            <w:r w:rsidRPr="2C7BB259" w:rsidR="641A00AD">
              <w:rPr>
                <w:rFonts w:ascii="Arial" w:hAnsi="Arial" w:eastAsia="Times New Roman" w:cs="Arial"/>
                <w:color w:val="000000" w:themeColor="text1"/>
              </w:rPr>
              <w:t xml:space="preserve"> important to engage children and young people in discussions.</w:t>
            </w:r>
          </w:p>
          <w:p w:rsidRPr="00C03ED7" w:rsidR="007A65F4" w:rsidP="007A65F4" w:rsidRDefault="005F46C3" w14:paraId="5F9F7E5E" w14:textId="50577AD2">
            <w:pPr>
              <w:pStyle w:val="ListParagraph"/>
              <w:numPr>
                <w:ilvl w:val="0"/>
                <w:numId w:val="51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 xml:space="preserve">Tutor to encourage each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>
              <w:rPr>
                <w:rFonts w:ascii="Arial" w:hAnsi="Arial" w:eastAsia="Times New Roman" w:cs="Arial"/>
                <w:color w:val="000000" w:themeColor="text1"/>
              </w:rPr>
              <w:t xml:space="preserve"> to participate in </w:t>
            </w:r>
            <w:r w:rsidR="00693B4B">
              <w:rPr>
                <w:rFonts w:ascii="Arial" w:hAnsi="Arial" w:eastAsia="Times New Roman" w:cs="Arial"/>
                <w:color w:val="000000" w:themeColor="text1"/>
              </w:rPr>
              <w:t xml:space="preserve">reporting back </w:t>
            </w:r>
            <w:r>
              <w:rPr>
                <w:rFonts w:ascii="Arial" w:hAnsi="Arial" w:eastAsia="Times New Roman" w:cs="Arial"/>
                <w:color w:val="000000" w:themeColor="text1"/>
              </w:rPr>
              <w:t xml:space="preserve">one idea and to use questioning to promote </w:t>
            </w:r>
            <w:r w:rsidR="004C47A2">
              <w:rPr>
                <w:rFonts w:ascii="Arial" w:hAnsi="Arial" w:eastAsia="Times New Roman" w:cs="Arial"/>
                <w:color w:val="000000" w:themeColor="text1"/>
              </w:rPr>
              <w:t>higher-order thinking</w:t>
            </w:r>
            <w:r>
              <w:rPr>
                <w:rFonts w:ascii="Arial" w:hAnsi="Arial" w:eastAsia="Times New Roman" w:cs="Arial"/>
                <w:color w:val="000000" w:themeColor="text1"/>
              </w:rPr>
              <w:t>.</w:t>
            </w:r>
          </w:p>
          <w:p w:rsidRPr="005F46C3" w:rsidR="00C03ED7" w:rsidP="00C03ED7" w:rsidRDefault="00C03ED7" w14:paraId="4C82288F" w14:textId="375F4839">
            <w:pPr>
              <w:pStyle w:val="ListParagraph"/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3E01F2" w:rsidP="00C93F12" w:rsidRDefault="003E01F2" w14:paraId="385AC5AC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10 mins</w:t>
            </w:r>
          </w:p>
        </w:tc>
      </w:tr>
      <w:tr w:rsidRPr="00693002" w:rsidR="003E01F2" w:rsidTr="42869889" w14:paraId="42101303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5F46C3" w:rsidR="005F46C3" w:rsidP="01155AE2" w:rsidRDefault="002C5E8E" w14:paraId="731DFD3C" w14:textId="372788EB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>
              <w:rPr>
                <w:rFonts w:ascii="Arial" w:hAnsi="Arial" w:eastAsia="Times New Roman" w:cs="Arial"/>
                <w:color w:val="000000" w:themeColor="text1"/>
                <w:u w:val="single"/>
              </w:rPr>
              <w:t>Small-group</w:t>
            </w:r>
            <w:r w:rsidRPr="01155AE2" w:rsidR="003E01F2">
              <w:rPr>
                <w:rFonts w:ascii="Arial" w:hAnsi="Arial" w:eastAsia="Times New Roman" w:cs="Arial"/>
                <w:color w:val="000000" w:themeColor="text1"/>
                <w:u w:val="single"/>
              </w:rPr>
              <w:t xml:space="preserve"> task</w:t>
            </w:r>
            <w:r w:rsidRPr="002D5EDB"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D5EDB" w:rsidR="03EBDD11">
              <w:rPr>
                <w:rFonts w:ascii="Arial" w:hAnsi="Arial" w:eastAsia="Times New Roman" w:cs="Arial"/>
                <w:color w:val="000000" w:themeColor="text1"/>
              </w:rPr>
              <w:t>(</w:t>
            </w:r>
            <w:r w:rsidRPr="002D5EDB">
              <w:rPr>
                <w:rFonts w:ascii="Arial" w:hAnsi="Arial" w:eastAsia="Times New Roman" w:cs="Arial"/>
                <w:color w:val="000000" w:themeColor="text1"/>
              </w:rPr>
              <w:t>slide</w:t>
            </w:r>
            <w:r w:rsidRPr="002D5EDB" w:rsidR="03EBDD11">
              <w:rPr>
                <w:rFonts w:ascii="Arial" w:hAnsi="Arial" w:eastAsia="Times New Roman" w:cs="Arial"/>
                <w:color w:val="000000" w:themeColor="text1"/>
              </w:rPr>
              <w:t xml:space="preserve"> 6</w:t>
            </w:r>
            <w:r w:rsidRPr="002D5EDB" w:rsidR="1C918A6B">
              <w:rPr>
                <w:rFonts w:ascii="Arial" w:hAnsi="Arial" w:eastAsia="Times New Roman" w:cs="Arial"/>
                <w:color w:val="000000" w:themeColor="text1"/>
              </w:rPr>
              <w:t>1</w:t>
            </w:r>
            <w:r w:rsidRPr="002D5EDB" w:rsidR="03EBDD11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Pr="00F05463" w:rsidR="00F05463" w:rsidP="00C03ED7" w:rsidRDefault="00F05463" w14:paraId="6088CF2C" w14:textId="03F3A48C">
            <w:pPr>
              <w:pStyle w:val="ListParagraph"/>
              <w:numPr>
                <w:ilvl w:val="0"/>
                <w:numId w:val="52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>Tutor to give e</w:t>
            </w:r>
            <w:r w:rsidRPr="00F05463">
              <w:rPr>
                <w:rFonts w:ascii="Arial" w:hAnsi="Arial" w:eastAsia="Times New Roman" w:cs="Arial"/>
                <w:color w:val="000000" w:themeColor="text1"/>
              </w:rPr>
              <w:t>ach group a piece of flip</w:t>
            </w:r>
            <w:r w:rsidR="001B3E25">
              <w:rPr>
                <w:rFonts w:ascii="Arial" w:hAnsi="Arial" w:eastAsia="Times New Roman" w:cs="Arial"/>
                <w:color w:val="000000" w:themeColor="text1"/>
              </w:rPr>
              <w:t>-</w:t>
            </w:r>
            <w:r w:rsidRPr="00F05463">
              <w:rPr>
                <w:rFonts w:ascii="Arial" w:hAnsi="Arial" w:eastAsia="Times New Roman" w:cs="Arial"/>
                <w:color w:val="000000" w:themeColor="text1"/>
              </w:rPr>
              <w:t>chart paper containing an age range (0</w:t>
            </w:r>
            <w:r w:rsidR="00693B4B">
              <w:rPr>
                <w:rFonts w:ascii="Arial" w:hAnsi="Arial" w:eastAsia="Times New Roman" w:cs="Arial"/>
                <w:color w:val="000000" w:themeColor="text1"/>
              </w:rPr>
              <w:t>–</w:t>
            </w:r>
            <w:r w:rsidRPr="00F05463">
              <w:rPr>
                <w:rFonts w:ascii="Arial" w:hAnsi="Arial" w:eastAsia="Times New Roman" w:cs="Arial"/>
                <w:color w:val="000000" w:themeColor="text1"/>
              </w:rPr>
              <w:t>4, 4</w:t>
            </w:r>
            <w:r w:rsidR="00693B4B">
              <w:rPr>
                <w:rFonts w:ascii="Arial" w:hAnsi="Arial" w:eastAsia="Times New Roman" w:cs="Arial"/>
                <w:color w:val="000000" w:themeColor="text1"/>
              </w:rPr>
              <w:t>–</w:t>
            </w:r>
            <w:r w:rsidRPr="00F05463">
              <w:rPr>
                <w:rFonts w:ascii="Arial" w:hAnsi="Arial" w:eastAsia="Times New Roman" w:cs="Arial"/>
                <w:color w:val="000000" w:themeColor="text1"/>
              </w:rPr>
              <w:t>11</w:t>
            </w:r>
            <w:r w:rsidR="00693B4B">
              <w:rPr>
                <w:rFonts w:ascii="Arial" w:hAnsi="Arial" w:eastAsia="Times New Roman" w:cs="Arial"/>
                <w:color w:val="000000" w:themeColor="text1"/>
              </w:rPr>
              <w:t xml:space="preserve"> and</w:t>
            </w:r>
            <w:r w:rsidRPr="00F05463">
              <w:rPr>
                <w:rFonts w:ascii="Arial" w:hAnsi="Arial" w:eastAsia="Times New Roman" w:cs="Arial"/>
                <w:color w:val="000000" w:themeColor="text1"/>
              </w:rPr>
              <w:t xml:space="preserve"> 11</w:t>
            </w:r>
            <w:r w:rsidR="00693B4B">
              <w:rPr>
                <w:rFonts w:ascii="Arial" w:hAnsi="Arial" w:eastAsia="Times New Roman" w:cs="Arial"/>
                <w:color w:val="000000" w:themeColor="text1"/>
              </w:rPr>
              <w:t>–</w:t>
            </w:r>
            <w:r w:rsidRPr="00F05463">
              <w:rPr>
                <w:rFonts w:ascii="Arial" w:hAnsi="Arial" w:eastAsia="Times New Roman" w:cs="Arial"/>
                <w:color w:val="000000" w:themeColor="text1"/>
              </w:rPr>
              <w:t>19).</w:t>
            </w:r>
            <w:r>
              <w:rPr>
                <w:rFonts w:ascii="Arial" w:hAnsi="Arial" w:eastAsia="Times New Roman" w:cs="Arial"/>
                <w:color w:val="000000" w:themeColor="text1"/>
              </w:rPr>
              <w:t xml:space="preserve"> These can be doubled up if required.</w:t>
            </w:r>
          </w:p>
          <w:p w:rsidRPr="00F05463" w:rsidR="00F05463" w:rsidP="00702109" w:rsidRDefault="00E92E69" w14:paraId="7B80A5DE" w14:textId="7862E49F">
            <w:pPr>
              <w:pStyle w:val="ListParagraph"/>
              <w:numPr>
                <w:ilvl w:val="0"/>
                <w:numId w:val="52"/>
              </w:numPr>
              <w:spacing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>Tutor</w:t>
            </w:r>
            <w:r w:rsidR="00F05463">
              <w:rPr>
                <w:rFonts w:ascii="Arial" w:hAnsi="Arial" w:eastAsia="Times New Roman" w:cs="Arial"/>
                <w:color w:val="000000" w:themeColor="text1"/>
              </w:rPr>
              <w:t xml:space="preserve"> to support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="00F05463">
              <w:rPr>
                <w:rFonts w:ascii="Arial" w:hAnsi="Arial" w:eastAsia="Times New Roman" w:cs="Arial"/>
                <w:color w:val="000000" w:themeColor="text1"/>
              </w:rPr>
              <w:t>s to work in small groups to p</w:t>
            </w:r>
            <w:r w:rsidRPr="00F05463" w:rsidR="00F05463">
              <w:rPr>
                <w:rFonts w:ascii="Arial" w:hAnsi="Arial" w:eastAsia="Times New Roman" w:cs="Arial"/>
                <w:color w:val="000000" w:themeColor="text1"/>
              </w:rPr>
              <w:t xml:space="preserve">roduce a spider diagram of all the different ways that the </w:t>
            </w:r>
            <w:r w:rsidR="004C47A2">
              <w:rPr>
                <w:rFonts w:ascii="Arial" w:hAnsi="Arial" w:eastAsia="Times New Roman" w:cs="Arial"/>
                <w:color w:val="000000" w:themeColor="text1"/>
              </w:rPr>
              <w:t>EYP</w:t>
            </w:r>
            <w:r w:rsidRPr="00F05463" w:rsidR="00F05463">
              <w:rPr>
                <w:rFonts w:ascii="Arial" w:hAnsi="Arial" w:eastAsia="Times New Roman" w:cs="Arial"/>
                <w:color w:val="000000" w:themeColor="text1"/>
              </w:rPr>
              <w:t xml:space="preserve"> can use daily opportunities to engage and encourage </w:t>
            </w:r>
            <w:r w:rsidR="00B5733B">
              <w:rPr>
                <w:rFonts w:ascii="Arial" w:hAnsi="Arial" w:eastAsia="Times New Roman" w:cs="Arial"/>
                <w:color w:val="000000" w:themeColor="text1"/>
              </w:rPr>
              <w:t>children and young</w:t>
            </w:r>
            <w:r w:rsidRPr="00F05463" w:rsidR="00F05463">
              <w:rPr>
                <w:rFonts w:ascii="Arial" w:hAnsi="Arial" w:eastAsia="Times New Roman" w:cs="Arial"/>
                <w:color w:val="000000" w:themeColor="text1"/>
              </w:rPr>
              <w:t xml:space="preserve"> people to have discussions</w:t>
            </w:r>
            <w:r w:rsidR="00F05463">
              <w:rPr>
                <w:rFonts w:ascii="Arial" w:hAnsi="Arial" w:eastAsia="Times New Roman" w:cs="Arial"/>
                <w:color w:val="000000" w:themeColor="text1"/>
              </w:rPr>
              <w:t xml:space="preserve"> according to their given age range</w:t>
            </w:r>
            <w:r w:rsidRPr="00F05463" w:rsidR="00F05463">
              <w:rPr>
                <w:rFonts w:ascii="Arial" w:hAnsi="Arial" w:eastAsia="Times New Roman" w:cs="Arial"/>
                <w:color w:val="000000" w:themeColor="text1"/>
              </w:rPr>
              <w:t>.</w:t>
            </w:r>
          </w:p>
          <w:p w:rsidR="00F05463" w:rsidP="00702109" w:rsidRDefault="00F05463" w14:paraId="11684284" w14:textId="04E9AAF7">
            <w:pPr>
              <w:pStyle w:val="ListParagraph"/>
              <w:numPr>
                <w:ilvl w:val="0"/>
                <w:numId w:val="52"/>
              </w:numPr>
              <w:spacing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>Tutor to time the activity.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>
              <w:rPr>
                <w:rFonts w:ascii="Arial" w:hAnsi="Arial" w:eastAsia="Times New Roman" w:cs="Arial"/>
                <w:color w:val="000000" w:themeColor="text1"/>
              </w:rPr>
              <w:t xml:space="preserve">Each group is to be given </w:t>
            </w:r>
            <w:r w:rsidRPr="00F05463">
              <w:rPr>
                <w:rFonts w:ascii="Arial" w:hAnsi="Arial" w:eastAsia="Times New Roman" w:cs="Arial"/>
                <w:color w:val="000000" w:themeColor="text1"/>
              </w:rPr>
              <w:t>10 minutes</w:t>
            </w:r>
            <w:r>
              <w:rPr>
                <w:rFonts w:ascii="Arial" w:hAnsi="Arial" w:eastAsia="Times New Roman" w:cs="Arial"/>
                <w:color w:val="000000" w:themeColor="text1"/>
              </w:rPr>
              <w:t xml:space="preserve"> to start with.</w:t>
            </w:r>
          </w:p>
          <w:p w:rsidR="00F05463" w:rsidP="00702109" w:rsidRDefault="3FE8C5BF" w14:paraId="67CC8802" w14:textId="1197344F">
            <w:pPr>
              <w:pStyle w:val="ListParagraph"/>
              <w:numPr>
                <w:ilvl w:val="0"/>
                <w:numId w:val="52"/>
              </w:numPr>
              <w:spacing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Tutor to then encourage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s to move round to look at a different age range and add further ideas. </w:t>
            </w:r>
            <w:r w:rsidRPr="01155AE2" w:rsidR="4769A28A">
              <w:rPr>
                <w:rFonts w:ascii="Arial" w:hAnsi="Arial" w:eastAsia="Times New Roman" w:cs="Arial"/>
                <w:color w:val="000000" w:themeColor="text1"/>
              </w:rPr>
              <w:t>However,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the time will decrease to </w:t>
            </w:r>
            <w:r w:rsidR="001B3E25">
              <w:rPr>
                <w:rFonts w:ascii="Arial" w:hAnsi="Arial" w:eastAsia="Times New Roman" w:cs="Arial"/>
                <w:color w:val="000000" w:themeColor="text1"/>
              </w:rPr>
              <w:t>eight</w:t>
            </w:r>
            <w:r w:rsidRPr="01155AE2" w:rsidR="001B3E25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>minutes.</w:t>
            </w:r>
          </w:p>
          <w:p w:rsidRPr="00F05463" w:rsidR="00F05463" w:rsidP="00702109" w:rsidRDefault="33176799" w14:paraId="2C8AAE90" w14:textId="3883244D">
            <w:pPr>
              <w:pStyle w:val="ListParagraph"/>
              <w:numPr>
                <w:ilvl w:val="0"/>
                <w:numId w:val="52"/>
              </w:numPr>
              <w:spacing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Tutor to continue this until every group has contributed to </w:t>
            </w:r>
            <w:r w:rsidR="001B3E25">
              <w:rPr>
                <w:rFonts w:ascii="Arial" w:hAnsi="Arial" w:eastAsia="Times New Roman" w:cs="Arial"/>
                <w:color w:val="000000" w:themeColor="text1"/>
              </w:rPr>
              <w:t xml:space="preserve">each 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age range. The time allocated will decrease as </w:t>
            </w:r>
            <w:bookmarkStart w:name="_Int_w9dFKNre" w:id="7"/>
            <w:r w:rsidRPr="2C7BB259">
              <w:rPr>
                <w:rFonts w:ascii="Arial" w:hAnsi="Arial" w:eastAsia="Times New Roman" w:cs="Arial"/>
                <w:color w:val="000000" w:themeColor="text1"/>
              </w:rPr>
              <w:t>th</w:t>
            </w:r>
            <w:r w:rsidR="007A65F4">
              <w:rPr>
                <w:rFonts w:ascii="Arial" w:hAnsi="Arial" w:eastAsia="Times New Roman" w:cs="Arial"/>
                <w:color w:val="000000" w:themeColor="text1"/>
              </w:rPr>
              <w:t>e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="007A65F4">
              <w:rPr>
                <w:rFonts w:ascii="Arial" w:hAnsi="Arial" w:eastAsia="Times New Roman" w:cs="Arial"/>
                <w:color w:val="000000" w:themeColor="text1"/>
              </w:rPr>
              <w:t xml:space="preserve">activity 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>progresses</w:t>
            </w:r>
            <w:bookmarkEnd w:id="7"/>
            <w:r w:rsidRPr="2C7BB259">
              <w:rPr>
                <w:rFonts w:ascii="Arial" w:hAnsi="Arial" w:eastAsia="Times New Roman" w:cs="Arial"/>
                <w:color w:val="000000" w:themeColor="text1"/>
              </w:rPr>
              <w:t>.</w:t>
            </w:r>
          </w:p>
          <w:p w:rsidR="007A65F4" w:rsidP="007A65F4" w:rsidRDefault="00F05463" w14:paraId="190FAB52" w14:textId="489DDBE5">
            <w:pPr>
              <w:pStyle w:val="ListParagraph"/>
              <w:numPr>
                <w:ilvl w:val="0"/>
                <w:numId w:val="52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 xml:space="preserve">Throughout the group work, the tutor needs to promote discussions and sharing of ideas in the groups and use </w:t>
            </w:r>
            <w:r w:rsidR="004C47A2">
              <w:rPr>
                <w:rFonts w:ascii="Arial" w:hAnsi="Arial" w:eastAsia="Times New Roman" w:cs="Arial"/>
                <w:color w:val="000000" w:themeColor="text1"/>
              </w:rPr>
              <w:t>higher-order thinking</w:t>
            </w:r>
            <w:r>
              <w:rPr>
                <w:rFonts w:ascii="Arial" w:hAnsi="Arial" w:eastAsia="Times New Roman" w:cs="Arial"/>
                <w:color w:val="000000" w:themeColor="text1"/>
              </w:rPr>
              <w:t xml:space="preserve"> skills to encourage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>
              <w:rPr>
                <w:rFonts w:ascii="Arial" w:hAnsi="Arial" w:eastAsia="Times New Roman" w:cs="Arial"/>
                <w:color w:val="000000" w:themeColor="text1"/>
              </w:rPr>
              <w:t>s to reflect.</w:t>
            </w:r>
          </w:p>
          <w:p w:rsidRPr="005F46C3" w:rsidR="00C03ED7" w:rsidP="00C03ED7" w:rsidRDefault="00C03ED7" w14:paraId="5F578B20" w14:textId="096A5F06">
            <w:pPr>
              <w:pStyle w:val="ListParagraph"/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3E01F2" w:rsidP="00C93F12" w:rsidRDefault="003E01F2" w14:paraId="3C812909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20 mins</w:t>
            </w:r>
          </w:p>
        </w:tc>
      </w:tr>
      <w:tr w:rsidRPr="00693002" w:rsidR="003E01F2" w:rsidTr="42869889" w14:paraId="6267C31F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F05463" w:rsidR="00F05463" w:rsidP="01155AE2" w:rsidRDefault="11B197FB" w14:paraId="7DB644A2" w14:textId="2F99EA07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Tutor</w:t>
            </w:r>
            <w:r w:rsidR="00E55F50">
              <w:rPr>
                <w:rFonts w:ascii="Arial" w:hAnsi="Arial" w:eastAsia="Times New Roman" w:cs="Arial"/>
                <w:color w:val="000000" w:themeColor="text1"/>
                <w:u w:val="single"/>
              </w:rPr>
              <w:t>-</w:t>
            </w: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led feedback</w:t>
            </w:r>
            <w:r w:rsidRPr="002D5EDB"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D5EDB">
              <w:rPr>
                <w:rFonts w:ascii="Arial" w:hAnsi="Arial" w:eastAsia="Times New Roman" w:cs="Arial"/>
                <w:color w:val="000000" w:themeColor="text1"/>
              </w:rPr>
              <w:t>(</w:t>
            </w:r>
            <w:r w:rsidRPr="002D5EDB" w:rsidR="002C5E8E">
              <w:rPr>
                <w:rFonts w:ascii="Arial" w:hAnsi="Arial" w:eastAsia="Times New Roman" w:cs="Arial"/>
                <w:color w:val="000000" w:themeColor="text1"/>
              </w:rPr>
              <w:t>slide</w:t>
            </w:r>
            <w:r w:rsidRPr="002D5EDB">
              <w:rPr>
                <w:rFonts w:ascii="Arial" w:hAnsi="Arial" w:eastAsia="Times New Roman" w:cs="Arial"/>
                <w:color w:val="000000" w:themeColor="text1"/>
              </w:rPr>
              <w:t xml:space="preserve">s </w:t>
            </w:r>
            <w:r w:rsidRPr="002D5EDB" w:rsidR="689D9C3C">
              <w:rPr>
                <w:rFonts w:ascii="Arial" w:hAnsi="Arial" w:eastAsia="Times New Roman" w:cs="Arial"/>
                <w:color w:val="000000" w:themeColor="text1"/>
              </w:rPr>
              <w:t>62</w:t>
            </w:r>
            <w:r w:rsidRPr="002D5EDB">
              <w:rPr>
                <w:rFonts w:ascii="Arial" w:hAnsi="Arial" w:eastAsia="Times New Roman" w:cs="Arial"/>
                <w:color w:val="000000" w:themeColor="text1"/>
              </w:rPr>
              <w:t xml:space="preserve"> and </w:t>
            </w:r>
            <w:r w:rsidRPr="002D5EDB" w:rsidR="5D5B8FDB">
              <w:rPr>
                <w:rFonts w:ascii="Arial" w:hAnsi="Arial" w:eastAsia="Times New Roman" w:cs="Arial"/>
                <w:color w:val="000000" w:themeColor="text1"/>
              </w:rPr>
              <w:t>63</w:t>
            </w:r>
            <w:r w:rsidRPr="002D5EDB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Pr="00F05463" w:rsidR="00F05463" w:rsidP="00C03ED7" w:rsidRDefault="003E01F2" w14:paraId="5474064B" w14:textId="3EB3D31A">
            <w:pPr>
              <w:pStyle w:val="ListParagraph"/>
              <w:numPr>
                <w:ilvl w:val="0"/>
                <w:numId w:val="53"/>
              </w:numPr>
              <w:spacing w:before="0" w:beforeAutospacing="0" w:line="276" w:lineRule="auto"/>
              <w:ind w:left="714" w:hanging="357"/>
              <w:contextualSpacing w:val="0"/>
              <w:rPr>
                <w:rFonts w:ascii="Arial" w:hAnsi="Arial" w:cs="Arial"/>
                <w:bCs/>
                <w:color w:val="000000" w:themeColor="text1"/>
              </w:rPr>
            </w:pPr>
            <w:r w:rsidRPr="00F05463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lead feedback from the </w:t>
            </w:r>
            <w:r w:rsidR="002C5E8E">
              <w:rPr>
                <w:rFonts w:ascii="Arial" w:hAnsi="Arial" w:eastAsia="Times New Roman" w:cs="Arial"/>
                <w:bCs/>
                <w:color w:val="000000" w:themeColor="text1"/>
              </w:rPr>
              <w:t>small-group</w:t>
            </w:r>
            <w:r w:rsidRPr="00F05463">
              <w:rPr>
                <w:rFonts w:ascii="Arial" w:hAnsi="Arial" w:eastAsia="Times New Roman" w:cs="Arial"/>
                <w:bCs/>
                <w:color w:val="000000" w:themeColor="text1"/>
              </w:rPr>
              <w:t xml:space="preserve"> activity. </w:t>
            </w:r>
          </w:p>
          <w:p w:rsidRPr="00F05463" w:rsidR="00F05463" w:rsidP="00702109" w:rsidRDefault="00F05463" w14:paraId="02224670" w14:textId="155A5BEE">
            <w:pPr>
              <w:pStyle w:val="ListParagraph"/>
              <w:numPr>
                <w:ilvl w:val="0"/>
                <w:numId w:val="53"/>
              </w:numPr>
              <w:spacing w:line="276" w:lineRule="auto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>The tutor needs to encourage the groups to number their responses as</w:t>
            </w:r>
            <w:r w:rsidRPr="00F05463">
              <w:rPr>
                <w:rFonts w:ascii="Arial" w:hAnsi="Arial" w:eastAsia="Times New Roman" w:cs="Arial"/>
                <w:bCs/>
                <w:color w:val="000000" w:themeColor="text1"/>
              </w:rPr>
              <w:t xml:space="preserve"> follows</w:t>
            </w:r>
            <w:r w:rsidR="00A93104">
              <w:rPr>
                <w:rFonts w:ascii="Arial" w:hAnsi="Arial" w:eastAsia="Times New Roman" w:cs="Arial"/>
                <w:bCs/>
                <w:color w:val="000000" w:themeColor="text1"/>
              </w:rPr>
              <w:t>:</w:t>
            </w:r>
            <w:r w:rsidRPr="00F05463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  <w:r w:rsidR="008B20DD">
              <w:rPr>
                <w:rFonts w:ascii="Arial" w:hAnsi="Arial" w:eastAsia="Times New Roman" w:cs="Arial"/>
                <w:bCs/>
                <w:color w:val="000000" w:themeColor="text1"/>
              </w:rPr>
              <w:t>‘</w:t>
            </w:r>
            <w:r w:rsidRPr="00F05463">
              <w:rPr>
                <w:rFonts w:ascii="Arial" w:hAnsi="Arial" w:eastAsia="Times New Roman" w:cs="Arial"/>
                <w:bCs/>
                <w:color w:val="000000" w:themeColor="text1"/>
              </w:rPr>
              <w:t>1</w:t>
            </w:r>
            <w:r w:rsidR="008B20DD">
              <w:rPr>
                <w:rFonts w:ascii="Arial" w:hAnsi="Arial" w:eastAsia="Times New Roman" w:cs="Arial"/>
                <w:bCs/>
                <w:color w:val="000000" w:themeColor="text1"/>
              </w:rPr>
              <w:t>’</w:t>
            </w:r>
            <w:r w:rsidRPr="00F05463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  <w:r w:rsidR="001B3E25">
              <w:rPr>
                <w:rFonts w:ascii="Arial" w:hAnsi="Arial" w:eastAsia="Times New Roman" w:cs="Arial"/>
                <w:bCs/>
                <w:color w:val="000000" w:themeColor="text1"/>
              </w:rPr>
              <w:t xml:space="preserve">is </w:t>
            </w:r>
            <w:r w:rsidRPr="00F05463">
              <w:rPr>
                <w:rFonts w:ascii="Arial" w:hAnsi="Arial" w:eastAsia="Times New Roman" w:cs="Arial"/>
                <w:bCs/>
                <w:color w:val="000000" w:themeColor="text1"/>
              </w:rPr>
              <w:t xml:space="preserve">the most important, </w:t>
            </w:r>
            <w:r w:rsidR="008B20DD">
              <w:rPr>
                <w:rFonts w:ascii="Arial" w:hAnsi="Arial" w:eastAsia="Times New Roman" w:cs="Arial"/>
                <w:bCs/>
                <w:color w:val="000000" w:themeColor="text1"/>
              </w:rPr>
              <w:t>‘</w:t>
            </w:r>
            <w:r w:rsidRPr="00F05463">
              <w:rPr>
                <w:rFonts w:ascii="Arial" w:hAnsi="Arial" w:eastAsia="Times New Roman" w:cs="Arial"/>
                <w:bCs/>
                <w:color w:val="000000" w:themeColor="text1"/>
              </w:rPr>
              <w:t>2</w:t>
            </w:r>
            <w:r w:rsidR="008B20DD">
              <w:rPr>
                <w:rFonts w:ascii="Arial" w:hAnsi="Arial" w:eastAsia="Times New Roman" w:cs="Arial"/>
                <w:bCs/>
                <w:color w:val="000000" w:themeColor="text1"/>
              </w:rPr>
              <w:t>’</w:t>
            </w:r>
            <w:r w:rsidRPr="00F05463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  <w:r w:rsidR="001B3E25">
              <w:rPr>
                <w:rFonts w:ascii="Arial" w:hAnsi="Arial" w:eastAsia="Times New Roman" w:cs="Arial"/>
                <w:bCs/>
                <w:color w:val="000000" w:themeColor="text1"/>
              </w:rPr>
              <w:t xml:space="preserve">is </w:t>
            </w:r>
            <w:r w:rsidRPr="00F05463">
              <w:rPr>
                <w:rFonts w:ascii="Arial" w:hAnsi="Arial" w:eastAsia="Times New Roman" w:cs="Arial"/>
                <w:bCs/>
                <w:color w:val="000000" w:themeColor="text1"/>
              </w:rPr>
              <w:t xml:space="preserve">the next </w:t>
            </w:r>
            <w:r w:rsidR="001B3E25">
              <w:rPr>
                <w:rFonts w:ascii="Arial" w:hAnsi="Arial" w:eastAsia="Times New Roman" w:cs="Arial"/>
                <w:bCs/>
                <w:color w:val="000000" w:themeColor="text1"/>
              </w:rPr>
              <w:t xml:space="preserve">most </w:t>
            </w:r>
            <w:r w:rsidRPr="00F05463">
              <w:rPr>
                <w:rFonts w:ascii="Arial" w:hAnsi="Arial" w:eastAsia="Times New Roman" w:cs="Arial"/>
                <w:bCs/>
                <w:color w:val="000000" w:themeColor="text1"/>
              </w:rPr>
              <w:t>important and so on.</w:t>
            </w:r>
          </w:p>
          <w:p w:rsidRPr="00F05463" w:rsidR="00F05463" w:rsidP="00702109" w:rsidRDefault="00E92E69" w14:paraId="77F4EC55" w14:textId="0DF4CE74">
            <w:pPr>
              <w:pStyle w:val="ListParagraph"/>
              <w:numPr>
                <w:ilvl w:val="0"/>
                <w:numId w:val="53"/>
              </w:numPr>
              <w:spacing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>Tutor</w:t>
            </w:r>
            <w:r w:rsidR="00F05463">
              <w:rPr>
                <w:rFonts w:ascii="Arial" w:hAnsi="Arial" w:eastAsia="Times New Roman" w:cs="Arial"/>
                <w:bCs/>
                <w:color w:val="000000" w:themeColor="text1"/>
              </w:rPr>
              <w:t xml:space="preserve"> to encourage the groups to n</w:t>
            </w:r>
            <w:r w:rsidRPr="00F05463" w:rsidR="00F05463">
              <w:rPr>
                <w:rFonts w:ascii="Arial" w:hAnsi="Arial" w:eastAsia="Times New Roman" w:cs="Arial"/>
                <w:bCs/>
                <w:color w:val="000000" w:themeColor="text1"/>
              </w:rPr>
              <w:t xml:space="preserve">ominate one person from </w:t>
            </w:r>
            <w:r w:rsidR="00F05463">
              <w:rPr>
                <w:rFonts w:ascii="Arial" w:hAnsi="Arial" w:eastAsia="Times New Roman" w:cs="Arial"/>
                <w:bCs/>
                <w:color w:val="000000" w:themeColor="text1"/>
              </w:rPr>
              <w:t>thei</w:t>
            </w:r>
            <w:r w:rsidRPr="00F05463" w:rsidR="00F05463">
              <w:rPr>
                <w:rFonts w:ascii="Arial" w:hAnsi="Arial" w:eastAsia="Times New Roman" w:cs="Arial"/>
                <w:bCs/>
                <w:color w:val="000000" w:themeColor="text1"/>
              </w:rPr>
              <w:t xml:space="preserve">r group to </w:t>
            </w:r>
            <w:r w:rsidR="00C84E64">
              <w:rPr>
                <w:rFonts w:ascii="Arial" w:hAnsi="Arial" w:eastAsia="Times New Roman" w:cs="Arial"/>
                <w:bCs/>
                <w:color w:val="000000" w:themeColor="text1"/>
              </w:rPr>
              <w:t>provide feedback</w:t>
            </w:r>
            <w:r w:rsidRPr="00F05463" w:rsidR="00F05463">
              <w:rPr>
                <w:rFonts w:ascii="Arial" w:hAnsi="Arial" w:eastAsia="Times New Roman" w:cs="Arial"/>
                <w:bCs/>
                <w:color w:val="000000" w:themeColor="text1"/>
              </w:rPr>
              <w:t xml:space="preserve"> with the</w:t>
            </w:r>
            <w:r w:rsidR="00F05463">
              <w:rPr>
                <w:rFonts w:ascii="Arial" w:hAnsi="Arial" w:eastAsia="Times New Roman" w:cs="Arial"/>
                <w:bCs/>
                <w:color w:val="000000" w:themeColor="text1"/>
              </w:rPr>
              <w:t xml:space="preserve">ir </w:t>
            </w:r>
            <w:r w:rsidR="001B3E25">
              <w:rPr>
                <w:rFonts w:ascii="Arial" w:hAnsi="Arial" w:eastAsia="Times New Roman" w:cs="Arial"/>
                <w:bCs/>
                <w:color w:val="000000" w:themeColor="text1"/>
              </w:rPr>
              <w:t xml:space="preserve">agreed-upon </w:t>
            </w:r>
            <w:r w:rsidRPr="00F05463" w:rsidR="00F05463">
              <w:rPr>
                <w:rFonts w:ascii="Arial" w:hAnsi="Arial" w:eastAsia="Times New Roman" w:cs="Arial"/>
                <w:bCs/>
                <w:color w:val="000000" w:themeColor="text1"/>
              </w:rPr>
              <w:t>idea</w:t>
            </w:r>
            <w:r w:rsidR="00F05463">
              <w:rPr>
                <w:rFonts w:ascii="Arial" w:hAnsi="Arial" w:eastAsia="Times New Roman" w:cs="Arial"/>
                <w:bCs/>
                <w:color w:val="000000" w:themeColor="text1"/>
              </w:rPr>
              <w:t xml:space="preserve">s </w:t>
            </w:r>
            <w:r w:rsidRPr="00F05463" w:rsidR="00F05463">
              <w:rPr>
                <w:rFonts w:ascii="Arial" w:hAnsi="Arial" w:eastAsia="Times New Roman" w:cs="Arial"/>
                <w:bCs/>
                <w:color w:val="000000" w:themeColor="text1"/>
              </w:rPr>
              <w:t xml:space="preserve">and justify the why </w:t>
            </w:r>
            <w:r w:rsidRPr="00F05463" w:rsidR="001B3E25">
              <w:rPr>
                <w:rFonts w:ascii="Arial" w:hAnsi="Arial" w:eastAsia="Times New Roman" w:cs="Arial"/>
                <w:bCs/>
                <w:color w:val="000000" w:themeColor="text1"/>
              </w:rPr>
              <w:t>th</w:t>
            </w:r>
            <w:r w:rsidR="001B3E25">
              <w:rPr>
                <w:rFonts w:ascii="Arial" w:hAnsi="Arial" w:eastAsia="Times New Roman" w:cs="Arial"/>
                <w:bCs/>
                <w:color w:val="000000" w:themeColor="text1"/>
              </w:rPr>
              <w:t xml:space="preserve">ese have </w:t>
            </w:r>
            <w:r w:rsidRPr="00F05463" w:rsidR="00F05463">
              <w:rPr>
                <w:rFonts w:ascii="Arial" w:hAnsi="Arial" w:eastAsia="Times New Roman" w:cs="Arial"/>
                <w:bCs/>
                <w:color w:val="000000" w:themeColor="text1"/>
              </w:rPr>
              <w:t>been chosen.</w:t>
            </w:r>
          </w:p>
          <w:p w:rsidR="003E01F2" w:rsidP="00702109" w:rsidRDefault="00F05463" w14:paraId="0A1B7B2F" w14:textId="51C643B0">
            <w:pPr>
              <w:pStyle w:val="ListParagraph"/>
              <w:numPr>
                <w:ilvl w:val="0"/>
                <w:numId w:val="53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encourage respect for the class </w:t>
            </w:r>
            <w:r w:rsidR="00167745">
              <w:rPr>
                <w:rFonts w:ascii="Arial" w:hAnsi="Arial" w:eastAsia="Times New Roman" w:cs="Arial"/>
                <w:bCs/>
                <w:color w:val="000000" w:themeColor="text1"/>
              </w:rPr>
              <w:t>while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s are feeding back from the task. </w:t>
            </w:r>
          </w:p>
          <w:p w:rsidR="007A65F4" w:rsidP="007A65F4" w:rsidRDefault="11B197FB" w14:paraId="3463DC5E" w14:textId="3C570FAE">
            <w:pPr>
              <w:pStyle w:val="ListParagraph"/>
              <w:numPr>
                <w:ilvl w:val="0"/>
                <w:numId w:val="53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Tutor to support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>s in providing feedback.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>If using questioning to extend knowledge, th</w:t>
            </w:r>
            <w:r w:rsidR="001B3E25">
              <w:rPr>
                <w:rFonts w:ascii="Arial" w:hAnsi="Arial" w:eastAsia="Times New Roman" w:cs="Arial"/>
                <w:color w:val="000000" w:themeColor="text1"/>
              </w:rPr>
              <w:t xml:space="preserve">is needs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to be directed </w:t>
            </w:r>
            <w:r w:rsidR="001B3E25">
              <w:rPr>
                <w:rFonts w:ascii="Arial" w:hAnsi="Arial" w:eastAsia="Times New Roman" w:cs="Arial"/>
                <w:color w:val="000000" w:themeColor="text1"/>
              </w:rPr>
              <w:t>at</w:t>
            </w:r>
            <w:r w:rsidRPr="01155AE2" w:rsidR="001B3E25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the small group, not just the individual person who is </w:t>
            </w:r>
            <w:r w:rsidR="001B3E25">
              <w:rPr>
                <w:rFonts w:ascii="Arial" w:hAnsi="Arial" w:eastAsia="Times New Roman" w:cs="Arial"/>
                <w:color w:val="000000" w:themeColor="text1"/>
              </w:rPr>
              <w:t xml:space="preserve">speaking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>for the group.</w:t>
            </w:r>
          </w:p>
          <w:p w:rsidRPr="00F05463" w:rsidR="00C03ED7" w:rsidP="00C03ED7" w:rsidRDefault="00C03ED7" w14:paraId="5B517FAE" w14:textId="1B01EDAF">
            <w:pPr>
              <w:pStyle w:val="ListParagraph"/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3E01F2" w:rsidP="00C93F12" w:rsidRDefault="003E01F2" w14:paraId="609C2C99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10mins</w:t>
            </w:r>
          </w:p>
        </w:tc>
      </w:tr>
      <w:tr w:rsidRPr="00693002" w:rsidR="003E01F2" w:rsidTr="42869889" w14:paraId="48BE245D" w14:textId="77777777">
        <w:trPr>
          <w:trHeight w:val="347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F05463" w:rsidR="00F05463" w:rsidP="00C03ED7" w:rsidRDefault="003E01F2" w14:paraId="41B5586C" w14:textId="33569B79">
            <w:pPr>
              <w:spacing w:after="0" w:afterAutospacing="0" w:line="276" w:lineRule="auto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Recall and review</w:t>
            </w:r>
            <w:r w:rsidRPr="002D5EDB"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D5EDB" w:rsidR="11B197FB">
              <w:rPr>
                <w:rFonts w:ascii="Arial" w:hAnsi="Arial" w:eastAsia="Times New Roman" w:cs="Arial"/>
                <w:color w:val="000000" w:themeColor="text1"/>
              </w:rPr>
              <w:t>(</w:t>
            </w:r>
            <w:r w:rsidRPr="002D5EDB" w:rsidR="002C5E8E">
              <w:rPr>
                <w:rFonts w:ascii="Arial" w:hAnsi="Arial" w:eastAsia="Times New Roman" w:cs="Arial"/>
                <w:color w:val="000000" w:themeColor="text1"/>
              </w:rPr>
              <w:t>slide</w:t>
            </w:r>
            <w:r w:rsidRPr="002D5EDB" w:rsidR="11B197FB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D5EDB" w:rsidR="1121E352">
              <w:rPr>
                <w:rFonts w:ascii="Arial" w:hAnsi="Arial" w:eastAsia="Times New Roman" w:cs="Arial"/>
                <w:color w:val="000000" w:themeColor="text1"/>
              </w:rPr>
              <w:t>64</w:t>
            </w:r>
            <w:r w:rsidRPr="002D5EDB" w:rsidR="11B197FB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F05463" w:rsidP="00C03ED7" w:rsidRDefault="00F05463" w14:paraId="650E111B" w14:textId="72A1AB57">
            <w:pPr>
              <w:pStyle w:val="ListParagraph"/>
              <w:numPr>
                <w:ilvl w:val="0"/>
                <w:numId w:val="54"/>
              </w:numPr>
              <w:spacing w:before="0" w:before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lead feedback from the session </w:t>
            </w:r>
            <w:r w:rsidR="001B3E25">
              <w:rPr>
                <w:rFonts w:ascii="Arial" w:hAnsi="Arial" w:eastAsia="Times New Roman" w:cs="Arial"/>
                <w:bCs/>
                <w:color w:val="000000" w:themeColor="text1"/>
              </w:rPr>
              <w:t xml:space="preserve">about considering </w:t>
            </w:r>
            <w:r w:rsidRPr="00F05463" w:rsidR="003E01F2">
              <w:rPr>
                <w:rFonts w:ascii="Arial" w:hAnsi="Arial" w:eastAsia="Times New Roman" w:cs="Arial"/>
                <w:bCs/>
                <w:color w:val="000000" w:themeColor="text1"/>
              </w:rPr>
              <w:t xml:space="preserve">why </w:t>
            </w:r>
            <w:r w:rsidR="00B5733B">
              <w:rPr>
                <w:rFonts w:ascii="Arial" w:hAnsi="Arial" w:eastAsia="Times New Roman" w:cs="Arial"/>
                <w:bCs/>
                <w:color w:val="000000" w:themeColor="text1"/>
              </w:rPr>
              <w:t>children and young</w:t>
            </w:r>
            <w:r w:rsidRPr="00F05463" w:rsidR="003E01F2">
              <w:rPr>
                <w:rFonts w:ascii="Arial" w:hAnsi="Arial" w:eastAsia="Times New Roman" w:cs="Arial"/>
                <w:bCs/>
                <w:color w:val="000000" w:themeColor="text1"/>
              </w:rPr>
              <w:t xml:space="preserve"> people need to express themselves through discussions. </w:t>
            </w:r>
          </w:p>
          <w:p w:rsidR="007A65F4" w:rsidP="007A65F4" w:rsidRDefault="00E92E69" w14:paraId="0E8D92CC" w14:textId="3E6ADB3A">
            <w:pPr>
              <w:pStyle w:val="ListParagraph"/>
              <w:numPr>
                <w:ilvl w:val="0"/>
                <w:numId w:val="54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>Tutor to</w:t>
            </w:r>
            <w:r w:rsidR="00F05463">
              <w:rPr>
                <w:rFonts w:ascii="Arial" w:hAnsi="Arial" w:eastAsia="Times New Roman" w:cs="Arial"/>
                <w:bCs/>
                <w:color w:val="000000" w:themeColor="text1"/>
              </w:rPr>
              <w:t xml:space="preserve"> encourage each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="00F05463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  <w:r w:rsidR="00AE77DE">
              <w:rPr>
                <w:rFonts w:ascii="Arial" w:hAnsi="Arial" w:eastAsia="Times New Roman" w:cs="Arial"/>
                <w:bCs/>
                <w:color w:val="000000" w:themeColor="text1"/>
              </w:rPr>
              <w:t>as they leave</w:t>
            </w:r>
            <w:r w:rsidR="001B3E25">
              <w:rPr>
                <w:rFonts w:ascii="Arial" w:hAnsi="Arial" w:eastAsia="Times New Roman" w:cs="Arial"/>
                <w:bCs/>
                <w:color w:val="000000" w:themeColor="text1"/>
              </w:rPr>
              <w:t xml:space="preserve"> by telling </w:t>
            </w:r>
            <w:r w:rsidR="00F05463">
              <w:rPr>
                <w:rFonts w:ascii="Arial" w:hAnsi="Arial" w:eastAsia="Times New Roman" w:cs="Arial"/>
                <w:bCs/>
                <w:color w:val="000000" w:themeColor="text1"/>
              </w:rPr>
              <w:t xml:space="preserve">them </w:t>
            </w:r>
            <w:r w:rsidRPr="00F05463" w:rsidR="003E01F2">
              <w:rPr>
                <w:rFonts w:ascii="Arial" w:hAnsi="Arial" w:eastAsia="Times New Roman" w:cs="Arial"/>
                <w:bCs/>
                <w:color w:val="000000" w:themeColor="text1"/>
              </w:rPr>
              <w:t xml:space="preserve">one way that the </w:t>
            </w:r>
            <w:r w:rsidR="004C47A2">
              <w:rPr>
                <w:rFonts w:ascii="Arial" w:hAnsi="Arial" w:eastAsia="Times New Roman" w:cs="Arial"/>
                <w:bCs/>
                <w:color w:val="000000" w:themeColor="text1"/>
              </w:rPr>
              <w:t>EYP</w:t>
            </w:r>
            <w:r w:rsidRPr="00F05463" w:rsidR="003E01F2">
              <w:rPr>
                <w:rFonts w:ascii="Arial" w:hAnsi="Arial" w:eastAsia="Times New Roman" w:cs="Arial"/>
                <w:bCs/>
                <w:color w:val="000000" w:themeColor="text1"/>
              </w:rPr>
              <w:t xml:space="preserve"> can encourage discussions with </w:t>
            </w:r>
            <w:r w:rsidR="00B5733B">
              <w:rPr>
                <w:rFonts w:ascii="Arial" w:hAnsi="Arial" w:eastAsia="Times New Roman" w:cs="Arial"/>
                <w:bCs/>
                <w:color w:val="000000" w:themeColor="text1"/>
              </w:rPr>
              <w:t>children and young</w:t>
            </w:r>
            <w:r w:rsidRPr="00F05463" w:rsidR="003E01F2">
              <w:rPr>
                <w:rFonts w:ascii="Arial" w:hAnsi="Arial" w:eastAsia="Times New Roman" w:cs="Arial"/>
                <w:bCs/>
                <w:color w:val="000000" w:themeColor="text1"/>
              </w:rPr>
              <w:t xml:space="preserve"> people.</w:t>
            </w:r>
            <w:r w:rsidR="00AE77DE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</w:p>
          <w:p w:rsidRPr="00F05463" w:rsidR="00C03ED7" w:rsidP="00C03ED7" w:rsidRDefault="00C03ED7" w14:paraId="67B32BE5" w14:textId="340820E0">
            <w:pPr>
              <w:pStyle w:val="ListParagraph"/>
              <w:spacing w:before="0" w:beforeAutospacing="0" w:after="0" w:afterAutospacing="0" w:line="276" w:lineRule="auto"/>
              <w:ind w:left="714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3E01F2" w:rsidP="00C93F12" w:rsidRDefault="003E01F2" w14:paraId="5FA7F064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</w:tbl>
    <w:p w:rsidRPr="00693002" w:rsidR="003E01F2" w:rsidP="003E01F2" w:rsidRDefault="003E01F2" w14:paraId="4185DD2D" w14:textId="77777777">
      <w:pPr>
        <w:rPr>
          <w:rFonts w:ascii="Arial" w:hAnsi="Arial" w:cs="Arial"/>
        </w:rPr>
      </w:pPr>
    </w:p>
    <w:p w:rsidR="00545A30" w:rsidP="00345ADE" w:rsidRDefault="00545A30" w14:paraId="4782D593" w14:textId="77777777">
      <w:pPr>
        <w:rPr>
          <w:rFonts w:ascii="Arial" w:hAnsi="Arial" w:cs="Arial"/>
        </w:rPr>
      </w:pPr>
    </w:p>
    <w:p w:rsidR="00F37EC6" w:rsidP="00345ADE" w:rsidRDefault="00F37EC6" w14:paraId="01483429" w14:textId="77777777">
      <w:pPr>
        <w:rPr>
          <w:rFonts w:ascii="Arial" w:hAnsi="Arial" w:cs="Arial"/>
        </w:rPr>
      </w:pPr>
    </w:p>
    <w:p w:rsidR="007A65F4" w:rsidP="00345ADE" w:rsidRDefault="007A65F4" w14:paraId="1A5F8029" w14:textId="77777777">
      <w:pPr>
        <w:rPr>
          <w:rFonts w:ascii="Arial" w:hAnsi="Arial" w:cs="Arial"/>
        </w:rPr>
      </w:pPr>
    </w:p>
    <w:p w:rsidR="007A65F4" w:rsidP="00345ADE" w:rsidRDefault="007A65F4" w14:paraId="75D20B69" w14:textId="77777777">
      <w:pPr>
        <w:rPr>
          <w:rFonts w:ascii="Arial" w:hAnsi="Arial" w:cs="Arial"/>
        </w:rPr>
      </w:pPr>
    </w:p>
    <w:p w:rsidR="007A65F4" w:rsidP="00345ADE" w:rsidRDefault="007A65F4" w14:paraId="000F076F" w14:textId="77777777">
      <w:pPr>
        <w:rPr>
          <w:rFonts w:ascii="Arial" w:hAnsi="Arial" w:cs="Arial"/>
        </w:rPr>
      </w:pPr>
    </w:p>
    <w:p w:rsidR="00C03ED7" w:rsidP="00345ADE" w:rsidRDefault="00C03ED7" w14:paraId="121291F6" w14:textId="77777777">
      <w:pPr>
        <w:rPr>
          <w:rFonts w:ascii="Arial" w:hAnsi="Arial" w:cs="Arial"/>
        </w:rPr>
      </w:pPr>
    </w:p>
    <w:p w:rsidR="00C03ED7" w:rsidP="00345ADE" w:rsidRDefault="00C03ED7" w14:paraId="6B369E17" w14:textId="77777777">
      <w:pPr>
        <w:rPr>
          <w:rFonts w:ascii="Arial" w:hAnsi="Arial" w:cs="Arial"/>
        </w:rPr>
      </w:pPr>
    </w:p>
    <w:p w:rsidR="00F37EC6" w:rsidP="00345ADE" w:rsidRDefault="00F37EC6" w14:paraId="4A05AE82" w14:textId="77777777">
      <w:pPr>
        <w:rPr>
          <w:rFonts w:ascii="Arial" w:hAnsi="Arial" w:cs="Arial"/>
        </w:rPr>
      </w:pPr>
    </w:p>
    <w:p w:rsidRPr="00EF51CA" w:rsidR="00D41B73" w:rsidP="00D41B73" w:rsidRDefault="00F111B5" w14:paraId="24EC7868" w14:textId="70500317">
      <w:pPr>
        <w:spacing w:before="0" w:beforeAutospacing="0" w:after="0" w:afterAutospacing="0"/>
        <w:jc w:val="center"/>
        <w:rPr>
          <w:rFonts w:ascii="Arial" w:hAnsi="Arial" w:eastAsia="Times New Roman" w:cs="Arial"/>
          <w:b/>
          <w:bCs/>
          <w:sz w:val="28"/>
          <w:szCs w:val="28"/>
        </w:rPr>
      </w:pPr>
      <w:r>
        <w:rPr>
          <w:rFonts w:ascii="Arial" w:hAnsi="Arial" w:eastAsia="Times New Roman" w:cs="Arial"/>
          <w:b/>
          <w:bCs/>
          <w:sz w:val="28"/>
          <w:szCs w:val="28"/>
        </w:rPr>
        <w:t>L</w:t>
      </w:r>
      <w:r w:rsidRPr="00EF51CA" w:rsidR="00D41B73">
        <w:rPr>
          <w:rFonts w:ascii="Arial" w:hAnsi="Arial" w:eastAsia="Times New Roman" w:cs="Arial"/>
          <w:b/>
          <w:bCs/>
          <w:sz w:val="28"/>
          <w:szCs w:val="28"/>
        </w:rPr>
        <w:t xml:space="preserve">esson </w:t>
      </w:r>
      <w:r w:rsidR="00D41B73">
        <w:rPr>
          <w:rFonts w:ascii="Arial" w:hAnsi="Arial" w:eastAsia="Times New Roman" w:cs="Arial"/>
          <w:b/>
          <w:bCs/>
          <w:sz w:val="28"/>
          <w:szCs w:val="28"/>
        </w:rPr>
        <w:t>p</w:t>
      </w:r>
      <w:r w:rsidRPr="00EF51CA" w:rsidR="00D41B73">
        <w:rPr>
          <w:rFonts w:ascii="Arial" w:hAnsi="Arial" w:eastAsia="Times New Roman" w:cs="Arial"/>
          <w:b/>
          <w:bCs/>
          <w:sz w:val="28"/>
          <w:szCs w:val="28"/>
        </w:rPr>
        <w:t>lan</w:t>
      </w:r>
      <w:r w:rsidR="00A15C7B">
        <w:rPr>
          <w:rFonts w:ascii="Arial" w:hAnsi="Arial" w:eastAsia="Times New Roman" w:cs="Arial"/>
          <w:b/>
          <w:bCs/>
          <w:sz w:val="28"/>
          <w:szCs w:val="28"/>
        </w:rPr>
        <w:t xml:space="preserve">: </w:t>
      </w:r>
      <w:r w:rsidR="006D25EE">
        <w:rPr>
          <w:rFonts w:ascii="Arial" w:hAnsi="Arial" w:eastAsia="Times New Roman" w:cs="Arial"/>
          <w:b/>
          <w:bCs/>
          <w:sz w:val="28"/>
          <w:szCs w:val="28"/>
        </w:rPr>
        <w:t>S</w:t>
      </w:r>
      <w:r w:rsidR="00D41B73">
        <w:rPr>
          <w:rFonts w:ascii="Arial" w:hAnsi="Arial" w:eastAsia="Times New Roman" w:cs="Arial"/>
          <w:b/>
          <w:bCs/>
          <w:sz w:val="28"/>
          <w:szCs w:val="28"/>
        </w:rPr>
        <w:t>ession 7</w:t>
      </w:r>
    </w:p>
    <w:p w:rsidRPr="00693002" w:rsidR="00D41B73" w:rsidP="00D41B73" w:rsidRDefault="00D41B73" w14:paraId="1ED3F81D" w14:textId="77777777">
      <w:pPr>
        <w:spacing w:before="0" w:beforeAutospacing="0" w:after="0" w:afterAutospacing="0"/>
        <w:rPr>
          <w:rFonts w:ascii="Arial" w:hAnsi="Arial" w:eastAsia="Times New Roman" w:cs="Arial"/>
          <w:color w:val="FF0000"/>
        </w:rPr>
      </w:pPr>
    </w:p>
    <w:tbl>
      <w:tblPr>
        <w:tblW w:w="5000" w:type="pct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tblBorders>
        <w:shd w:val="clear" w:color="auto" w:fill="FFFFFF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175"/>
        <w:gridCol w:w="6835"/>
      </w:tblGrid>
      <w:tr w:rsidRPr="00693002" w:rsidR="00D41B73" w:rsidTr="01155AE2" w14:paraId="279DBFBC" w14:textId="77777777">
        <w:trPr>
          <w:trHeight w:val="225"/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  <w:hideMark/>
          </w:tcPr>
          <w:p w:rsidRPr="00693002" w:rsidR="00D41B73" w:rsidP="00C93F12" w:rsidRDefault="00D41B73" w14:paraId="44E22B34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Course: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8D71D1" w:rsidR="00D41B73" w:rsidP="00C93F12" w:rsidRDefault="00965535" w14:paraId="33A04C59" w14:textId="064E9F62">
            <w:pPr>
              <w:spacing w:before="0" w:beforeAutospacing="0" w:after="0" w:afterAutospacing="0"/>
              <w:rPr>
                <w:rFonts w:ascii="Arial" w:hAnsi="Arial" w:eastAsia="Times New Roman" w:cs="Arial"/>
                <w:iCs/>
              </w:rPr>
            </w:pPr>
            <w:r>
              <w:rPr>
                <w:rFonts w:ascii="Arial" w:hAnsi="Arial" w:eastAsia="Times New Roman" w:cs="Arial"/>
                <w:iCs/>
              </w:rPr>
              <w:t>T Level in Education and Early Years</w:t>
            </w:r>
          </w:p>
        </w:tc>
      </w:tr>
      <w:tr w:rsidRPr="00693002" w:rsidR="00D41B73" w:rsidTr="01155AE2" w14:paraId="188C96CE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  <w:hideMark/>
          </w:tcPr>
          <w:p w:rsidRPr="00693002" w:rsidR="00D41B73" w:rsidP="00C93F12" w:rsidRDefault="00D41B73" w14:paraId="69D15B1F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Length of lesson: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693002" w:rsidR="00D41B73" w:rsidP="00C93F12" w:rsidRDefault="00D41B73" w14:paraId="1FA1AD93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2 hours</w:t>
            </w:r>
          </w:p>
        </w:tc>
      </w:tr>
      <w:tr w:rsidRPr="00693002" w:rsidR="00D41B73" w:rsidTr="01155AE2" w14:paraId="13871EE8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  <w:hideMark/>
          </w:tcPr>
          <w:p w:rsidRPr="00693002" w:rsidR="00D41B73" w:rsidP="00C93F12" w:rsidRDefault="00D41B73" w14:paraId="64820B5D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Topic: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693002" w:rsidR="00D41B73" w:rsidP="00C93F12" w:rsidRDefault="00D41B73" w14:paraId="6BFAE744" w14:textId="11453750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Expressing ideas through interactive activities</w:t>
            </w:r>
          </w:p>
        </w:tc>
      </w:tr>
      <w:tr w:rsidRPr="00693002" w:rsidR="00D41B73" w:rsidTr="01155AE2" w14:paraId="1808F923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</w:tcPr>
          <w:p w:rsidRPr="00693002" w:rsidR="00D41B73" w:rsidP="00C93F12" w:rsidRDefault="00D41B73" w14:paraId="41B95FDB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Prior learning: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693002" w:rsidR="00D41B73" w:rsidP="00C93F12" w:rsidRDefault="00D41B73" w14:paraId="7F9F2986" w14:textId="2D1BEFE5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 xml:space="preserve">How to communicate with children and young people </w:t>
            </w:r>
            <w:r w:rsidR="00787293">
              <w:rPr>
                <w:rFonts w:ascii="Arial" w:hAnsi="Arial" w:eastAsia="Times New Roman" w:cs="Arial"/>
              </w:rPr>
              <w:t xml:space="preserve">aged </w:t>
            </w:r>
            <w:r>
              <w:rPr>
                <w:rFonts w:ascii="Arial" w:hAnsi="Arial" w:eastAsia="Times New Roman" w:cs="Arial"/>
              </w:rPr>
              <w:t>0</w:t>
            </w:r>
            <w:r w:rsidR="001B3E25">
              <w:rPr>
                <w:rFonts w:ascii="Arial" w:hAnsi="Arial" w:eastAsia="Times New Roman" w:cs="Arial"/>
              </w:rPr>
              <w:t>–</w:t>
            </w:r>
            <w:r>
              <w:rPr>
                <w:rFonts w:ascii="Arial" w:hAnsi="Arial" w:eastAsia="Times New Roman" w:cs="Arial"/>
              </w:rPr>
              <w:t xml:space="preserve">19 years, the use of </w:t>
            </w:r>
            <w:r w:rsidR="00CF1976">
              <w:rPr>
                <w:rFonts w:ascii="Arial" w:hAnsi="Arial" w:eastAsia="Times New Roman" w:cs="Arial"/>
              </w:rPr>
              <w:t>interactive activities</w:t>
            </w:r>
          </w:p>
        </w:tc>
      </w:tr>
      <w:tr w:rsidRPr="00693002" w:rsidR="00D41B73" w:rsidTr="01155AE2" w14:paraId="33BBD0C1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</w:tcPr>
          <w:p w:rsidRPr="00693002" w:rsidR="00D41B73" w:rsidP="00C93F12" w:rsidRDefault="00D41B73" w14:paraId="2B4A6625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Resources needed</w:t>
            </w:r>
            <w:r>
              <w:rPr>
                <w:rFonts w:ascii="Arial" w:hAnsi="Arial" w:eastAsia="Times New Roman" w:cs="Arial"/>
                <w:b/>
                <w:bCs/>
              </w:rPr>
              <w:t>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="00D41B73" w:rsidP="01155AE2" w:rsidRDefault="00BA3020" w14:paraId="603D5648" w14:textId="3208683F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 w:rsidRPr="01155AE2">
              <w:rPr>
                <w:rFonts w:ascii="Arial" w:hAnsi="Arial" w:eastAsia="Times New Roman" w:cs="Arial"/>
              </w:rPr>
              <w:t>PowerPoint</w:t>
            </w:r>
          </w:p>
          <w:p w:rsidR="00D71690" w:rsidP="00C93F12" w:rsidRDefault="00D71690" w14:paraId="2C23F4E1" w14:textId="23CF0214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Feeling bingo (</w:t>
            </w:r>
            <w:r w:rsidR="001B3E25">
              <w:rPr>
                <w:rFonts w:ascii="Arial" w:hAnsi="Arial" w:eastAsia="Times New Roman" w:cs="Arial"/>
              </w:rPr>
              <w:t xml:space="preserve">appendix </w:t>
            </w:r>
            <w:r w:rsidR="00F111B5">
              <w:rPr>
                <w:rFonts w:ascii="Arial" w:hAnsi="Arial" w:eastAsia="Times New Roman" w:cs="Arial"/>
              </w:rPr>
              <w:t>6</w:t>
            </w:r>
            <w:r w:rsidR="004C1A99">
              <w:rPr>
                <w:rFonts w:ascii="Arial" w:hAnsi="Arial" w:eastAsia="Times New Roman" w:cs="Arial"/>
              </w:rPr>
              <w:t xml:space="preserve">: </w:t>
            </w:r>
            <w:r>
              <w:rPr>
                <w:rFonts w:ascii="Arial" w:hAnsi="Arial" w:eastAsia="Times New Roman" w:cs="Arial"/>
              </w:rPr>
              <w:t xml:space="preserve">7.1) </w:t>
            </w:r>
            <w:r w:rsidR="00D12F01">
              <w:rPr>
                <w:rFonts w:ascii="Arial" w:hAnsi="Arial" w:eastAsia="Times New Roman" w:cs="Arial"/>
              </w:rPr>
              <w:t>(</w:t>
            </w:r>
            <w:r>
              <w:rPr>
                <w:rFonts w:ascii="Arial" w:hAnsi="Arial" w:eastAsia="Times New Roman" w:cs="Arial"/>
              </w:rPr>
              <w:t>follow instructions for preparation prior to the lesson</w:t>
            </w:r>
            <w:r w:rsidR="00D12F01">
              <w:rPr>
                <w:rFonts w:ascii="Arial" w:hAnsi="Arial" w:eastAsia="Times New Roman" w:cs="Arial"/>
              </w:rPr>
              <w:t>)</w:t>
            </w:r>
          </w:p>
          <w:p w:rsidR="00D41B73" w:rsidP="00C93F12" w:rsidRDefault="00D71690" w14:paraId="7A7624B7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Pens, paper</w:t>
            </w:r>
          </w:p>
          <w:p w:rsidRPr="00693002" w:rsidR="00EC35B9" w:rsidP="00C93F12" w:rsidRDefault="00290DE8" w14:paraId="216B7D8A" w14:textId="578F8398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S</w:t>
            </w:r>
            <w:r w:rsidR="00E55F50">
              <w:rPr>
                <w:rFonts w:ascii="Arial" w:hAnsi="Arial" w:eastAsia="Times New Roman" w:cs="Arial"/>
              </w:rPr>
              <w:t>ticky</w:t>
            </w:r>
            <w:r w:rsidR="00EC35B9">
              <w:rPr>
                <w:rFonts w:ascii="Arial" w:hAnsi="Arial" w:eastAsia="Times New Roman" w:cs="Arial"/>
              </w:rPr>
              <w:t xml:space="preserve"> notes</w:t>
            </w:r>
          </w:p>
        </w:tc>
      </w:tr>
    </w:tbl>
    <w:p w:rsidRPr="00693002" w:rsidR="00D41B73" w:rsidP="00D41B73" w:rsidRDefault="00D41B73" w14:paraId="474449BD" w14:textId="77777777">
      <w:pPr>
        <w:spacing w:before="0" w:beforeAutospacing="0" w:after="0" w:afterAutospacing="0"/>
        <w:rPr>
          <w:rFonts w:ascii="Arial" w:hAnsi="Arial" w:eastAsia="Times New Roman" w:cs="Arial"/>
        </w:rPr>
      </w:pPr>
    </w:p>
    <w:tbl>
      <w:tblPr>
        <w:tblW w:w="5032" w:type="pct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tblBorders>
        <w:shd w:val="clear" w:color="auto" w:fill="FFFFFF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101"/>
        <w:gridCol w:w="4028"/>
        <w:gridCol w:w="881"/>
        <w:gridCol w:w="58"/>
      </w:tblGrid>
      <w:tr w:rsidRPr="00693002" w:rsidR="00D41B73" w:rsidTr="42869889" w14:paraId="4C2E7850" w14:textId="77777777">
        <w:trPr>
          <w:gridAfter w:val="1"/>
          <w:wAfter w:w="32" w:type="pct"/>
          <w:trHeight w:val="424"/>
          <w:tblCellSpacing w:w="0" w:type="dxa"/>
        </w:trPr>
        <w:tc>
          <w:tcPr>
            <w:tcW w:w="2261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EEAF6" w:themeFill="accent5" w:themeFillTint="33"/>
            <w:tcMar/>
            <w:vAlign w:val="center"/>
            <w:hideMark/>
          </w:tcPr>
          <w:p w:rsidRPr="00693002" w:rsidR="00D41B73" w:rsidP="00C93F12" w:rsidRDefault="00D41B73" w14:paraId="21CDB865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 xml:space="preserve">Learning </w:t>
            </w:r>
            <w:r>
              <w:rPr>
                <w:rFonts w:ascii="Arial" w:hAnsi="Arial" w:eastAsia="Times New Roman" w:cs="Arial"/>
                <w:b/>
                <w:bCs/>
              </w:rPr>
              <w:t>o</w:t>
            </w:r>
            <w:r w:rsidRPr="00693002">
              <w:rPr>
                <w:rFonts w:ascii="Arial" w:hAnsi="Arial" w:eastAsia="Times New Roman" w:cs="Arial"/>
                <w:b/>
                <w:bCs/>
              </w:rPr>
              <w:t>utcomes:</w:t>
            </w:r>
            <w:r w:rsidRPr="00693002">
              <w:rPr>
                <w:rFonts w:ascii="Arial" w:hAnsi="Arial" w:eastAsia="Times New Roman" w:cs="Arial"/>
                <w:b/>
                <w:bCs/>
              </w:rPr>
              <w:br/>
            </w:r>
            <w:r>
              <w:rPr>
                <w:rFonts w:ascii="Arial" w:hAnsi="Arial" w:cs="Arial"/>
                <w:bCs/>
                <w:i/>
              </w:rPr>
              <w:t>Learner</w:t>
            </w:r>
            <w:r w:rsidRPr="00693002">
              <w:rPr>
                <w:rFonts w:ascii="Arial" w:hAnsi="Arial" w:cs="Arial"/>
                <w:bCs/>
                <w:i/>
              </w:rPr>
              <w:t>s will be able to…</w:t>
            </w:r>
          </w:p>
        </w:tc>
        <w:tc>
          <w:tcPr>
            <w:tcW w:w="2707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EEAF6" w:themeFill="accent5" w:themeFillTint="33"/>
            <w:tcMar/>
            <w:vAlign w:val="center"/>
            <w:hideMark/>
          </w:tcPr>
          <w:p w:rsidRPr="00693002" w:rsidR="00D41B73" w:rsidP="00C93F12" w:rsidRDefault="00D41B73" w14:paraId="6C27C146" w14:textId="37B83F40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 xml:space="preserve">Assessment </w:t>
            </w:r>
            <w:r>
              <w:rPr>
                <w:rFonts w:ascii="Arial" w:hAnsi="Arial" w:eastAsia="Times New Roman" w:cs="Arial"/>
                <w:b/>
                <w:bCs/>
              </w:rPr>
              <w:t>s</w:t>
            </w:r>
            <w:r w:rsidRPr="00693002">
              <w:rPr>
                <w:rFonts w:ascii="Arial" w:hAnsi="Arial" w:eastAsia="Times New Roman" w:cs="Arial"/>
                <w:b/>
                <w:bCs/>
              </w:rPr>
              <w:t xml:space="preserve">trategies </w:t>
            </w:r>
            <w:r w:rsidRPr="00693002">
              <w:rPr>
                <w:rFonts w:ascii="Arial" w:hAnsi="Arial" w:eastAsia="Times New Roman" w:cs="Arial"/>
                <w:bCs/>
                <w:i/>
              </w:rPr>
              <w:t>(how learning is to be checked)</w:t>
            </w:r>
          </w:p>
        </w:tc>
      </w:tr>
      <w:tr w:rsidRPr="00693002" w:rsidR="00D41B73" w:rsidTr="42869889" w14:paraId="4F29BDCA" w14:textId="77777777">
        <w:trPr>
          <w:gridAfter w:val="1"/>
          <w:wAfter w:w="32" w:type="pct"/>
          <w:trHeight w:val="312"/>
          <w:tblCellSpacing w:w="0" w:type="dxa"/>
        </w:trPr>
        <w:tc>
          <w:tcPr>
            <w:tcW w:w="2261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Pr="00693002" w:rsidR="00D41B73" w:rsidP="00C93F12" w:rsidRDefault="00D41B73" w14:paraId="2DCA85D5" w14:textId="325F5CB5">
            <w:pPr>
              <w:rPr>
                <w:rFonts w:ascii="Arial" w:hAnsi="Arial" w:cs="Arial"/>
              </w:rPr>
            </w:pPr>
            <w:r w:rsidRPr="001F19FF">
              <w:rPr>
                <w:rFonts w:ascii="Arial" w:hAnsi="Arial" w:cs="Arial"/>
                <w:color w:val="000000" w:themeColor="text1"/>
              </w:rPr>
              <w:t xml:space="preserve">Invite </w:t>
            </w:r>
            <w:r w:rsidR="00B5733B">
              <w:rPr>
                <w:rFonts w:ascii="Arial" w:hAnsi="Arial" w:cs="Arial"/>
                <w:color w:val="000000" w:themeColor="text1"/>
              </w:rPr>
              <w:t>children and young</w:t>
            </w:r>
            <w:r w:rsidRPr="001F19FF">
              <w:rPr>
                <w:rFonts w:ascii="Arial" w:hAnsi="Arial" w:cs="Arial"/>
                <w:color w:val="000000" w:themeColor="text1"/>
              </w:rPr>
              <w:t xml:space="preserve"> people to express their own ideas through interactive activities.</w:t>
            </w:r>
          </w:p>
        </w:tc>
        <w:tc>
          <w:tcPr>
            <w:tcW w:w="2707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Pr="00693002" w:rsidR="00D41B73" w:rsidP="00C93F12" w:rsidRDefault="00D41B73" w14:paraId="4D7CFE04" w14:textId="7D8D1F5B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Discussions, questioning</w:t>
            </w:r>
            <w:r w:rsidR="00767192">
              <w:rPr>
                <w:rFonts w:ascii="Arial" w:hAnsi="Arial" w:eastAsia="Times New Roman" w:cs="Arial"/>
              </w:rPr>
              <w:t xml:space="preserve"> and</w:t>
            </w:r>
            <w:r>
              <w:rPr>
                <w:rFonts w:ascii="Arial" w:hAnsi="Arial" w:eastAsia="Times New Roman" w:cs="Arial"/>
              </w:rPr>
              <w:t xml:space="preserve"> </w:t>
            </w:r>
            <w:r w:rsidR="002C5E8E">
              <w:rPr>
                <w:rFonts w:ascii="Arial" w:hAnsi="Arial" w:eastAsia="Times New Roman" w:cs="Arial"/>
              </w:rPr>
              <w:t>small-group</w:t>
            </w:r>
            <w:r>
              <w:rPr>
                <w:rFonts w:ascii="Arial" w:hAnsi="Arial" w:eastAsia="Times New Roman" w:cs="Arial"/>
              </w:rPr>
              <w:t xml:space="preserve"> task</w:t>
            </w:r>
            <w:r w:rsidR="00267D76">
              <w:rPr>
                <w:rFonts w:ascii="Arial" w:hAnsi="Arial" w:eastAsia="Times New Roman" w:cs="Arial"/>
              </w:rPr>
              <w:t>.</w:t>
            </w:r>
          </w:p>
        </w:tc>
      </w:tr>
      <w:tr w:rsidRPr="00693002" w:rsidR="00D41B73" w:rsidTr="42869889" w14:paraId="6F843C11" w14:textId="77777777">
        <w:trPr>
          <w:gridAfter w:val="1"/>
          <w:wAfter w:w="32" w:type="pct"/>
          <w:trHeight w:val="312"/>
          <w:tblCellSpacing w:w="0" w:type="dxa"/>
        </w:trPr>
        <w:tc>
          <w:tcPr>
            <w:tcW w:w="2261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Pr="00EB1953" w:rsidR="00D41B73" w:rsidP="00D41B73" w:rsidRDefault="00D41B73" w14:paraId="0F62BC29" w14:textId="29F8DF5F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D7C36">
              <w:rPr>
                <w:rFonts w:ascii="Arial" w:hAnsi="Arial" w:cs="Arial"/>
                <w:color w:val="000000" w:themeColor="text1"/>
              </w:rPr>
              <w:t xml:space="preserve">GEC6: </w:t>
            </w:r>
            <w:r w:rsidR="007A7B0D">
              <w:rPr>
                <w:rFonts w:ascii="Arial" w:hAnsi="Arial" w:cs="Arial"/>
                <w:color w:val="000000" w:themeColor="text1"/>
              </w:rPr>
              <w:t>T</w:t>
            </w:r>
            <w:r w:rsidRPr="001B3E25" w:rsidR="00B5733B">
              <w:rPr>
                <w:rFonts w:ascii="Arial" w:hAnsi="Arial" w:cs="Arial"/>
                <w:color w:val="000000" w:themeColor="text1"/>
              </w:rPr>
              <w:t>ake part in and lead</w:t>
            </w:r>
            <w:r w:rsidRPr="001B3E25">
              <w:rPr>
                <w:rFonts w:ascii="Arial" w:hAnsi="Arial" w:cs="Arial"/>
                <w:color w:val="000000" w:themeColor="text1"/>
              </w:rPr>
              <w:t xml:space="preserve"> discussions.</w:t>
            </w:r>
          </w:p>
        </w:tc>
        <w:tc>
          <w:tcPr>
            <w:tcW w:w="2707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="00D41B73" w:rsidP="00D41B73" w:rsidRDefault="00D41B73" w14:paraId="59D93933" w14:textId="4800AA25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Discussion in groups</w:t>
            </w:r>
            <w:r w:rsidR="00CE43B2">
              <w:rPr>
                <w:rFonts w:ascii="Arial" w:hAnsi="Arial" w:eastAsia="Times New Roman" w:cs="Arial"/>
              </w:rPr>
              <w:t xml:space="preserve"> </w:t>
            </w:r>
            <w:r w:rsidR="00767192">
              <w:rPr>
                <w:rFonts w:ascii="Arial" w:hAnsi="Arial" w:eastAsia="Times New Roman" w:cs="Arial"/>
              </w:rPr>
              <w:t xml:space="preserve">for </w:t>
            </w:r>
            <w:r w:rsidR="00CE43B2">
              <w:rPr>
                <w:rFonts w:ascii="Arial" w:hAnsi="Arial" w:eastAsia="Times New Roman" w:cs="Arial"/>
              </w:rPr>
              <w:t>the different activities</w:t>
            </w:r>
            <w:r w:rsidR="007C1B18">
              <w:rPr>
                <w:rFonts w:ascii="Arial" w:hAnsi="Arial" w:eastAsia="Times New Roman" w:cs="Arial"/>
              </w:rPr>
              <w:t xml:space="preserve"> and how </w:t>
            </w:r>
            <w:r w:rsidR="00AA3978">
              <w:rPr>
                <w:rFonts w:ascii="Arial" w:hAnsi="Arial" w:eastAsia="Times New Roman" w:cs="Arial"/>
              </w:rPr>
              <w:t>learner</w:t>
            </w:r>
            <w:r w:rsidR="007C1B18">
              <w:rPr>
                <w:rFonts w:ascii="Arial" w:hAnsi="Arial" w:eastAsia="Times New Roman" w:cs="Arial"/>
              </w:rPr>
              <w:t xml:space="preserve">s express </w:t>
            </w:r>
            <w:r w:rsidR="002967DA">
              <w:rPr>
                <w:rFonts w:ascii="Arial" w:hAnsi="Arial" w:eastAsia="Times New Roman" w:cs="Arial"/>
              </w:rPr>
              <w:t>themselves</w:t>
            </w:r>
            <w:r w:rsidR="00267D76">
              <w:rPr>
                <w:rFonts w:ascii="Arial" w:hAnsi="Arial" w:eastAsia="Times New Roman" w:cs="Arial"/>
              </w:rPr>
              <w:t>.</w:t>
            </w:r>
          </w:p>
          <w:p w:rsidR="00EC35B9" w:rsidP="00D41B73" w:rsidRDefault="00EC35B9" w14:paraId="7D743E3A" w14:textId="5C8C2AA7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Communication through bingo</w:t>
            </w:r>
            <w:r w:rsidR="00267D76">
              <w:rPr>
                <w:rFonts w:ascii="Arial" w:hAnsi="Arial" w:eastAsia="Times New Roman" w:cs="Arial"/>
              </w:rPr>
              <w:t>.</w:t>
            </w:r>
          </w:p>
        </w:tc>
      </w:tr>
      <w:tr w:rsidRPr="00693002" w:rsidR="00D41B73" w:rsidTr="42869889" w14:paraId="670056B4" w14:textId="77777777">
        <w:trPr>
          <w:trHeight w:val="526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DEDED" w:themeFill="accent3" w:themeFillTint="33"/>
            <w:tcMar/>
            <w:vAlign w:val="center"/>
            <w:hideMark/>
          </w:tcPr>
          <w:p w:rsidRPr="00693002" w:rsidR="00D41B73" w:rsidP="42869889" w:rsidRDefault="00D41B73" w14:paraId="3F0141E6" w14:textId="55AA8122">
            <w:pPr>
              <w:spacing w:before="0" w:beforeAutospacing="off" w:after="0" w:afterAutospacing="off"/>
              <w:rPr>
                <w:rFonts w:ascii="Arial" w:hAnsi="Arial" w:eastAsia="Times New Roman" w:cs="Arial"/>
                <w:b w:val="1"/>
                <w:bCs w:val="1"/>
              </w:rPr>
            </w:pPr>
            <w:r w:rsidRPr="42869889" w:rsidR="00D41B73">
              <w:rPr>
                <w:rFonts w:ascii="Arial" w:hAnsi="Arial" w:eastAsia="Times New Roman" w:cs="Arial"/>
                <w:b w:val="1"/>
                <w:bCs w:val="1"/>
              </w:rPr>
              <w:t>Learn</w:t>
            </w:r>
            <w:r w:rsidRPr="42869889" w:rsidR="7238BAAF">
              <w:rPr>
                <w:rFonts w:ascii="Arial" w:hAnsi="Arial" w:eastAsia="Times New Roman" w:cs="Arial"/>
                <w:b w:val="1"/>
                <w:bCs w:val="1"/>
              </w:rPr>
              <w:t>ing</w:t>
            </w:r>
            <w:r w:rsidRPr="42869889" w:rsidR="00D41B73">
              <w:rPr>
                <w:rFonts w:ascii="Arial" w:hAnsi="Arial" w:eastAsia="Times New Roman" w:cs="Arial"/>
                <w:b w:val="1"/>
                <w:bCs w:val="1"/>
              </w:rPr>
              <w:t xml:space="preserve"> a</w:t>
            </w:r>
            <w:r w:rsidRPr="42869889" w:rsidR="00D41B73">
              <w:rPr>
                <w:rFonts w:ascii="Arial" w:hAnsi="Arial" w:eastAsia="Times New Roman" w:cs="Arial"/>
                <w:b w:val="1"/>
                <w:bCs w:val="1"/>
              </w:rPr>
              <w:t>ctivity</w:t>
            </w:r>
            <w:r w:rsidRPr="42869889" w:rsidR="00D41B73">
              <w:rPr>
                <w:rFonts w:ascii="Arial" w:hAnsi="Arial" w:eastAsia="Times New Roman" w:cs="Arial"/>
              </w:rPr>
              <w:t xml:space="preserve"> </w:t>
            </w: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DEDED" w:themeFill="accent3" w:themeFillTint="33"/>
            <w:tcMar/>
          </w:tcPr>
          <w:p w:rsidRPr="00693002" w:rsidR="00D41B73" w:rsidP="00D41B73" w:rsidRDefault="00D41B73" w14:paraId="2E49F9C9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Timing</w:t>
            </w:r>
          </w:p>
        </w:tc>
      </w:tr>
      <w:tr w:rsidRPr="00693002" w:rsidR="00D41B73" w:rsidTr="42869889" w14:paraId="2D887796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FE2B54" w:rsidR="00FE2B54" w:rsidP="00C03ED7" w:rsidRDefault="00D41B73" w14:paraId="130B2A8F" w14:textId="785C5921">
            <w:pPr>
              <w:spacing w:before="0" w:beforeAutospacing="0" w:after="0" w:afterAutospacing="0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Connect activity</w:t>
            </w:r>
            <w:r w:rsidRPr="002D5EDB" w:rsidR="65ECF7FE">
              <w:rPr>
                <w:rFonts w:ascii="Arial" w:hAnsi="Arial" w:eastAsia="Times New Roman" w:cs="Arial"/>
                <w:color w:val="000000" w:themeColor="text1"/>
              </w:rPr>
              <w:t xml:space="preserve"> (</w:t>
            </w:r>
            <w:r w:rsidRPr="002D5EDB" w:rsidR="002C5E8E">
              <w:rPr>
                <w:rFonts w:ascii="Arial" w:hAnsi="Arial" w:eastAsia="Times New Roman" w:cs="Arial"/>
                <w:color w:val="000000" w:themeColor="text1"/>
              </w:rPr>
              <w:t>slide</w:t>
            </w:r>
            <w:r w:rsidRPr="002D5EDB" w:rsidR="65ECF7FE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D5EDB" w:rsidR="1E83856A">
              <w:rPr>
                <w:rFonts w:ascii="Arial" w:hAnsi="Arial" w:eastAsia="Times New Roman" w:cs="Arial"/>
                <w:color w:val="000000" w:themeColor="text1"/>
              </w:rPr>
              <w:t>67</w:t>
            </w:r>
            <w:r w:rsidRPr="002D5EDB" w:rsidR="65ECF7FE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D41B73" w:rsidP="00C03ED7" w:rsidRDefault="00D71690" w14:paraId="2E6C6A65" w14:textId="0F5003DB">
            <w:pPr>
              <w:pStyle w:val="ListParagraph"/>
              <w:numPr>
                <w:ilvl w:val="0"/>
                <w:numId w:val="56"/>
              </w:numPr>
              <w:spacing w:before="0" w:beforeAutospacing="0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support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>s to recall o</w:t>
            </w:r>
            <w:r w:rsidRPr="00D71690" w:rsidR="00D41B73">
              <w:rPr>
                <w:rFonts w:ascii="Arial" w:hAnsi="Arial" w:eastAsia="Times New Roman" w:cs="Arial"/>
                <w:bCs/>
                <w:color w:val="000000" w:themeColor="text1"/>
              </w:rPr>
              <w:t xml:space="preserve">ne way that the </w:t>
            </w:r>
            <w:r w:rsidR="004C47A2">
              <w:rPr>
                <w:rFonts w:ascii="Arial" w:hAnsi="Arial" w:eastAsia="Times New Roman" w:cs="Arial"/>
                <w:bCs/>
                <w:color w:val="000000" w:themeColor="text1"/>
              </w:rPr>
              <w:t>EYP</w:t>
            </w:r>
            <w:r w:rsidRPr="00D71690" w:rsidR="00D41B73">
              <w:rPr>
                <w:rFonts w:ascii="Arial" w:hAnsi="Arial" w:eastAsia="Times New Roman" w:cs="Arial"/>
                <w:bCs/>
                <w:color w:val="000000" w:themeColor="text1"/>
              </w:rPr>
              <w:t xml:space="preserve"> can encourage discussions with </w:t>
            </w:r>
            <w:r w:rsidR="00B5733B">
              <w:rPr>
                <w:rFonts w:ascii="Arial" w:hAnsi="Arial" w:eastAsia="Times New Roman" w:cs="Arial"/>
                <w:bCs/>
                <w:color w:val="000000" w:themeColor="text1"/>
              </w:rPr>
              <w:t>children and young</w:t>
            </w:r>
            <w:r w:rsidRPr="00D71690" w:rsidR="00D41B73">
              <w:rPr>
                <w:rFonts w:ascii="Arial" w:hAnsi="Arial" w:eastAsia="Times New Roman" w:cs="Arial"/>
                <w:bCs/>
                <w:color w:val="000000" w:themeColor="text1"/>
              </w:rPr>
              <w:t xml:space="preserve"> people.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</w:p>
          <w:p w:rsidR="00D71690" w:rsidP="00173DB0" w:rsidRDefault="00D71690" w14:paraId="02ABDB6E" w14:textId="0BB09D9D">
            <w:pPr>
              <w:pStyle w:val="ListParagraph"/>
              <w:numPr>
                <w:ilvl w:val="0"/>
                <w:numId w:val="56"/>
              </w:numPr>
              <w:spacing w:before="0" w:beforeAutospacing="0" w:after="0" w:afterAutospacing="0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ensure that every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 participates to ensure prior knowledge has been retained.</w:t>
            </w:r>
          </w:p>
          <w:p w:rsidRPr="00D71690" w:rsidR="00C03ED7" w:rsidP="00C03ED7" w:rsidRDefault="00C03ED7" w14:paraId="103A723F" w14:textId="275F8E49">
            <w:pPr>
              <w:pStyle w:val="ListParagraph"/>
              <w:spacing w:before="0" w:beforeAutospacing="0" w:after="0" w:afterAutospacing="0"/>
              <w:ind w:left="714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D41B73" w:rsidP="00D41B73" w:rsidRDefault="00D41B73" w14:paraId="2D3D8E4A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D41B73" w:rsidTr="42869889" w14:paraId="6FB6E969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="00FE2B54" w:rsidP="00D41B73" w:rsidRDefault="00D41B73" w14:paraId="7EF45B36" w14:textId="5D5F12EB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Session intent</w:t>
            </w:r>
            <w:r w:rsidRPr="002D5EDB" w:rsidR="65ECF7FE">
              <w:rPr>
                <w:rFonts w:ascii="Arial" w:hAnsi="Arial" w:eastAsia="Times New Roman" w:cs="Arial"/>
                <w:color w:val="000000" w:themeColor="text1"/>
              </w:rPr>
              <w:t xml:space="preserve"> (</w:t>
            </w:r>
            <w:r w:rsidRPr="002D5EDB" w:rsidR="002C5E8E">
              <w:rPr>
                <w:rFonts w:ascii="Arial" w:hAnsi="Arial" w:eastAsia="Times New Roman" w:cs="Arial"/>
                <w:color w:val="000000" w:themeColor="text1"/>
              </w:rPr>
              <w:t>slide</w:t>
            </w:r>
            <w:r w:rsidRPr="002D5EDB" w:rsidR="65ECF7FE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D5EDB" w:rsidR="22478E3D">
              <w:rPr>
                <w:rFonts w:ascii="Arial" w:hAnsi="Arial" w:eastAsia="Times New Roman" w:cs="Arial"/>
                <w:color w:val="000000" w:themeColor="text1"/>
              </w:rPr>
              <w:t>68</w:t>
            </w:r>
            <w:r w:rsidRPr="002D5EDB" w:rsidR="65ECF7FE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Pr="00D71690" w:rsidR="00D71690" w:rsidP="00702109" w:rsidRDefault="3A06617D" w14:paraId="7F5C1C40" w14:textId="2E517800">
            <w:pPr>
              <w:pStyle w:val="ListParagraph"/>
              <w:numPr>
                <w:ilvl w:val="0"/>
                <w:numId w:val="57"/>
              </w:numPr>
              <w:spacing w:before="0" w:beforeAutospacing="0" w:after="0" w:afterAutospacing="0" w:line="276" w:lineRule="auto"/>
              <w:rPr>
                <w:rStyle w:val="normaltextrun"/>
                <w:rFonts w:ascii="Arial" w:hAnsi="Arial" w:eastAsia="Times New Roman" w:cs="Arial"/>
                <w:color w:val="000000" w:themeColor="text1"/>
              </w:rPr>
            </w:pP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Tutor to i</w:t>
            </w:r>
            <w:r w:rsidRPr="00D71690" w:rsidR="00D41B73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ntroduce lesson intention </w:t>
            </w: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of </w:t>
            </w:r>
            <w:r w:rsidRPr="01155AE2" w:rsidR="1CCFE7D0">
              <w:rPr>
                <w:rStyle w:val="normaltextrun"/>
                <w:rFonts w:ascii="Arial" w:hAnsi="Arial" w:cs="Arial"/>
                <w:color w:val="000000" w:themeColor="text1"/>
              </w:rPr>
              <w:t xml:space="preserve">supporting children and young people to </w:t>
            </w:r>
            <w:r w:rsidRPr="00A02F4D" w:rsidR="002967DA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express</w:t>
            </w:r>
            <w:r w:rsidR="002967DA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 w:rsidRPr="00A02F4D" w:rsidR="002967DA">
              <w:rPr>
                <w:rFonts w:ascii="Arial" w:hAnsi="Arial" w:eastAsia="Times New Roman" w:cs="Arial"/>
              </w:rPr>
              <w:t>their</w:t>
            </w:r>
            <w:r>
              <w:rPr>
                <w:rFonts w:ascii="Arial" w:hAnsi="Arial" w:eastAsia="Times New Roman" w:cs="Arial"/>
              </w:rPr>
              <w:t xml:space="preserve"> ideas through interactive activities.</w:t>
            </w:r>
          </w:p>
          <w:p w:rsidRPr="007A65F4" w:rsidR="00D41B73" w:rsidP="00702109" w:rsidRDefault="00D71690" w14:paraId="5A87351B" w14:textId="2365A58D">
            <w:pPr>
              <w:pStyle w:val="ListParagraph"/>
              <w:numPr>
                <w:ilvl w:val="0"/>
                <w:numId w:val="57"/>
              </w:numPr>
              <w:spacing w:before="0" w:beforeAutospacing="0" w:after="0" w:afterAutospacing="0" w:line="276" w:lineRule="auto"/>
              <w:rPr>
                <w:rStyle w:val="normaltextrun"/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Tutor to d</w:t>
            </w:r>
            <w:r w:rsidRPr="00D71690" w:rsidR="00D41B73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iscuss expectations for the class</w:t>
            </w: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 and explain that </w:t>
            </w:r>
            <w:r w:rsidR="00AA3978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learner</w:t>
            </w: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s will be actively participating in expressing ideas and feelings.</w:t>
            </w:r>
          </w:p>
          <w:p w:rsidRPr="00D71690" w:rsidR="007A65F4" w:rsidP="007A65F4" w:rsidRDefault="007A65F4" w14:paraId="0BB4CA59" w14:textId="17E258F2">
            <w:pPr>
              <w:pStyle w:val="ListParagraph"/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D41B73" w:rsidP="00D41B73" w:rsidRDefault="00D41B73" w14:paraId="31C37EFE" w14:textId="77777777">
            <w:pPr>
              <w:spacing w:before="0" w:beforeAutospacing="0" w:after="0" w:afterAutospacing="0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</w:p>
          <w:p w:rsidRPr="00693002" w:rsidR="00D41B73" w:rsidP="00D41B73" w:rsidRDefault="00D41B73" w14:paraId="33EB94C4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D41B73" w:rsidTr="42869889" w14:paraId="727E5A74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C03ED7" w:rsidR="007A65F4" w:rsidP="01155AE2" w:rsidRDefault="00D41B73" w14:paraId="53F400DA" w14:textId="2510AFA3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Paired task</w:t>
            </w:r>
            <w:r w:rsidRPr="002D5EDB"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D5EDB" w:rsidR="65ECF7FE">
              <w:rPr>
                <w:rFonts w:ascii="Arial" w:hAnsi="Arial" w:eastAsia="Times New Roman" w:cs="Arial"/>
                <w:color w:val="000000" w:themeColor="text1"/>
              </w:rPr>
              <w:t>(</w:t>
            </w:r>
            <w:r w:rsidRPr="002D5EDB" w:rsidR="002C5E8E">
              <w:rPr>
                <w:rFonts w:ascii="Arial" w:hAnsi="Arial" w:eastAsia="Times New Roman" w:cs="Arial"/>
                <w:color w:val="000000" w:themeColor="text1"/>
              </w:rPr>
              <w:t>slide</w:t>
            </w:r>
            <w:r w:rsidRPr="002D5EDB" w:rsidR="65ECF7FE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D5EDB" w:rsidR="34185A38">
              <w:rPr>
                <w:rFonts w:ascii="Arial" w:hAnsi="Arial" w:eastAsia="Times New Roman" w:cs="Arial"/>
                <w:color w:val="000000" w:themeColor="text1"/>
              </w:rPr>
              <w:t>69</w:t>
            </w:r>
            <w:r w:rsidRPr="002D5EDB" w:rsidR="3A06617D">
              <w:rPr>
                <w:rFonts w:ascii="Arial" w:hAnsi="Arial" w:eastAsia="Times New Roman" w:cs="Arial"/>
                <w:color w:val="000000" w:themeColor="text1"/>
              </w:rPr>
              <w:t xml:space="preserve"> – writing flies in</w:t>
            </w:r>
            <w:r w:rsidRPr="002D5EDB" w:rsidR="65ECF7FE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D71690" w:rsidP="00702109" w:rsidRDefault="07E68049" w14:paraId="4B76FA28" w14:textId="0FA5799E">
            <w:pPr>
              <w:pStyle w:val="ListParagraph"/>
              <w:numPr>
                <w:ilvl w:val="0"/>
                <w:numId w:val="58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404989F6">
              <w:rPr>
                <w:rFonts w:ascii="Arial" w:hAnsi="Arial" w:eastAsia="Times New Roman" w:cs="Arial"/>
                <w:color w:val="000000" w:themeColor="text1"/>
              </w:rPr>
              <w:t xml:space="preserve">Tutor to support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404989F6">
              <w:rPr>
                <w:rFonts w:ascii="Arial" w:hAnsi="Arial" w:eastAsia="Times New Roman" w:cs="Arial"/>
                <w:color w:val="000000" w:themeColor="text1"/>
              </w:rPr>
              <w:t>s to individually answer</w:t>
            </w:r>
            <w:r w:rsidRPr="404989F6" w:rsidR="00D41B73">
              <w:rPr>
                <w:rFonts w:ascii="Arial" w:hAnsi="Arial" w:eastAsia="Times New Roman" w:cs="Arial"/>
                <w:color w:val="000000" w:themeColor="text1"/>
              </w:rPr>
              <w:t xml:space="preserve"> the question</w:t>
            </w:r>
            <w:r w:rsidRPr="404989F6" w:rsidR="57B62D24">
              <w:rPr>
                <w:rFonts w:ascii="Arial" w:hAnsi="Arial" w:eastAsia="Times New Roman" w:cs="Arial"/>
                <w:color w:val="000000" w:themeColor="text1"/>
              </w:rPr>
              <w:t>:</w:t>
            </w:r>
            <w:r w:rsidRPr="404989F6" w:rsidR="6B89D277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="00767192">
              <w:rPr>
                <w:rFonts w:ascii="Arial" w:hAnsi="Arial" w:eastAsia="Times New Roman" w:cs="Arial"/>
                <w:color w:val="000000" w:themeColor="text1"/>
              </w:rPr>
              <w:t>W</w:t>
            </w:r>
            <w:r w:rsidRPr="404989F6" w:rsidR="00767192">
              <w:rPr>
                <w:rFonts w:ascii="Arial" w:hAnsi="Arial" w:eastAsia="Times New Roman" w:cs="Arial"/>
                <w:color w:val="000000" w:themeColor="text1"/>
              </w:rPr>
              <w:t xml:space="preserve">hy </w:t>
            </w:r>
            <w:r w:rsidRPr="404989F6" w:rsidR="00D41B73">
              <w:rPr>
                <w:rFonts w:ascii="Arial" w:hAnsi="Arial" w:eastAsia="Times New Roman" w:cs="Arial"/>
                <w:color w:val="000000" w:themeColor="text1"/>
              </w:rPr>
              <w:t xml:space="preserve">is it important to engage children and young people in expressing their own ideas through interactive activities? </w:t>
            </w:r>
            <w:r w:rsidR="00767192">
              <w:rPr>
                <w:rFonts w:ascii="Arial" w:hAnsi="Arial" w:eastAsia="Times New Roman" w:cs="Arial"/>
                <w:color w:val="000000" w:themeColor="text1"/>
              </w:rPr>
              <w:t>(</w:t>
            </w:r>
            <w:r w:rsidRPr="404989F6" w:rsidR="00D41B73">
              <w:rPr>
                <w:rFonts w:ascii="Arial" w:hAnsi="Arial" w:eastAsia="Times New Roman" w:cs="Arial"/>
                <w:color w:val="000000" w:themeColor="text1"/>
              </w:rPr>
              <w:t>5 minutes</w:t>
            </w:r>
            <w:r w:rsidR="00767192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D71690" w:rsidP="00702109" w:rsidRDefault="00D71690" w14:paraId="2E67AFB1" w14:textId="30D80158">
            <w:pPr>
              <w:pStyle w:val="ListParagraph"/>
              <w:numPr>
                <w:ilvl w:val="0"/>
                <w:numId w:val="58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 xml:space="preserve">Tutor to divide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>
              <w:rPr>
                <w:rFonts w:ascii="Arial" w:hAnsi="Arial" w:eastAsia="Times New Roman" w:cs="Arial"/>
                <w:color w:val="000000" w:themeColor="text1"/>
              </w:rPr>
              <w:t>s into pairs.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>
              <w:rPr>
                <w:rFonts w:ascii="Arial" w:hAnsi="Arial" w:eastAsia="Times New Roman" w:cs="Arial"/>
                <w:color w:val="000000" w:themeColor="text1"/>
              </w:rPr>
              <w:t xml:space="preserve">Tutor to encourage the pairs to </w:t>
            </w:r>
            <w:r w:rsidRPr="00D71690" w:rsidR="00D41B73">
              <w:rPr>
                <w:rFonts w:ascii="Arial" w:hAnsi="Arial" w:eastAsia="Times New Roman" w:cs="Arial"/>
                <w:color w:val="000000" w:themeColor="text1"/>
              </w:rPr>
              <w:t xml:space="preserve">discuss </w:t>
            </w:r>
            <w:r>
              <w:rPr>
                <w:rFonts w:ascii="Arial" w:hAnsi="Arial" w:eastAsia="Times New Roman" w:cs="Arial"/>
                <w:color w:val="000000" w:themeColor="text1"/>
              </w:rPr>
              <w:t>their answers.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="00767192">
              <w:rPr>
                <w:rFonts w:ascii="Arial" w:hAnsi="Arial" w:eastAsia="Times New Roman" w:cs="Arial"/>
                <w:color w:val="000000" w:themeColor="text1"/>
              </w:rPr>
              <w:t>(</w:t>
            </w:r>
            <w:r>
              <w:rPr>
                <w:rFonts w:ascii="Arial" w:hAnsi="Arial" w:eastAsia="Times New Roman" w:cs="Arial"/>
                <w:color w:val="000000" w:themeColor="text1"/>
              </w:rPr>
              <w:t>5 minutes</w:t>
            </w:r>
            <w:r w:rsidR="00767192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D71690" w:rsidP="00702109" w:rsidRDefault="00D71690" w14:paraId="5ACBE700" w14:textId="129BCB6C">
            <w:pPr>
              <w:pStyle w:val="ListParagraph"/>
              <w:numPr>
                <w:ilvl w:val="0"/>
                <w:numId w:val="58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 xml:space="preserve">Tutor to </w:t>
            </w:r>
            <w:r w:rsidR="00767192">
              <w:rPr>
                <w:rFonts w:ascii="Arial" w:hAnsi="Arial" w:eastAsia="Times New Roman" w:cs="Arial"/>
                <w:color w:val="000000" w:themeColor="text1"/>
              </w:rPr>
              <w:t xml:space="preserve">divide up </w:t>
            </w:r>
            <w:r>
              <w:rPr>
                <w:rFonts w:ascii="Arial" w:hAnsi="Arial" w:eastAsia="Times New Roman" w:cs="Arial"/>
                <w:color w:val="000000" w:themeColor="text1"/>
              </w:rPr>
              <w:t xml:space="preserve">the pairs of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>
              <w:rPr>
                <w:rFonts w:ascii="Arial" w:hAnsi="Arial" w:eastAsia="Times New Roman" w:cs="Arial"/>
                <w:color w:val="000000" w:themeColor="text1"/>
              </w:rPr>
              <w:t>s into small groups.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>
              <w:rPr>
                <w:rFonts w:ascii="Arial" w:hAnsi="Arial" w:eastAsia="Times New Roman" w:cs="Arial"/>
                <w:color w:val="000000" w:themeColor="text1"/>
              </w:rPr>
              <w:t xml:space="preserve">Tutor to encourage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>
              <w:rPr>
                <w:rFonts w:ascii="Arial" w:hAnsi="Arial" w:eastAsia="Times New Roman" w:cs="Arial"/>
                <w:color w:val="000000" w:themeColor="text1"/>
              </w:rPr>
              <w:t>s to share their thoughts and then to share their group</w:t>
            </w:r>
            <w:r w:rsidR="00A02F4D">
              <w:rPr>
                <w:rFonts w:ascii="Arial" w:hAnsi="Arial" w:eastAsia="Times New Roman" w:cs="Arial"/>
                <w:color w:val="000000" w:themeColor="text1"/>
              </w:rPr>
              <w:t>’</w:t>
            </w:r>
            <w:r>
              <w:rPr>
                <w:rFonts w:ascii="Arial" w:hAnsi="Arial" w:eastAsia="Times New Roman" w:cs="Arial"/>
                <w:color w:val="000000" w:themeColor="text1"/>
              </w:rPr>
              <w:t xml:space="preserve">s </w:t>
            </w:r>
            <w:r w:rsidRPr="00D71690" w:rsidR="00D41B73">
              <w:rPr>
                <w:rFonts w:ascii="Arial" w:hAnsi="Arial" w:eastAsia="Times New Roman" w:cs="Arial"/>
                <w:color w:val="000000" w:themeColor="text1"/>
              </w:rPr>
              <w:t xml:space="preserve">feedback </w:t>
            </w:r>
            <w:r w:rsidR="00767192">
              <w:rPr>
                <w:rFonts w:ascii="Arial" w:hAnsi="Arial" w:eastAsia="Times New Roman" w:cs="Arial"/>
                <w:color w:val="000000" w:themeColor="text1"/>
              </w:rPr>
              <w:t>with</w:t>
            </w:r>
            <w:r w:rsidRPr="00D71690" w:rsidR="00767192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D71690" w:rsidR="00D41B73">
              <w:rPr>
                <w:rFonts w:ascii="Arial" w:hAnsi="Arial" w:eastAsia="Times New Roman" w:cs="Arial"/>
                <w:color w:val="000000" w:themeColor="text1"/>
              </w:rPr>
              <w:t xml:space="preserve">the </w:t>
            </w:r>
            <w:r>
              <w:rPr>
                <w:rFonts w:ascii="Arial" w:hAnsi="Arial" w:eastAsia="Times New Roman" w:cs="Arial"/>
                <w:color w:val="000000" w:themeColor="text1"/>
              </w:rPr>
              <w:t>class.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="00767192">
              <w:rPr>
                <w:rFonts w:ascii="Arial" w:hAnsi="Arial" w:eastAsia="Times New Roman" w:cs="Arial"/>
                <w:color w:val="000000" w:themeColor="text1"/>
              </w:rPr>
              <w:t>(</w:t>
            </w:r>
            <w:r>
              <w:rPr>
                <w:rFonts w:ascii="Arial" w:hAnsi="Arial" w:eastAsia="Times New Roman" w:cs="Arial"/>
                <w:color w:val="000000" w:themeColor="text1"/>
              </w:rPr>
              <w:t>5 minutes</w:t>
            </w:r>
            <w:r w:rsidR="00767192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7A65F4" w:rsidP="007A65F4" w:rsidRDefault="00D41B73" w14:paraId="0A66C01A" w14:textId="55C804C0">
            <w:pPr>
              <w:pStyle w:val="ListParagraph"/>
              <w:numPr>
                <w:ilvl w:val="0"/>
                <w:numId w:val="58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00D71690">
              <w:rPr>
                <w:rFonts w:ascii="Arial" w:hAnsi="Arial" w:eastAsia="Times New Roman" w:cs="Arial"/>
                <w:color w:val="000000" w:themeColor="text1"/>
              </w:rPr>
              <w:t>Tutor to facilitate discussion</w:t>
            </w:r>
            <w:r w:rsidR="00D71690">
              <w:rPr>
                <w:rFonts w:ascii="Arial" w:hAnsi="Arial" w:eastAsia="Times New Roman" w:cs="Arial"/>
                <w:color w:val="000000" w:themeColor="text1"/>
              </w:rPr>
              <w:t xml:space="preserve"> from the task and use </w:t>
            </w:r>
            <w:proofErr w:type="gramStart"/>
            <w:r w:rsidR="004C47A2">
              <w:rPr>
                <w:rFonts w:ascii="Arial" w:hAnsi="Arial" w:eastAsia="Times New Roman" w:cs="Arial"/>
                <w:color w:val="000000" w:themeColor="text1"/>
              </w:rPr>
              <w:t>higher-order</w:t>
            </w:r>
            <w:proofErr w:type="gramEnd"/>
            <w:r w:rsidR="004C47A2">
              <w:rPr>
                <w:rFonts w:ascii="Arial" w:hAnsi="Arial" w:eastAsia="Times New Roman" w:cs="Arial"/>
                <w:color w:val="000000" w:themeColor="text1"/>
              </w:rPr>
              <w:t xml:space="preserve"> thinking</w:t>
            </w:r>
            <w:r w:rsidR="00D71690">
              <w:rPr>
                <w:rFonts w:ascii="Arial" w:hAnsi="Arial" w:eastAsia="Times New Roman" w:cs="Arial"/>
                <w:color w:val="000000" w:themeColor="text1"/>
              </w:rPr>
              <w:t xml:space="preserve"> to promote reflection and questioning</w:t>
            </w:r>
            <w:r w:rsidRPr="00D71690">
              <w:rPr>
                <w:rFonts w:ascii="Arial" w:hAnsi="Arial" w:eastAsia="Times New Roman" w:cs="Arial"/>
                <w:color w:val="000000" w:themeColor="text1"/>
              </w:rPr>
              <w:t>.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</w:p>
          <w:p w:rsidRPr="00D71690" w:rsidR="00C03ED7" w:rsidP="00C03ED7" w:rsidRDefault="00C03ED7" w14:paraId="5B69D2B3" w14:textId="474A7F8C">
            <w:pPr>
              <w:pStyle w:val="ListParagraph"/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D41B73" w:rsidP="00D41B73" w:rsidRDefault="00D41B73" w14:paraId="05C505DB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20 mins</w:t>
            </w:r>
          </w:p>
        </w:tc>
      </w:tr>
      <w:tr w:rsidRPr="00693002" w:rsidR="00D41B73" w:rsidTr="42869889" w14:paraId="46732FCF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="000F621E" w:rsidP="00C03ED7" w:rsidRDefault="002C5E8E" w14:paraId="487C2690" w14:textId="70991B0A">
            <w:pPr>
              <w:spacing w:after="0" w:afterAutospacing="0" w:line="276" w:lineRule="auto"/>
              <w:rPr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  <w:u w:val="single"/>
              </w:rPr>
              <w:t>Small-group</w:t>
            </w:r>
            <w:r w:rsidRPr="01155AE2" w:rsidR="00D41B73">
              <w:rPr>
                <w:rFonts w:ascii="Arial" w:hAnsi="Arial" w:eastAsia="Times New Roman" w:cs="Arial"/>
                <w:color w:val="000000" w:themeColor="text1"/>
                <w:u w:val="single"/>
              </w:rPr>
              <w:t xml:space="preserve"> task</w:t>
            </w:r>
            <w:r w:rsidRPr="002D5EDB"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D5EDB" w:rsidR="65ECF7FE">
              <w:rPr>
                <w:rFonts w:ascii="Arial" w:hAnsi="Arial" w:eastAsia="Times New Roman" w:cs="Arial"/>
                <w:color w:val="000000" w:themeColor="text1"/>
              </w:rPr>
              <w:t>(</w:t>
            </w:r>
            <w:r w:rsidRPr="002D5EDB">
              <w:rPr>
                <w:rFonts w:ascii="Arial" w:hAnsi="Arial" w:eastAsia="Times New Roman" w:cs="Arial"/>
                <w:color w:val="000000" w:themeColor="text1"/>
              </w:rPr>
              <w:t>slide</w:t>
            </w:r>
            <w:r w:rsidRPr="002D5EDB" w:rsidR="65ECF7FE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D5EDB" w:rsidR="789C8908">
              <w:rPr>
                <w:rFonts w:ascii="Arial" w:hAnsi="Arial" w:eastAsia="Times New Roman" w:cs="Arial"/>
                <w:color w:val="000000" w:themeColor="text1"/>
              </w:rPr>
              <w:t>70</w:t>
            </w:r>
            <w:r w:rsidRPr="002D5EDB" w:rsidR="65ECF7FE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0F621E" w:rsidP="00C03ED7" w:rsidRDefault="24806BC0" w14:paraId="5DE04DAF" w14:textId="0AE0822B">
            <w:pPr>
              <w:pStyle w:val="ListParagraph"/>
              <w:numPr>
                <w:ilvl w:val="0"/>
                <w:numId w:val="59"/>
              </w:numPr>
              <w:spacing w:before="0" w:before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404989F6">
              <w:rPr>
                <w:rFonts w:ascii="Arial" w:hAnsi="Arial" w:eastAsia="Times New Roman" w:cs="Arial"/>
                <w:color w:val="000000" w:themeColor="text1"/>
              </w:rPr>
              <w:t xml:space="preserve">Tutor to support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404989F6" w:rsidR="00D41B73">
              <w:rPr>
                <w:rFonts w:ascii="Arial" w:hAnsi="Arial" w:eastAsia="Times New Roman" w:cs="Arial"/>
                <w:color w:val="000000" w:themeColor="text1"/>
              </w:rPr>
              <w:t xml:space="preserve">s to work in small groups </w:t>
            </w:r>
            <w:r w:rsidR="00F3036F">
              <w:rPr>
                <w:rFonts w:ascii="Arial" w:hAnsi="Arial" w:eastAsia="Times New Roman" w:cs="Arial"/>
                <w:color w:val="000000" w:themeColor="text1"/>
              </w:rPr>
              <w:t xml:space="preserve">to </w:t>
            </w:r>
            <w:r w:rsidRPr="404989F6" w:rsidR="00D41B73">
              <w:rPr>
                <w:rFonts w:ascii="Arial" w:hAnsi="Arial" w:eastAsia="Times New Roman" w:cs="Arial"/>
                <w:color w:val="000000" w:themeColor="text1"/>
              </w:rPr>
              <w:t xml:space="preserve">try out the activities </w:t>
            </w:r>
            <w:r w:rsidRPr="404989F6" w:rsidR="00A9EC37">
              <w:rPr>
                <w:rFonts w:ascii="Arial" w:hAnsi="Arial" w:eastAsia="Times New Roman" w:cs="Arial"/>
                <w:color w:val="000000" w:themeColor="text1"/>
              </w:rPr>
              <w:t xml:space="preserve">on the next few slides </w:t>
            </w:r>
            <w:r w:rsidRPr="404989F6" w:rsidR="0B380147">
              <w:rPr>
                <w:rFonts w:ascii="Arial" w:hAnsi="Arial" w:eastAsia="Times New Roman" w:cs="Arial"/>
                <w:color w:val="000000" w:themeColor="text1"/>
              </w:rPr>
              <w:t>regarding</w:t>
            </w:r>
            <w:r w:rsidRPr="404989F6" w:rsidR="00D41B73">
              <w:rPr>
                <w:rFonts w:ascii="Arial" w:hAnsi="Arial" w:eastAsia="Times New Roman" w:cs="Arial"/>
                <w:color w:val="000000" w:themeColor="text1"/>
              </w:rPr>
              <w:t xml:space="preserve"> how well they encourage </w:t>
            </w:r>
            <w:r w:rsidR="00B5733B">
              <w:rPr>
                <w:rFonts w:ascii="Arial" w:hAnsi="Arial" w:eastAsia="Times New Roman" w:cs="Arial"/>
                <w:color w:val="000000" w:themeColor="text1"/>
              </w:rPr>
              <w:t>children and young</w:t>
            </w:r>
            <w:r w:rsidRPr="404989F6" w:rsidR="00D41B73">
              <w:rPr>
                <w:rFonts w:ascii="Arial" w:hAnsi="Arial" w:eastAsia="Times New Roman" w:cs="Arial"/>
                <w:color w:val="000000" w:themeColor="text1"/>
              </w:rPr>
              <w:t xml:space="preserve"> people to express their own ideas through interactive activities.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</w:p>
          <w:p w:rsidR="007A65F4" w:rsidP="007A65F4" w:rsidRDefault="00D41B73" w14:paraId="43A18752" w14:textId="2231C174">
            <w:pPr>
              <w:pStyle w:val="ListParagraph"/>
              <w:numPr>
                <w:ilvl w:val="0"/>
                <w:numId w:val="59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D71690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remind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D71690">
              <w:rPr>
                <w:rFonts w:ascii="Arial" w:hAnsi="Arial" w:eastAsia="Times New Roman" w:cs="Arial"/>
                <w:bCs/>
                <w:color w:val="000000" w:themeColor="text1"/>
              </w:rPr>
              <w:t xml:space="preserve">s to consider the </w:t>
            </w:r>
            <w:r w:rsidR="00C03ED7">
              <w:rPr>
                <w:rFonts w:ascii="Arial" w:hAnsi="Arial" w:eastAsia="Times New Roman" w:cs="Arial"/>
                <w:bCs/>
                <w:color w:val="000000" w:themeColor="text1"/>
              </w:rPr>
              <w:t xml:space="preserve">EYP </w:t>
            </w:r>
            <w:r w:rsidRPr="00D71690">
              <w:rPr>
                <w:rFonts w:ascii="Arial" w:hAnsi="Arial" w:eastAsia="Times New Roman" w:cs="Arial"/>
                <w:bCs/>
                <w:color w:val="000000" w:themeColor="text1"/>
              </w:rPr>
              <w:t xml:space="preserve">role </w:t>
            </w:r>
            <w:r w:rsidR="00C03ED7">
              <w:rPr>
                <w:rFonts w:ascii="Arial" w:hAnsi="Arial" w:eastAsia="Times New Roman" w:cs="Arial"/>
                <w:bCs/>
                <w:color w:val="000000" w:themeColor="text1"/>
              </w:rPr>
              <w:t>i</w:t>
            </w:r>
            <w:r w:rsidRPr="00D71690">
              <w:rPr>
                <w:rFonts w:ascii="Arial" w:hAnsi="Arial" w:eastAsia="Times New Roman" w:cs="Arial"/>
                <w:bCs/>
                <w:color w:val="000000" w:themeColor="text1"/>
              </w:rPr>
              <w:t>n encouraging the child</w:t>
            </w:r>
            <w:r w:rsidR="00F3036F">
              <w:rPr>
                <w:rFonts w:ascii="Arial" w:hAnsi="Arial" w:eastAsia="Times New Roman" w:cs="Arial"/>
                <w:bCs/>
                <w:color w:val="000000" w:themeColor="text1"/>
              </w:rPr>
              <w:t xml:space="preserve"> or </w:t>
            </w:r>
            <w:r w:rsidRPr="00D71690">
              <w:rPr>
                <w:rFonts w:ascii="Arial" w:hAnsi="Arial" w:eastAsia="Times New Roman" w:cs="Arial"/>
                <w:bCs/>
                <w:color w:val="000000" w:themeColor="text1"/>
              </w:rPr>
              <w:t>young person to express their ideas</w:t>
            </w:r>
            <w:r w:rsidR="00F3036F">
              <w:rPr>
                <w:rFonts w:ascii="Arial" w:hAnsi="Arial" w:eastAsia="Times New Roman" w:cs="Arial"/>
                <w:bCs/>
                <w:color w:val="000000" w:themeColor="text1"/>
              </w:rPr>
              <w:t xml:space="preserve"> and w</w:t>
            </w:r>
            <w:r w:rsidRPr="00D71690">
              <w:rPr>
                <w:rFonts w:ascii="Arial" w:hAnsi="Arial" w:eastAsia="Times New Roman" w:cs="Arial"/>
                <w:bCs/>
                <w:color w:val="000000" w:themeColor="text1"/>
              </w:rPr>
              <w:t>hat age range the activity would be suitable for and why</w:t>
            </w:r>
            <w:r w:rsidR="00F3036F">
              <w:rPr>
                <w:rFonts w:ascii="Arial" w:hAnsi="Arial" w:eastAsia="Times New Roman" w:cs="Arial"/>
                <w:bCs/>
                <w:color w:val="000000" w:themeColor="text1"/>
              </w:rPr>
              <w:t>.</w:t>
            </w:r>
            <w:r w:rsidRPr="00D71690">
              <w:rPr>
                <w:rFonts w:ascii="Arial" w:hAnsi="Arial" w:eastAsia="Times New Roman" w:cs="Arial"/>
                <w:bCs/>
                <w:color w:val="000000" w:themeColor="text1"/>
              </w:rPr>
              <w:t xml:space="preserve"> There are individual questions for each activity as well as those mentioned above.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</w:p>
          <w:p w:rsidRPr="00D71690" w:rsidR="00C03ED7" w:rsidP="00C03ED7" w:rsidRDefault="00C03ED7" w14:paraId="01111795" w14:textId="7BCA72F3">
            <w:pPr>
              <w:pStyle w:val="ListParagraph"/>
              <w:spacing w:before="0" w:beforeAutospacing="0" w:after="0" w:afterAutospacing="0" w:line="276" w:lineRule="auto"/>
              <w:ind w:left="714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D41B73" w:rsidP="00D41B73" w:rsidRDefault="00D41B73" w14:paraId="07C25CEA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D41B73" w:rsidTr="42869889" w14:paraId="06836A88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C03ED7" w:rsidR="00173DB0" w:rsidP="01155AE2" w:rsidRDefault="00D41B73" w14:paraId="2D59A505" w14:textId="01E88D3A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Activity 1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 xml:space="preserve"> – draw your own feelings activity</w:t>
            </w:r>
            <w:r w:rsidRPr="002C22F5"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>(</w:t>
            </w:r>
            <w:r w:rsidRPr="002C22F5" w:rsidR="002C5E8E">
              <w:rPr>
                <w:rFonts w:ascii="Arial" w:hAnsi="Arial" w:eastAsia="Times New Roman" w:cs="Arial"/>
                <w:color w:val="000000" w:themeColor="text1"/>
              </w:rPr>
              <w:t>slide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22F5" w:rsidR="1F14FA1D">
              <w:rPr>
                <w:rFonts w:ascii="Arial" w:hAnsi="Arial" w:eastAsia="Times New Roman" w:cs="Arial"/>
                <w:color w:val="000000" w:themeColor="text1"/>
              </w:rPr>
              <w:t>71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Pr="00830FB3" w:rsidR="000F621E" w:rsidP="00702109" w:rsidRDefault="000F621E" w14:paraId="6AD4AD67" w14:textId="77777777">
            <w:pPr>
              <w:pStyle w:val="ListParagraph"/>
              <w:numPr>
                <w:ilvl w:val="0"/>
                <w:numId w:val="60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00830FB3">
              <w:rPr>
                <w:rFonts w:ascii="Arial" w:hAnsi="Arial" w:eastAsia="Times New Roman" w:cs="Arial"/>
                <w:color w:val="000000" w:themeColor="text1"/>
              </w:rPr>
              <w:t>Tutor to introduce the activity of drawing your own feeling.</w:t>
            </w:r>
          </w:p>
          <w:p w:rsidRPr="00830FB3" w:rsidR="000F621E" w:rsidP="00702109" w:rsidRDefault="00E92E69" w14:paraId="7C0D2A59" w14:textId="7F2A2FA7">
            <w:pPr>
              <w:pStyle w:val="ListParagraph"/>
              <w:numPr>
                <w:ilvl w:val="0"/>
                <w:numId w:val="60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00830FB3">
              <w:rPr>
                <w:rFonts w:ascii="Arial" w:hAnsi="Arial" w:eastAsia="Times New Roman" w:cs="Arial"/>
                <w:color w:val="000000" w:themeColor="text1"/>
              </w:rPr>
              <w:t>Tutor to</w:t>
            </w:r>
            <w:r w:rsidRPr="00830FB3" w:rsidR="000F621E">
              <w:rPr>
                <w:rFonts w:ascii="Arial" w:hAnsi="Arial" w:eastAsia="Times New Roman" w:cs="Arial"/>
                <w:color w:val="000000" w:themeColor="text1"/>
              </w:rPr>
              <w:t xml:space="preserve"> encourage each </w:t>
            </w:r>
            <w:r w:rsidRPr="00830FB3"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00830FB3" w:rsidR="000F621E">
              <w:rPr>
                <w:rFonts w:ascii="Arial" w:hAnsi="Arial" w:eastAsia="Times New Roman" w:cs="Arial"/>
                <w:color w:val="000000" w:themeColor="text1"/>
              </w:rPr>
              <w:t xml:space="preserve"> to draw how they are feeling.</w:t>
            </w:r>
          </w:p>
          <w:p w:rsidR="00830FB3" w:rsidP="00830FB3" w:rsidRDefault="000F621E" w14:paraId="2279B420" w14:textId="46097267">
            <w:pPr>
              <w:pStyle w:val="ListParagraph"/>
              <w:numPr>
                <w:ilvl w:val="0"/>
                <w:numId w:val="176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00830FB3">
              <w:rPr>
                <w:rFonts w:ascii="Arial" w:hAnsi="Arial" w:eastAsia="Times New Roman" w:cs="Arial"/>
                <w:color w:val="000000" w:themeColor="text1"/>
              </w:rPr>
              <w:t xml:space="preserve">Tutor to support </w:t>
            </w:r>
            <w:r w:rsidRPr="00830FB3"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00830FB3">
              <w:rPr>
                <w:rFonts w:ascii="Arial" w:hAnsi="Arial" w:eastAsia="Times New Roman" w:cs="Arial"/>
                <w:color w:val="000000" w:themeColor="text1"/>
              </w:rPr>
              <w:t>s in considering</w:t>
            </w:r>
            <w:r w:rsidRPr="00830FB3" w:rsidR="00C03ED7">
              <w:rPr>
                <w:rFonts w:ascii="Arial" w:hAnsi="Arial" w:eastAsia="Times New Roman" w:cs="Arial"/>
                <w:color w:val="000000" w:themeColor="text1"/>
              </w:rPr>
              <w:t>,</w:t>
            </w:r>
            <w:r w:rsidRPr="00830FB3">
              <w:rPr>
                <w:rFonts w:ascii="Arial" w:hAnsi="Arial" w:eastAsia="Times New Roman" w:cs="Arial"/>
                <w:color w:val="000000" w:themeColor="text1"/>
              </w:rPr>
              <w:t xml:space="preserve"> if this activity was undertaken with </w:t>
            </w:r>
            <w:r w:rsidRPr="00830FB3" w:rsidR="00B5733B">
              <w:rPr>
                <w:rFonts w:ascii="Arial" w:hAnsi="Arial" w:eastAsia="Times New Roman" w:cs="Arial"/>
                <w:color w:val="000000" w:themeColor="text1"/>
              </w:rPr>
              <w:t>children and young</w:t>
            </w:r>
            <w:r w:rsidRPr="00830FB3">
              <w:rPr>
                <w:rFonts w:ascii="Arial" w:hAnsi="Arial" w:eastAsia="Times New Roman" w:cs="Arial"/>
                <w:color w:val="000000" w:themeColor="text1"/>
              </w:rPr>
              <w:t xml:space="preserve"> people out in industry placement, how </w:t>
            </w:r>
            <w:r w:rsidRPr="00830FB3" w:rsidR="00F3036F">
              <w:rPr>
                <w:rFonts w:ascii="Arial" w:hAnsi="Arial" w:eastAsia="Times New Roman" w:cs="Arial"/>
                <w:color w:val="000000" w:themeColor="text1"/>
              </w:rPr>
              <w:t xml:space="preserve">would </w:t>
            </w:r>
            <w:r w:rsidRPr="00830FB3">
              <w:rPr>
                <w:rFonts w:ascii="Arial" w:hAnsi="Arial" w:eastAsia="Times New Roman" w:cs="Arial"/>
                <w:color w:val="000000" w:themeColor="text1"/>
              </w:rPr>
              <w:t>the activity encourage the child</w:t>
            </w:r>
            <w:r w:rsidRPr="00830FB3" w:rsidR="00F3036F">
              <w:rPr>
                <w:rFonts w:ascii="Arial" w:hAnsi="Arial" w:eastAsia="Times New Roman" w:cs="Arial"/>
                <w:color w:val="000000" w:themeColor="text1"/>
              </w:rPr>
              <w:t xml:space="preserve"> or </w:t>
            </w:r>
            <w:r w:rsidRPr="00830FB3">
              <w:rPr>
                <w:rFonts w:ascii="Arial" w:hAnsi="Arial" w:eastAsia="Times New Roman" w:cs="Arial"/>
                <w:color w:val="000000" w:themeColor="text1"/>
              </w:rPr>
              <w:t>young person to interact during and after the activity</w:t>
            </w:r>
            <w:r w:rsidRPr="00830FB3" w:rsidR="00F3036F">
              <w:rPr>
                <w:rFonts w:ascii="Arial" w:hAnsi="Arial" w:eastAsia="Times New Roman" w:cs="Arial"/>
                <w:color w:val="000000" w:themeColor="text1"/>
              </w:rPr>
              <w:t>,</w:t>
            </w:r>
            <w:r w:rsidRPr="00830FB3">
              <w:rPr>
                <w:rFonts w:ascii="Arial" w:hAnsi="Arial" w:eastAsia="Times New Roman" w:cs="Arial"/>
                <w:color w:val="000000" w:themeColor="text1"/>
              </w:rPr>
              <w:t xml:space="preserve"> and how the practitioner can encourage discussions about the pictures the children have drawn.</w:t>
            </w:r>
          </w:p>
          <w:p w:rsidRPr="00AB6DA4" w:rsidR="00FE2B54" w:rsidP="007A65F4" w:rsidRDefault="00FE2B54" w14:paraId="4D64B8D5" w14:textId="77777777">
            <w:pPr>
              <w:pStyle w:val="ListParagraph"/>
              <w:spacing w:before="0" w:beforeAutospacing="0" w:after="0" w:afterAutospacing="0" w:line="276" w:lineRule="auto"/>
              <w:ind w:left="714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D41B73" w:rsidP="00D41B73" w:rsidRDefault="00D41B73" w14:paraId="2C13968D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15 mins</w:t>
            </w:r>
          </w:p>
        </w:tc>
      </w:tr>
      <w:tr w:rsidRPr="00693002" w:rsidR="00D41B73" w:rsidTr="42869889" w14:paraId="03E98D20" w14:textId="77777777">
        <w:trPr>
          <w:trHeight w:val="1198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FE2B54" w:rsidR="00173DB0" w:rsidP="00D41B73" w:rsidRDefault="00FE2B54" w14:paraId="069CB52D" w14:textId="2EA79B8B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0FE2B54">
              <w:rPr>
                <w:rFonts w:ascii="Arial" w:hAnsi="Arial" w:eastAsia="Times New Roman" w:cs="Arial"/>
                <w:color w:val="000000" w:themeColor="text1"/>
                <w:u w:val="single"/>
              </w:rPr>
              <w:t>Tutor</w:t>
            </w:r>
            <w:r w:rsidR="00E55F50">
              <w:rPr>
                <w:rFonts w:ascii="Arial" w:hAnsi="Arial" w:eastAsia="Times New Roman" w:cs="Arial"/>
                <w:color w:val="000000" w:themeColor="text1"/>
                <w:u w:val="single"/>
              </w:rPr>
              <w:t>-</w:t>
            </w:r>
            <w:r w:rsidRPr="00FE2B54">
              <w:rPr>
                <w:rFonts w:ascii="Arial" w:hAnsi="Arial" w:eastAsia="Times New Roman" w:cs="Arial"/>
                <w:color w:val="000000" w:themeColor="text1"/>
                <w:u w:val="single"/>
              </w:rPr>
              <w:t>led feedback from activity 1</w:t>
            </w:r>
          </w:p>
          <w:p w:rsidR="00D41B73" w:rsidP="00702109" w:rsidRDefault="000F621E" w14:paraId="15032BA7" w14:textId="6F06E9DA">
            <w:pPr>
              <w:pStyle w:val="ListParagraph"/>
              <w:numPr>
                <w:ilvl w:val="0"/>
                <w:numId w:val="61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>T</w:t>
            </w:r>
            <w:r w:rsidRPr="000F621E" w:rsidR="00D41B73">
              <w:rPr>
                <w:rFonts w:ascii="Arial" w:hAnsi="Arial" w:eastAsia="Times New Roman" w:cs="Arial"/>
                <w:color w:val="000000" w:themeColor="text1"/>
              </w:rPr>
              <w:t xml:space="preserve">utor to lead feedback from activity </w:t>
            </w:r>
            <w:r w:rsidR="00F3036F">
              <w:rPr>
                <w:rFonts w:ascii="Arial" w:hAnsi="Arial" w:eastAsia="Times New Roman" w:cs="Arial"/>
                <w:color w:val="000000" w:themeColor="text1"/>
              </w:rPr>
              <w:t xml:space="preserve">to </w:t>
            </w:r>
            <w:r w:rsidRPr="000F621E" w:rsidR="00D41B73">
              <w:rPr>
                <w:rFonts w:ascii="Arial" w:hAnsi="Arial" w:eastAsia="Times New Roman" w:cs="Arial"/>
                <w:color w:val="000000" w:themeColor="text1"/>
              </w:rPr>
              <w:t xml:space="preserve">discuss </w:t>
            </w:r>
            <w:r>
              <w:rPr>
                <w:rFonts w:ascii="Arial" w:hAnsi="Arial" w:eastAsia="Times New Roman" w:cs="Arial"/>
                <w:color w:val="000000" w:themeColor="text1"/>
              </w:rPr>
              <w:t xml:space="preserve">the </w:t>
            </w:r>
            <w:r w:rsidRPr="000F621E" w:rsidR="00D41B73">
              <w:rPr>
                <w:rFonts w:ascii="Arial" w:hAnsi="Arial" w:eastAsia="Times New Roman" w:cs="Arial"/>
                <w:color w:val="000000" w:themeColor="text1"/>
              </w:rPr>
              <w:t>questions and responses.</w:t>
            </w:r>
          </w:p>
          <w:p w:rsidR="000F621E" w:rsidP="00702109" w:rsidRDefault="000F621E" w14:paraId="35AE51A7" w14:textId="77463F89">
            <w:pPr>
              <w:pStyle w:val="ListParagraph"/>
              <w:numPr>
                <w:ilvl w:val="0"/>
                <w:numId w:val="61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 xml:space="preserve">Tutor to use questioning to encourage questioning and reflection to promote </w:t>
            </w:r>
            <w:r w:rsidR="004C47A2">
              <w:rPr>
                <w:rFonts w:ascii="Arial" w:hAnsi="Arial" w:eastAsia="Times New Roman" w:cs="Arial"/>
                <w:color w:val="000000" w:themeColor="text1"/>
              </w:rPr>
              <w:t>higher-order thinking</w:t>
            </w:r>
            <w:r>
              <w:rPr>
                <w:rFonts w:ascii="Arial" w:hAnsi="Arial" w:eastAsia="Times New Roman" w:cs="Arial"/>
                <w:color w:val="000000" w:themeColor="text1"/>
              </w:rPr>
              <w:t xml:space="preserve"> skills.</w:t>
            </w:r>
          </w:p>
          <w:p w:rsidRPr="000F621E" w:rsidR="007A65F4" w:rsidP="007A65F4" w:rsidRDefault="000F621E" w14:paraId="7B7F3F0B" w14:textId="1BEBB3A0">
            <w:pPr>
              <w:pStyle w:val="ListParagraph"/>
              <w:numPr>
                <w:ilvl w:val="0"/>
                <w:numId w:val="61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 xml:space="preserve">Tutor to encourage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>
              <w:rPr>
                <w:rFonts w:ascii="Arial" w:hAnsi="Arial" w:eastAsia="Times New Roman" w:cs="Arial"/>
                <w:color w:val="000000" w:themeColor="text1"/>
              </w:rPr>
              <w:t xml:space="preserve">s to reflect on industry placement and how this activity could be used </w:t>
            </w:r>
            <w:r w:rsidR="00F3036F">
              <w:rPr>
                <w:rFonts w:ascii="Arial" w:hAnsi="Arial" w:eastAsia="Times New Roman" w:cs="Arial"/>
                <w:color w:val="000000" w:themeColor="text1"/>
              </w:rPr>
              <w:t>o</w:t>
            </w:r>
            <w:r>
              <w:rPr>
                <w:rFonts w:ascii="Arial" w:hAnsi="Arial" w:eastAsia="Times New Roman" w:cs="Arial"/>
                <w:color w:val="000000" w:themeColor="text1"/>
              </w:rPr>
              <w:t xml:space="preserve">n placement to promote discussions between </w:t>
            </w:r>
            <w:r w:rsidR="00B5733B">
              <w:rPr>
                <w:rFonts w:ascii="Arial" w:hAnsi="Arial" w:eastAsia="Times New Roman" w:cs="Arial"/>
                <w:color w:val="000000" w:themeColor="text1"/>
              </w:rPr>
              <w:t>children and young</w:t>
            </w:r>
            <w:r>
              <w:rPr>
                <w:rFonts w:ascii="Arial" w:hAnsi="Arial" w:eastAsia="Times New Roman" w:cs="Arial"/>
                <w:color w:val="000000" w:themeColor="text1"/>
              </w:rPr>
              <w:t xml:space="preserve"> people.</w:t>
            </w: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D41B73" w:rsidP="00D41B73" w:rsidRDefault="00D41B73" w14:paraId="5BA27EDB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10 mins</w:t>
            </w:r>
          </w:p>
        </w:tc>
      </w:tr>
      <w:tr w:rsidRPr="00693002" w:rsidR="00D41B73" w:rsidTr="42869889" w14:paraId="584346C5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0F621E" w:rsidR="00D41B73" w:rsidP="01155AE2" w:rsidRDefault="00D41B73" w14:paraId="31D7B7E1" w14:textId="2AE5A7B3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Activity 2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 xml:space="preserve"> – the squiggles game</w:t>
            </w:r>
            <w:r w:rsidRPr="002C22F5"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>(</w:t>
            </w:r>
            <w:r w:rsidRPr="002C22F5" w:rsidR="002C5E8E">
              <w:rPr>
                <w:rFonts w:ascii="Arial" w:hAnsi="Arial" w:eastAsia="Times New Roman" w:cs="Arial"/>
                <w:color w:val="000000" w:themeColor="text1"/>
              </w:rPr>
              <w:t>slide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 xml:space="preserve"> 7</w:t>
            </w:r>
            <w:r w:rsidRPr="002C22F5" w:rsidR="3F5D0655">
              <w:rPr>
                <w:rFonts w:ascii="Arial" w:hAnsi="Arial" w:eastAsia="Times New Roman" w:cs="Arial"/>
                <w:color w:val="000000" w:themeColor="text1"/>
              </w:rPr>
              <w:t>2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Pr="000F621E" w:rsidR="000F621E" w:rsidP="00C03ED7" w:rsidRDefault="00E92E69" w14:paraId="3BB5EF81" w14:textId="2A796DD9">
            <w:pPr>
              <w:pStyle w:val="ListParagraph"/>
              <w:numPr>
                <w:ilvl w:val="0"/>
                <w:numId w:val="62"/>
              </w:numPr>
              <w:spacing w:before="0" w:beforeAutospacing="0" w:line="276" w:lineRule="auto"/>
              <w:ind w:left="714" w:hanging="357"/>
              <w:contextualSpacing w:val="0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>Tutor to</w:t>
            </w:r>
            <w:r w:rsidR="000F621E">
              <w:rPr>
                <w:rFonts w:ascii="Arial" w:hAnsi="Arial" w:eastAsia="Times New Roman" w:cs="Arial"/>
                <w:bCs/>
                <w:color w:val="000000" w:themeColor="text1"/>
              </w:rPr>
              <w:t xml:space="preserve"> encourage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="000F621E">
              <w:rPr>
                <w:rFonts w:ascii="Arial" w:hAnsi="Arial" w:eastAsia="Times New Roman" w:cs="Arial"/>
                <w:bCs/>
                <w:color w:val="000000" w:themeColor="text1"/>
              </w:rPr>
              <w:t>s to work in small groups.</w:t>
            </w:r>
          </w:p>
          <w:p w:rsidRPr="000F621E" w:rsidR="000F621E" w:rsidP="00702109" w:rsidRDefault="000F621E" w14:paraId="4DB20D9E" w14:textId="0F77DB5A">
            <w:pPr>
              <w:pStyle w:val="ListParagraph"/>
              <w:numPr>
                <w:ilvl w:val="0"/>
                <w:numId w:val="62"/>
              </w:numPr>
              <w:spacing w:line="276" w:lineRule="auto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encourage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>s to take it</w:t>
            </w:r>
            <w:r w:rsidRPr="000F621E">
              <w:rPr>
                <w:rFonts w:ascii="Arial" w:hAnsi="Arial" w:eastAsia="Times New Roman" w:cs="Arial"/>
                <w:bCs/>
                <w:color w:val="000000" w:themeColor="text1"/>
              </w:rPr>
              <w:t xml:space="preserve"> in turns 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to </w:t>
            </w:r>
            <w:r w:rsidRPr="000F621E">
              <w:rPr>
                <w:rFonts w:ascii="Arial" w:hAnsi="Arial" w:eastAsia="Times New Roman" w:cs="Arial"/>
                <w:bCs/>
                <w:color w:val="000000" w:themeColor="text1"/>
              </w:rPr>
              <w:t>draw squiggles on the paper provided.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</w:p>
          <w:p w:rsidRPr="000F621E" w:rsidR="000F621E" w:rsidP="00702109" w:rsidRDefault="00E92E69" w14:paraId="42C13380" w14:textId="6537C49A">
            <w:pPr>
              <w:pStyle w:val="ListParagraph"/>
              <w:numPr>
                <w:ilvl w:val="0"/>
                <w:numId w:val="62"/>
              </w:numPr>
              <w:spacing w:line="276" w:lineRule="auto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>Tutor to</w:t>
            </w:r>
            <w:r w:rsidR="000F621E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  <w:r w:rsidRPr="000F621E" w:rsidR="000F621E">
              <w:rPr>
                <w:rFonts w:ascii="Arial" w:hAnsi="Arial" w:eastAsia="Times New Roman" w:cs="Arial"/>
                <w:bCs/>
                <w:color w:val="000000" w:themeColor="text1"/>
              </w:rPr>
              <w:t xml:space="preserve">encourage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="000F621E">
              <w:rPr>
                <w:rFonts w:ascii="Arial" w:hAnsi="Arial" w:eastAsia="Times New Roman" w:cs="Arial"/>
                <w:bCs/>
                <w:color w:val="000000" w:themeColor="text1"/>
              </w:rPr>
              <w:t>s</w:t>
            </w:r>
            <w:r w:rsidRPr="000F621E" w:rsidR="000F621E">
              <w:rPr>
                <w:rFonts w:ascii="Arial" w:hAnsi="Arial" w:eastAsia="Times New Roman" w:cs="Arial"/>
                <w:bCs/>
                <w:color w:val="000000" w:themeColor="text1"/>
              </w:rPr>
              <w:t xml:space="preserve"> to </w:t>
            </w:r>
            <w:r w:rsidR="000F621E">
              <w:rPr>
                <w:rFonts w:ascii="Arial" w:hAnsi="Arial" w:eastAsia="Times New Roman" w:cs="Arial"/>
                <w:bCs/>
                <w:color w:val="000000" w:themeColor="text1"/>
              </w:rPr>
              <w:t xml:space="preserve">look at the squiggles and </w:t>
            </w:r>
            <w:r w:rsidRPr="000F621E" w:rsidR="000F621E">
              <w:rPr>
                <w:rFonts w:ascii="Arial" w:hAnsi="Arial" w:eastAsia="Times New Roman" w:cs="Arial"/>
                <w:bCs/>
                <w:color w:val="000000" w:themeColor="text1"/>
              </w:rPr>
              <w:t>make pictures out of them</w:t>
            </w:r>
            <w:r w:rsidR="000F621E">
              <w:rPr>
                <w:rFonts w:ascii="Arial" w:hAnsi="Arial" w:eastAsia="Times New Roman" w:cs="Arial"/>
                <w:bCs/>
                <w:color w:val="000000" w:themeColor="text1"/>
              </w:rPr>
              <w:t>.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</w:p>
          <w:p w:rsidRPr="000F621E" w:rsidR="000F621E" w:rsidP="00702109" w:rsidRDefault="25462C9F" w14:paraId="08E18BD2" w14:textId="277E3DA9">
            <w:pPr>
              <w:pStyle w:val="ListParagraph"/>
              <w:numPr>
                <w:ilvl w:val="0"/>
                <w:numId w:val="62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Tutor </w:t>
            </w:r>
            <w:r w:rsidRPr="2C7BB259" w:rsidR="4500766C">
              <w:rPr>
                <w:rFonts w:ascii="Arial" w:hAnsi="Arial" w:eastAsia="Times New Roman" w:cs="Arial"/>
                <w:color w:val="000000" w:themeColor="text1"/>
              </w:rPr>
              <w:t>needs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 to encourage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>s to talk about the creations and how they might make them feel.</w:t>
            </w:r>
          </w:p>
          <w:p w:rsidRPr="000F621E" w:rsidR="000F621E" w:rsidP="00702109" w:rsidRDefault="000F621E" w14:paraId="4FBDB45B" w14:textId="57175804">
            <w:pPr>
              <w:pStyle w:val="ListParagraph"/>
              <w:numPr>
                <w:ilvl w:val="0"/>
                <w:numId w:val="62"/>
              </w:numPr>
              <w:spacing w:line="276" w:lineRule="auto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 xml:space="preserve">Tutor to encourage reflection in relation to the questions and how this activity can be used on industry placement to promote </w:t>
            </w:r>
            <w:r w:rsidR="004C47A2">
              <w:rPr>
                <w:rFonts w:ascii="Arial" w:hAnsi="Arial" w:cs="Arial"/>
                <w:bCs/>
                <w:color w:val="000000" w:themeColor="text1"/>
              </w:rPr>
              <w:t>higher-order thinking</w:t>
            </w:r>
            <w:r>
              <w:rPr>
                <w:rFonts w:ascii="Arial" w:hAnsi="Arial" w:cs="Arial"/>
                <w:bCs/>
                <w:color w:val="000000" w:themeColor="text1"/>
              </w:rPr>
              <w:t xml:space="preserve"> skills.</w:t>
            </w: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D41B73" w:rsidP="00D41B73" w:rsidRDefault="00D41B73" w14:paraId="3BBCE252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10 mins</w:t>
            </w:r>
          </w:p>
        </w:tc>
      </w:tr>
      <w:tr w:rsidRPr="00693002" w:rsidR="00D41B73" w:rsidTr="42869889" w14:paraId="418C5A98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0F621E" w:rsidR="00173DB0" w:rsidP="00D41B73" w:rsidRDefault="000F621E" w14:paraId="6D9B54C2" w14:textId="353EB810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00F621E">
              <w:rPr>
                <w:rFonts w:ascii="Arial" w:hAnsi="Arial" w:eastAsia="Times New Roman" w:cs="Arial"/>
                <w:color w:val="000000" w:themeColor="text1"/>
                <w:u w:val="single"/>
              </w:rPr>
              <w:t>Tutor</w:t>
            </w:r>
            <w:r w:rsidR="00E55F50">
              <w:rPr>
                <w:rFonts w:ascii="Arial" w:hAnsi="Arial" w:eastAsia="Times New Roman" w:cs="Arial"/>
                <w:color w:val="000000" w:themeColor="text1"/>
                <w:u w:val="single"/>
              </w:rPr>
              <w:t>-</w:t>
            </w:r>
            <w:r w:rsidRPr="000F621E">
              <w:rPr>
                <w:rFonts w:ascii="Arial" w:hAnsi="Arial" w:eastAsia="Times New Roman" w:cs="Arial"/>
                <w:color w:val="000000" w:themeColor="text1"/>
                <w:u w:val="single"/>
              </w:rPr>
              <w:t>led feedback from a</w:t>
            </w:r>
            <w:r w:rsidRPr="000F621E" w:rsidR="00D41B73">
              <w:rPr>
                <w:rFonts w:ascii="Arial" w:hAnsi="Arial" w:eastAsia="Times New Roman" w:cs="Arial"/>
                <w:color w:val="000000" w:themeColor="text1"/>
                <w:u w:val="single"/>
              </w:rPr>
              <w:t>ctivity 2</w:t>
            </w:r>
          </w:p>
          <w:p w:rsidRPr="00EC35B9" w:rsidR="00D41B73" w:rsidP="00702109" w:rsidRDefault="000F621E" w14:paraId="74CD43F1" w14:textId="42281148">
            <w:pPr>
              <w:pStyle w:val="ListParagraph"/>
              <w:numPr>
                <w:ilvl w:val="0"/>
                <w:numId w:val="63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>T</w:t>
            </w:r>
            <w:r w:rsidRPr="000F621E" w:rsidR="00D41B73">
              <w:rPr>
                <w:rFonts w:ascii="Arial" w:hAnsi="Arial" w:eastAsia="Times New Roman" w:cs="Arial"/>
                <w:color w:val="000000" w:themeColor="text1"/>
              </w:rPr>
              <w:t xml:space="preserve">utor to lead feedback from </w:t>
            </w:r>
            <w:r w:rsidR="00456DA0">
              <w:rPr>
                <w:rFonts w:ascii="Arial" w:hAnsi="Arial" w:eastAsia="Times New Roman" w:cs="Arial"/>
                <w:color w:val="000000" w:themeColor="text1"/>
              </w:rPr>
              <w:t xml:space="preserve">the </w:t>
            </w:r>
            <w:r w:rsidRPr="000F621E" w:rsidR="00D41B73">
              <w:rPr>
                <w:rFonts w:ascii="Arial" w:hAnsi="Arial" w:eastAsia="Times New Roman" w:cs="Arial"/>
                <w:color w:val="000000" w:themeColor="text1"/>
              </w:rPr>
              <w:t xml:space="preserve">activity </w:t>
            </w:r>
            <w:r w:rsidR="00456DA0">
              <w:rPr>
                <w:rFonts w:ascii="Arial" w:hAnsi="Arial" w:eastAsia="Times New Roman" w:cs="Arial"/>
                <w:color w:val="000000" w:themeColor="text1"/>
              </w:rPr>
              <w:t xml:space="preserve">to </w:t>
            </w:r>
            <w:r w:rsidRPr="000F621E" w:rsidR="00D41B73">
              <w:rPr>
                <w:rFonts w:ascii="Arial" w:hAnsi="Arial" w:eastAsia="Times New Roman" w:cs="Arial"/>
                <w:color w:val="000000" w:themeColor="text1"/>
              </w:rPr>
              <w:t xml:space="preserve">discuss </w:t>
            </w:r>
            <w:r w:rsidR="00456DA0">
              <w:rPr>
                <w:rFonts w:ascii="Arial" w:hAnsi="Arial" w:eastAsia="Times New Roman" w:cs="Arial"/>
                <w:color w:val="000000" w:themeColor="text1"/>
              </w:rPr>
              <w:t xml:space="preserve">the </w:t>
            </w:r>
            <w:r w:rsidRPr="000F621E" w:rsidR="00D41B73">
              <w:rPr>
                <w:rFonts w:ascii="Arial" w:hAnsi="Arial" w:eastAsia="Times New Roman" w:cs="Arial"/>
                <w:color w:val="000000" w:themeColor="text1"/>
              </w:rPr>
              <w:t>questions and responses.</w:t>
            </w:r>
          </w:p>
          <w:p w:rsidR="00EC35B9" w:rsidP="00702109" w:rsidRDefault="00EC35B9" w14:paraId="01B4707C" w14:textId="162BDE56">
            <w:pPr>
              <w:pStyle w:val="ListParagraph"/>
              <w:numPr>
                <w:ilvl w:val="0"/>
                <w:numId w:val="63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encourage listening and respect when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s are feeding back from the task. </w:t>
            </w:r>
          </w:p>
          <w:p w:rsidR="007A65F4" w:rsidP="007A65F4" w:rsidRDefault="00EC35B9" w14:paraId="78220D50" w14:textId="77777777">
            <w:pPr>
              <w:pStyle w:val="ListParagraph"/>
              <w:numPr>
                <w:ilvl w:val="0"/>
                <w:numId w:val="63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>Tutor to use questioning to extend knowledge and linking to industry placement.</w:t>
            </w:r>
          </w:p>
          <w:p w:rsidRPr="000F621E" w:rsidR="00C03ED7" w:rsidP="00C03ED7" w:rsidRDefault="00C03ED7" w14:paraId="024C0950" w14:textId="22BDC48B">
            <w:pPr>
              <w:pStyle w:val="ListParagraph"/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D41B73" w:rsidP="00D41B73" w:rsidRDefault="00D41B73" w14:paraId="3A0DE163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10 mins</w:t>
            </w:r>
          </w:p>
        </w:tc>
      </w:tr>
      <w:tr w:rsidRPr="00693002" w:rsidR="00D41B73" w:rsidTr="42869889" w14:paraId="78E03A2D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C03ED7" w:rsidR="00173DB0" w:rsidP="01155AE2" w:rsidRDefault="00D41B73" w14:paraId="3B55F166" w14:textId="7E66478F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Activity 3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 xml:space="preserve"> – feelings bingo</w:t>
            </w:r>
            <w:r w:rsidRPr="002C22F5" w:rsidR="696CF78D">
              <w:rPr>
                <w:rFonts w:ascii="Arial" w:hAnsi="Arial" w:eastAsia="Times New Roman" w:cs="Arial"/>
                <w:color w:val="000000" w:themeColor="text1"/>
              </w:rPr>
              <w:t>, whole class activity</w:t>
            </w:r>
            <w:r w:rsidRPr="002C22F5"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22F5" w:rsidR="696CF78D">
              <w:rPr>
                <w:rFonts w:ascii="Arial" w:hAnsi="Arial" w:eastAsia="Times New Roman" w:cs="Arial"/>
                <w:color w:val="000000" w:themeColor="text1"/>
              </w:rPr>
              <w:t>(</w:t>
            </w:r>
            <w:r w:rsidRPr="002C22F5" w:rsidR="002C5E8E">
              <w:rPr>
                <w:rFonts w:ascii="Arial" w:hAnsi="Arial" w:eastAsia="Times New Roman" w:cs="Arial"/>
                <w:color w:val="000000" w:themeColor="text1"/>
              </w:rPr>
              <w:t>slide</w:t>
            </w:r>
            <w:r w:rsidRPr="002C22F5" w:rsidR="696CF78D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22F5" w:rsidR="366CABA1">
              <w:rPr>
                <w:rFonts w:ascii="Arial" w:hAnsi="Arial" w:eastAsia="Times New Roman" w:cs="Arial"/>
                <w:color w:val="000000" w:themeColor="text1"/>
              </w:rPr>
              <w:t>73</w:t>
            </w:r>
            <w:r w:rsidRPr="002C22F5" w:rsidR="696CF78D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Pr="00EC35B9" w:rsidR="00D41B73" w:rsidP="00702109" w:rsidRDefault="00D41B73" w14:paraId="79609C96" w14:textId="34D43A6D">
            <w:pPr>
              <w:pStyle w:val="ListParagraph"/>
              <w:numPr>
                <w:ilvl w:val="0"/>
                <w:numId w:val="64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EC35B9">
              <w:rPr>
                <w:rFonts w:ascii="Arial" w:hAnsi="Arial" w:eastAsia="Times New Roman" w:cs="Arial"/>
                <w:bCs/>
                <w:color w:val="000000" w:themeColor="text1"/>
              </w:rPr>
              <w:t>Time allows for the game to be played a couple of times.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</w:p>
          <w:p w:rsidRPr="00EC35B9" w:rsidR="00EC35B9" w:rsidP="00702109" w:rsidRDefault="00EC35B9" w14:paraId="0A64317D" w14:textId="2DA2C34E">
            <w:pPr>
              <w:pStyle w:val="ListParagraph"/>
              <w:numPr>
                <w:ilvl w:val="0"/>
                <w:numId w:val="64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EC35B9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will need to prepare resources from </w:t>
            </w:r>
            <w:r w:rsidR="004C1A99">
              <w:rPr>
                <w:rFonts w:ascii="Arial" w:hAnsi="Arial" w:eastAsia="Times New Roman" w:cs="Arial"/>
                <w:bCs/>
                <w:color w:val="000000" w:themeColor="text1"/>
              </w:rPr>
              <w:t xml:space="preserve">appendix </w:t>
            </w:r>
            <w:r w:rsidR="00F111B5">
              <w:rPr>
                <w:rFonts w:ascii="Arial" w:hAnsi="Arial" w:eastAsia="Times New Roman" w:cs="Arial"/>
                <w:bCs/>
                <w:color w:val="000000" w:themeColor="text1"/>
              </w:rPr>
              <w:t>6</w:t>
            </w:r>
            <w:r w:rsidR="004C1A99">
              <w:rPr>
                <w:rFonts w:ascii="Arial" w:hAnsi="Arial" w:eastAsia="Times New Roman" w:cs="Arial"/>
                <w:bCs/>
                <w:color w:val="000000" w:themeColor="text1"/>
              </w:rPr>
              <w:t xml:space="preserve">: </w:t>
            </w:r>
            <w:r w:rsidRPr="00EC35B9">
              <w:rPr>
                <w:rFonts w:ascii="Arial" w:hAnsi="Arial" w:eastAsia="Times New Roman" w:cs="Arial"/>
                <w:bCs/>
                <w:color w:val="000000" w:themeColor="text1"/>
              </w:rPr>
              <w:t>7.1.</w:t>
            </w:r>
          </w:p>
          <w:p w:rsidR="00EC35B9" w:rsidP="00702109" w:rsidRDefault="51459AC2" w14:paraId="40CB39CA" w14:textId="77777777">
            <w:pPr>
              <w:pStyle w:val="ListParagraph"/>
              <w:widowControl w:val="0"/>
              <w:numPr>
                <w:ilvl w:val="0"/>
                <w:numId w:val="64"/>
              </w:numPr>
              <w:tabs>
                <w:tab w:val="left" w:pos="469"/>
              </w:tabs>
              <w:autoSpaceDE w:val="0"/>
              <w:autoSpaceDN w:val="0"/>
              <w:spacing w:before="1" w:beforeAutospacing="0" w:after="0" w:afterAutospacing="0" w:line="276" w:lineRule="auto"/>
              <w:rPr>
                <w:rFonts w:ascii="Arial" w:hAnsi="Arial" w:cs="Arial"/>
              </w:rPr>
            </w:pPr>
            <w:r w:rsidRPr="2C7BB259">
              <w:rPr>
                <w:rFonts w:ascii="Arial" w:hAnsi="Arial" w:cs="Arial"/>
              </w:rPr>
              <w:t xml:space="preserve">Tutor </w:t>
            </w:r>
            <w:r w:rsidRPr="2C7BB259" w:rsidR="694F150D">
              <w:rPr>
                <w:rFonts w:ascii="Arial" w:hAnsi="Arial" w:cs="Arial"/>
              </w:rPr>
              <w:t>to</w:t>
            </w:r>
            <w:r w:rsidRPr="2C7BB259">
              <w:rPr>
                <w:rFonts w:ascii="Arial" w:hAnsi="Arial" w:cs="Arial"/>
              </w:rPr>
              <w:t xml:space="preserve"> give out the bingo boards or whiteboards if available. </w:t>
            </w:r>
          </w:p>
          <w:p w:rsidRPr="00EC35B9" w:rsidR="00EC35B9" w:rsidP="00702109" w:rsidRDefault="51459AC2" w14:paraId="4F74C8C2" w14:textId="3A27EBB8">
            <w:pPr>
              <w:pStyle w:val="ListParagraph"/>
              <w:widowControl w:val="0"/>
              <w:numPr>
                <w:ilvl w:val="0"/>
                <w:numId w:val="64"/>
              </w:numPr>
              <w:tabs>
                <w:tab w:val="left" w:pos="469"/>
              </w:tabs>
              <w:autoSpaceDE w:val="0"/>
              <w:autoSpaceDN w:val="0"/>
              <w:spacing w:before="1" w:beforeAutospacing="0" w:after="0" w:afterAutospacing="0" w:line="276" w:lineRule="auto"/>
              <w:ind w:right="-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tutor needs to c</w:t>
            </w:r>
            <w:r w:rsidRPr="00EC35B9">
              <w:rPr>
                <w:rFonts w:ascii="Arial" w:hAnsi="Arial" w:cs="Arial"/>
              </w:rPr>
              <w:t>hoose someone to go first.</w:t>
            </w:r>
            <w:r w:rsidRPr="00EC35B9">
              <w:rPr>
                <w:rFonts w:ascii="Arial" w:hAnsi="Arial" w:cs="Arial"/>
                <w:spacing w:val="80"/>
              </w:rPr>
              <w:t xml:space="preserve"> </w:t>
            </w:r>
            <w:r w:rsidRPr="00EC35B9"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</w:rPr>
              <w:t>he tutor needs to encourage t</w:t>
            </w:r>
            <w:r w:rsidRPr="00EC35B9">
              <w:rPr>
                <w:rFonts w:ascii="Arial" w:hAnsi="Arial" w:cs="Arial"/>
              </w:rPr>
              <w:t xml:space="preserve">his person </w:t>
            </w:r>
            <w:r>
              <w:rPr>
                <w:rFonts w:ascii="Arial" w:hAnsi="Arial" w:cs="Arial"/>
              </w:rPr>
              <w:t>to</w:t>
            </w:r>
            <w:r w:rsidRPr="00EC35B9">
              <w:rPr>
                <w:rFonts w:ascii="Arial" w:hAnsi="Arial" w:cs="Arial"/>
              </w:rPr>
              <w:t xml:space="preserve"> pick a feeling out of the bag and either act out the feeling </w:t>
            </w:r>
            <w:r w:rsidR="00456DA0">
              <w:rPr>
                <w:rFonts w:ascii="Arial" w:hAnsi="Arial" w:cs="Arial"/>
              </w:rPr>
              <w:t xml:space="preserve">shown </w:t>
            </w:r>
            <w:r w:rsidRPr="00EC35B9">
              <w:rPr>
                <w:rFonts w:ascii="Arial" w:hAnsi="Arial" w:cs="Arial"/>
              </w:rPr>
              <w:t>on the card (showing facial expressions and body</w:t>
            </w:r>
            <w:r w:rsidRPr="00EC35B9">
              <w:rPr>
                <w:rFonts w:ascii="Arial" w:hAnsi="Arial" w:cs="Arial"/>
                <w:spacing w:val="-3"/>
              </w:rPr>
              <w:t xml:space="preserve"> </w:t>
            </w:r>
            <w:r w:rsidRPr="00EC35B9">
              <w:rPr>
                <w:rFonts w:ascii="Arial" w:hAnsi="Arial" w:cs="Arial"/>
              </w:rPr>
              <w:t>language)</w:t>
            </w:r>
            <w:r w:rsidRPr="00EC35B9">
              <w:rPr>
                <w:rFonts w:ascii="Arial" w:hAnsi="Arial" w:cs="Arial"/>
                <w:spacing w:val="-4"/>
              </w:rPr>
              <w:t xml:space="preserve"> </w:t>
            </w:r>
            <w:r w:rsidRPr="00EC35B9">
              <w:rPr>
                <w:rFonts w:ascii="Arial" w:hAnsi="Arial" w:cs="Arial"/>
              </w:rPr>
              <w:t>or</w:t>
            </w:r>
            <w:r w:rsidRPr="00EC35B9">
              <w:rPr>
                <w:rFonts w:ascii="Arial" w:hAnsi="Arial" w:cs="Arial"/>
                <w:spacing w:val="-3"/>
              </w:rPr>
              <w:t xml:space="preserve"> </w:t>
            </w:r>
            <w:r w:rsidRPr="00EC35B9">
              <w:rPr>
                <w:rFonts w:ascii="Arial" w:hAnsi="Arial" w:cs="Arial"/>
              </w:rPr>
              <w:t>tell</w:t>
            </w:r>
            <w:r w:rsidRPr="00EC35B9">
              <w:rPr>
                <w:rFonts w:ascii="Arial" w:hAnsi="Arial" w:cs="Arial"/>
                <w:spacing w:val="-4"/>
              </w:rPr>
              <w:t xml:space="preserve"> </w:t>
            </w:r>
            <w:r w:rsidRPr="00EC35B9">
              <w:rPr>
                <w:rFonts w:ascii="Arial" w:hAnsi="Arial" w:cs="Arial"/>
              </w:rPr>
              <w:t>a</w:t>
            </w:r>
            <w:r w:rsidRPr="00EC35B9">
              <w:rPr>
                <w:rFonts w:ascii="Arial" w:hAnsi="Arial" w:cs="Arial"/>
                <w:spacing w:val="-2"/>
              </w:rPr>
              <w:t xml:space="preserve"> </w:t>
            </w:r>
            <w:r w:rsidRPr="00EC35B9">
              <w:rPr>
                <w:rFonts w:ascii="Arial" w:hAnsi="Arial" w:cs="Arial"/>
              </w:rPr>
              <w:t>story</w:t>
            </w:r>
            <w:r w:rsidRPr="00EC35B9">
              <w:rPr>
                <w:rFonts w:ascii="Arial" w:hAnsi="Arial" w:cs="Arial"/>
                <w:spacing w:val="-3"/>
              </w:rPr>
              <w:t xml:space="preserve"> </w:t>
            </w:r>
            <w:r w:rsidRPr="00EC35B9">
              <w:rPr>
                <w:rFonts w:ascii="Arial" w:hAnsi="Arial" w:cs="Arial"/>
              </w:rPr>
              <w:t>about</w:t>
            </w:r>
            <w:r w:rsidRPr="00EC35B9">
              <w:rPr>
                <w:rFonts w:ascii="Arial" w:hAnsi="Arial" w:cs="Arial"/>
                <w:spacing w:val="-2"/>
              </w:rPr>
              <w:t xml:space="preserve"> </w:t>
            </w:r>
            <w:r w:rsidRPr="00EC35B9">
              <w:rPr>
                <w:rFonts w:ascii="Arial" w:hAnsi="Arial" w:cs="Arial"/>
              </w:rPr>
              <w:t>a</w:t>
            </w:r>
            <w:r w:rsidRPr="00EC35B9">
              <w:rPr>
                <w:rFonts w:ascii="Arial" w:hAnsi="Arial" w:cs="Arial"/>
                <w:spacing w:val="-3"/>
              </w:rPr>
              <w:t xml:space="preserve"> </w:t>
            </w:r>
            <w:r w:rsidRPr="00EC35B9">
              <w:rPr>
                <w:rFonts w:ascii="Arial" w:hAnsi="Arial" w:cs="Arial"/>
              </w:rPr>
              <w:t>time</w:t>
            </w:r>
            <w:r w:rsidRPr="00EC35B9">
              <w:rPr>
                <w:rFonts w:ascii="Arial" w:hAnsi="Arial" w:cs="Arial"/>
                <w:spacing w:val="-3"/>
              </w:rPr>
              <w:t xml:space="preserve"> </w:t>
            </w:r>
            <w:r w:rsidRPr="00EC35B9">
              <w:rPr>
                <w:rFonts w:ascii="Arial" w:hAnsi="Arial" w:cs="Arial"/>
              </w:rPr>
              <w:t>they</w:t>
            </w:r>
            <w:r w:rsidRPr="00EC35B9">
              <w:rPr>
                <w:rFonts w:ascii="Arial" w:hAnsi="Arial" w:cs="Arial"/>
                <w:spacing w:val="-3"/>
              </w:rPr>
              <w:t xml:space="preserve"> </w:t>
            </w:r>
            <w:r w:rsidRPr="00EC35B9">
              <w:rPr>
                <w:rFonts w:ascii="Arial" w:hAnsi="Arial" w:cs="Arial"/>
              </w:rPr>
              <w:t>felt</w:t>
            </w:r>
            <w:r w:rsidRPr="00EC35B9">
              <w:rPr>
                <w:rFonts w:ascii="Arial" w:hAnsi="Arial" w:cs="Arial"/>
                <w:spacing w:val="-3"/>
              </w:rPr>
              <w:t xml:space="preserve"> </w:t>
            </w:r>
            <w:r w:rsidRPr="00EC35B9">
              <w:rPr>
                <w:rFonts w:ascii="Arial" w:hAnsi="Arial" w:cs="Arial"/>
              </w:rPr>
              <w:t>this</w:t>
            </w:r>
            <w:r w:rsidRPr="00EC35B9">
              <w:rPr>
                <w:rFonts w:ascii="Arial" w:hAnsi="Arial" w:cs="Arial"/>
                <w:spacing w:val="-3"/>
              </w:rPr>
              <w:t xml:space="preserve"> </w:t>
            </w:r>
            <w:r w:rsidRPr="00EC35B9">
              <w:rPr>
                <w:rFonts w:ascii="Arial" w:hAnsi="Arial" w:cs="Arial"/>
              </w:rPr>
              <w:t>feeling.</w:t>
            </w:r>
            <w:r w:rsidRPr="00EC35B9">
              <w:rPr>
                <w:rFonts w:ascii="Arial" w:hAnsi="Arial" w:cs="Arial"/>
                <w:spacing w:val="40"/>
              </w:rPr>
              <w:t xml:space="preserve"> </w:t>
            </w:r>
            <w:r w:rsidRPr="00EC35B9">
              <w:rPr>
                <w:rFonts w:ascii="Arial" w:hAnsi="Arial" w:cs="Arial"/>
              </w:rPr>
              <w:t>The</w:t>
            </w:r>
            <w:r w:rsidRPr="00EC35B9">
              <w:rPr>
                <w:rFonts w:ascii="Arial" w:hAnsi="Arial" w:cs="Arial"/>
                <w:spacing w:val="-3"/>
              </w:rPr>
              <w:t xml:space="preserve"> </w:t>
            </w:r>
            <w:r w:rsidRPr="00EC35B9">
              <w:rPr>
                <w:rFonts w:ascii="Arial" w:hAnsi="Arial" w:cs="Arial"/>
              </w:rPr>
              <w:t>rest</w:t>
            </w:r>
            <w:r w:rsidRPr="00EC35B9">
              <w:rPr>
                <w:rFonts w:ascii="Arial" w:hAnsi="Arial" w:cs="Arial"/>
                <w:spacing w:val="-4"/>
              </w:rPr>
              <w:t xml:space="preserve"> </w:t>
            </w:r>
            <w:r w:rsidRPr="00EC35B9">
              <w:rPr>
                <w:rFonts w:ascii="Arial" w:hAnsi="Arial" w:cs="Arial"/>
              </w:rPr>
              <w:t xml:space="preserve">of the group </w:t>
            </w:r>
            <w:r>
              <w:rPr>
                <w:rFonts w:ascii="Arial" w:hAnsi="Arial" w:cs="Arial"/>
              </w:rPr>
              <w:t xml:space="preserve">need to </w:t>
            </w:r>
            <w:r w:rsidRPr="00EC35B9">
              <w:rPr>
                <w:rFonts w:ascii="Arial" w:hAnsi="Arial" w:cs="Arial"/>
              </w:rPr>
              <w:t xml:space="preserve">try </w:t>
            </w:r>
            <w:r w:rsidR="00456DA0">
              <w:rPr>
                <w:rFonts w:ascii="Arial" w:hAnsi="Arial" w:cs="Arial"/>
              </w:rPr>
              <w:t>to</w:t>
            </w:r>
            <w:r w:rsidRPr="00EC35B9" w:rsidR="00456DA0">
              <w:rPr>
                <w:rFonts w:ascii="Arial" w:hAnsi="Arial" w:cs="Arial"/>
              </w:rPr>
              <w:t xml:space="preserve"> </w:t>
            </w:r>
            <w:r w:rsidRPr="00EC35B9">
              <w:rPr>
                <w:rFonts w:ascii="Arial" w:hAnsi="Arial" w:cs="Arial"/>
              </w:rPr>
              <w:t>guess the feeling.</w:t>
            </w:r>
          </w:p>
          <w:p w:rsidRPr="00EC35B9" w:rsidR="00EC35B9" w:rsidP="00702109" w:rsidRDefault="0D0C6CC9" w14:paraId="4E46942A" w14:textId="0604D9F5">
            <w:pPr>
              <w:pStyle w:val="ListParagraph"/>
              <w:widowControl w:val="0"/>
              <w:numPr>
                <w:ilvl w:val="0"/>
                <w:numId w:val="64"/>
              </w:numPr>
              <w:tabs>
                <w:tab w:val="left" w:pos="469"/>
              </w:tabs>
              <w:autoSpaceDE w:val="0"/>
              <w:autoSpaceDN w:val="0"/>
              <w:spacing w:before="0" w:beforeAutospacing="0" w:after="0" w:afterAutospacing="0" w:line="278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Tutor </w:t>
            </w:r>
            <w:r w:rsidR="55D0E7E9">
              <w:rPr>
                <w:rFonts w:ascii="Arial" w:hAnsi="Arial" w:cs="Arial"/>
              </w:rPr>
              <w:t>to</w:t>
            </w:r>
            <w:r>
              <w:rPr>
                <w:rFonts w:ascii="Arial" w:hAnsi="Arial" w:cs="Arial"/>
              </w:rPr>
              <w:t xml:space="preserve"> monitor how the </w:t>
            </w:r>
            <w:r w:rsidR="00AA3978">
              <w:rPr>
                <w:rFonts w:ascii="Arial" w:hAnsi="Arial" w:cs="Arial"/>
              </w:rPr>
              <w:t>learner</w:t>
            </w:r>
            <w:r>
              <w:rPr>
                <w:rFonts w:ascii="Arial" w:hAnsi="Arial" w:cs="Arial"/>
              </w:rPr>
              <w:t xml:space="preserve">s react and ensure that everyone respects the </w:t>
            </w:r>
            <w:r w:rsidR="00AA3978">
              <w:rPr>
                <w:rFonts w:ascii="Arial" w:hAnsi="Arial" w:cs="Arial"/>
              </w:rPr>
              <w:t>learner</w:t>
            </w:r>
            <w:r>
              <w:rPr>
                <w:rFonts w:ascii="Arial" w:hAnsi="Arial" w:cs="Arial"/>
              </w:rPr>
              <w:t xml:space="preserve"> speaking.</w:t>
            </w:r>
            <w:r w:rsidR="00AA3978">
              <w:rPr>
                <w:rFonts w:ascii="Arial" w:hAnsi="Arial" w:cs="Arial"/>
              </w:rPr>
              <w:t xml:space="preserve"> </w:t>
            </w:r>
            <w:r w:rsidRPr="00EC35B9">
              <w:rPr>
                <w:rFonts w:ascii="Arial" w:hAnsi="Arial" w:cs="Arial"/>
              </w:rPr>
              <w:t>Once</w:t>
            </w:r>
            <w:r w:rsidRPr="00EC35B9">
              <w:rPr>
                <w:rFonts w:ascii="Arial" w:hAnsi="Arial" w:cs="Arial"/>
                <w:spacing w:val="-5"/>
              </w:rPr>
              <w:t xml:space="preserve"> </w:t>
            </w:r>
            <w:r>
              <w:rPr>
                <w:rFonts w:ascii="Arial" w:hAnsi="Arial" w:cs="Arial"/>
                <w:spacing w:val="-5"/>
              </w:rPr>
              <w:t xml:space="preserve">the feeling has been </w:t>
            </w:r>
            <w:r w:rsidRPr="00EC35B9">
              <w:rPr>
                <w:rFonts w:ascii="Arial" w:hAnsi="Arial" w:cs="Arial"/>
              </w:rPr>
              <w:t>guessed</w:t>
            </w:r>
            <w:r w:rsidRPr="00EC35B9">
              <w:rPr>
                <w:rFonts w:ascii="Arial" w:hAnsi="Arial" w:cs="Arial"/>
                <w:spacing w:val="-6"/>
              </w:rPr>
              <w:t xml:space="preserve"> </w:t>
            </w:r>
            <w:r w:rsidRPr="00EC35B9">
              <w:rPr>
                <w:rFonts w:ascii="Arial" w:hAnsi="Arial" w:cs="Arial"/>
              </w:rPr>
              <w:t>correctly,</w:t>
            </w:r>
            <w:r w:rsidRPr="00EC35B9">
              <w:rPr>
                <w:rFonts w:ascii="Arial" w:hAnsi="Arial" w:cs="Arial"/>
                <w:spacing w:val="-4"/>
              </w:rPr>
              <w:t xml:space="preserve"> </w:t>
            </w:r>
            <w:r w:rsidRPr="00EC35B9">
              <w:rPr>
                <w:rFonts w:ascii="Arial" w:hAnsi="Arial" w:cs="Arial"/>
              </w:rPr>
              <w:t>everyone</w:t>
            </w:r>
            <w:r w:rsidR="1CCFE7D0">
              <w:rPr>
                <w:rFonts w:ascii="Arial" w:hAnsi="Arial" w:cs="Arial"/>
                <w:spacing w:val="-6"/>
              </w:rPr>
              <w:t xml:space="preserve"> (</w:t>
            </w:r>
            <w:r w:rsidRPr="00EC35B9">
              <w:rPr>
                <w:rFonts w:ascii="Arial" w:hAnsi="Arial" w:cs="Arial"/>
              </w:rPr>
              <w:t>including</w:t>
            </w:r>
            <w:r w:rsidRPr="00EC35B9">
              <w:rPr>
                <w:rFonts w:ascii="Arial" w:hAnsi="Arial" w:cs="Arial"/>
                <w:spacing w:val="-6"/>
              </w:rPr>
              <w:t xml:space="preserve"> </w:t>
            </w:r>
            <w:r w:rsidRPr="00EC35B9">
              <w:rPr>
                <w:rFonts w:ascii="Arial" w:hAnsi="Arial" w:cs="Arial"/>
              </w:rPr>
              <w:t>the</w:t>
            </w:r>
            <w:r w:rsidRPr="00EC35B9">
              <w:rPr>
                <w:rFonts w:ascii="Arial" w:hAnsi="Arial" w:cs="Arial"/>
                <w:spacing w:val="-4"/>
              </w:rPr>
              <w:t xml:space="preserve"> </w:t>
            </w:r>
            <w:r>
              <w:rPr>
                <w:rFonts w:ascii="Arial" w:hAnsi="Arial" w:cs="Arial"/>
                <w:spacing w:val="-4"/>
              </w:rPr>
              <w:t>p</w:t>
            </w:r>
            <w:r w:rsidRPr="00EC35B9">
              <w:rPr>
                <w:rFonts w:ascii="Arial" w:hAnsi="Arial" w:cs="Arial"/>
              </w:rPr>
              <w:t>erson</w:t>
            </w:r>
            <w:r w:rsidRPr="00EC35B9">
              <w:rPr>
                <w:rFonts w:ascii="Arial" w:hAnsi="Arial" w:cs="Arial"/>
                <w:spacing w:val="-5"/>
              </w:rPr>
              <w:t xml:space="preserve"> </w:t>
            </w:r>
            <w:r w:rsidRPr="00EC35B9">
              <w:rPr>
                <w:rFonts w:ascii="Arial" w:hAnsi="Arial" w:cs="Arial"/>
              </w:rPr>
              <w:t>who</w:t>
            </w:r>
            <w:r w:rsidRPr="00EC35B9">
              <w:rPr>
                <w:rFonts w:ascii="Arial" w:hAnsi="Arial" w:cs="Arial"/>
                <w:spacing w:val="-4"/>
              </w:rPr>
              <w:t xml:space="preserve"> </w:t>
            </w:r>
            <w:r w:rsidRPr="00EC35B9">
              <w:rPr>
                <w:rFonts w:ascii="Arial" w:hAnsi="Arial" w:cs="Arial"/>
              </w:rPr>
              <w:t>picked</w:t>
            </w:r>
            <w:r w:rsidRPr="00EC35B9">
              <w:rPr>
                <w:rFonts w:ascii="Arial" w:hAnsi="Arial" w:cs="Arial"/>
                <w:spacing w:val="-5"/>
              </w:rPr>
              <w:t xml:space="preserve"> </w:t>
            </w:r>
            <w:r w:rsidRPr="00EC35B9">
              <w:rPr>
                <w:rFonts w:ascii="Arial" w:hAnsi="Arial" w:cs="Arial"/>
              </w:rPr>
              <w:t>the card</w:t>
            </w:r>
            <w:r w:rsidRPr="01155AE2" w:rsidR="1CCFE7D0">
              <w:rPr>
                <w:rFonts w:ascii="Arial" w:hAnsi="Arial" w:cs="Arial"/>
              </w:rPr>
              <w:t>)</w:t>
            </w:r>
            <w:r w:rsidRPr="00EC35B9">
              <w:rPr>
                <w:rFonts w:ascii="Arial" w:hAnsi="Arial" w:cs="Arial"/>
              </w:rPr>
              <w:t xml:space="preserve"> can mark this feeling off on their grid if they have </w:t>
            </w:r>
            <w:r w:rsidR="0053550F">
              <w:rPr>
                <w:rFonts w:ascii="Arial" w:hAnsi="Arial" w:cs="Arial"/>
              </w:rPr>
              <w:t xml:space="preserve">that </w:t>
            </w:r>
            <w:r>
              <w:rPr>
                <w:rFonts w:ascii="Arial" w:hAnsi="Arial" w:cs="Arial"/>
              </w:rPr>
              <w:t>feeling.</w:t>
            </w:r>
          </w:p>
          <w:p w:rsidRPr="00EC35B9" w:rsidR="00EC35B9" w:rsidP="00702109" w:rsidRDefault="696CF78D" w14:paraId="04AEF95C" w14:textId="7D598285">
            <w:pPr>
              <w:pStyle w:val="ListParagraph"/>
              <w:widowControl w:val="0"/>
              <w:numPr>
                <w:ilvl w:val="0"/>
                <w:numId w:val="64"/>
              </w:numPr>
              <w:tabs>
                <w:tab w:val="left" w:pos="469"/>
              </w:tabs>
              <w:autoSpaceDE w:val="0"/>
              <w:autoSpaceDN w:val="0"/>
              <w:spacing w:before="0" w:beforeAutospacing="0" w:after="0" w:afterAutospacing="0"/>
              <w:rPr>
                <w:rFonts w:ascii="Arial" w:hAnsi="Arial" w:cs="Arial"/>
              </w:rPr>
            </w:pPr>
            <w:r w:rsidRPr="00EC35B9">
              <w:rPr>
                <w:rFonts w:ascii="Arial" w:hAnsi="Arial" w:cs="Arial"/>
              </w:rPr>
              <w:t>The</w:t>
            </w:r>
            <w:r w:rsidRPr="00EC35B9">
              <w:rPr>
                <w:rFonts w:ascii="Arial" w:hAnsi="Arial" w:cs="Arial"/>
                <w:spacing w:val="-4"/>
              </w:rPr>
              <w:t xml:space="preserve"> </w:t>
            </w:r>
            <w:r>
              <w:rPr>
                <w:rFonts w:ascii="Arial" w:hAnsi="Arial" w:cs="Arial"/>
                <w:spacing w:val="-4"/>
              </w:rPr>
              <w:t xml:space="preserve">tutor encourages another </w:t>
            </w:r>
            <w:r w:rsidRPr="00EC35B9">
              <w:rPr>
                <w:rFonts w:ascii="Arial" w:hAnsi="Arial" w:cs="Arial"/>
              </w:rPr>
              <w:t>person</w:t>
            </w:r>
            <w:r w:rsidRPr="00EC35B9"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 w:cs="Arial"/>
                <w:spacing w:val="-2"/>
              </w:rPr>
              <w:t>to pick</w:t>
            </w:r>
            <w:r w:rsidRPr="00EC35B9">
              <w:rPr>
                <w:rFonts w:ascii="Arial" w:hAnsi="Arial" w:cs="Arial"/>
              </w:rPr>
              <w:t xml:space="preserve"> a</w:t>
            </w:r>
            <w:r w:rsidRPr="00EC35B9">
              <w:rPr>
                <w:rFonts w:ascii="Arial" w:hAnsi="Arial" w:cs="Arial"/>
                <w:spacing w:val="-1"/>
              </w:rPr>
              <w:t xml:space="preserve"> </w:t>
            </w:r>
            <w:r w:rsidRPr="00EC35B9">
              <w:rPr>
                <w:rFonts w:ascii="Arial" w:hAnsi="Arial" w:cs="Arial"/>
              </w:rPr>
              <w:t>card</w:t>
            </w:r>
            <w:r w:rsidRPr="00EC35B9">
              <w:rPr>
                <w:rFonts w:ascii="Arial" w:hAnsi="Arial" w:cs="Arial"/>
                <w:spacing w:val="-3"/>
              </w:rPr>
              <w:t xml:space="preserve"> </w:t>
            </w:r>
            <w:r w:rsidR="1CCFE7D0">
              <w:rPr>
                <w:rFonts w:ascii="Arial" w:hAnsi="Arial" w:cs="Arial"/>
              </w:rPr>
              <w:t>from</w:t>
            </w:r>
            <w:r w:rsidRPr="00EC35B9" w:rsidR="1CCFE7D0">
              <w:rPr>
                <w:rFonts w:ascii="Arial" w:hAnsi="Arial" w:cs="Arial"/>
                <w:spacing w:val="-2"/>
              </w:rPr>
              <w:t xml:space="preserve"> </w:t>
            </w:r>
            <w:r w:rsidRPr="00EC35B9">
              <w:rPr>
                <w:rFonts w:ascii="Arial" w:hAnsi="Arial" w:cs="Arial"/>
              </w:rPr>
              <w:t>the</w:t>
            </w:r>
            <w:r w:rsidRPr="00EC35B9">
              <w:rPr>
                <w:rFonts w:ascii="Arial" w:hAnsi="Arial" w:cs="Arial"/>
                <w:spacing w:val="1"/>
              </w:rPr>
              <w:t xml:space="preserve"> </w:t>
            </w:r>
            <w:r w:rsidRPr="00EC35B9">
              <w:rPr>
                <w:rFonts w:ascii="Arial" w:hAnsi="Arial" w:cs="Arial"/>
              </w:rPr>
              <w:t>bag</w:t>
            </w:r>
            <w:r w:rsidRPr="00EC35B9">
              <w:rPr>
                <w:rFonts w:ascii="Arial" w:hAnsi="Arial" w:cs="Arial"/>
                <w:spacing w:val="-3"/>
              </w:rPr>
              <w:t xml:space="preserve"> </w:t>
            </w:r>
            <w:r w:rsidR="0053550F">
              <w:rPr>
                <w:rFonts w:ascii="Arial" w:hAnsi="Arial" w:cs="Arial"/>
                <w:spacing w:val="-3"/>
              </w:rPr>
              <w:t xml:space="preserve">to </w:t>
            </w:r>
            <w:r w:rsidRPr="00EC35B9">
              <w:rPr>
                <w:rFonts w:ascii="Arial" w:hAnsi="Arial" w:cs="Arial"/>
              </w:rPr>
              <w:t>repeat</w:t>
            </w:r>
            <w:r w:rsidRPr="00EC35B9">
              <w:rPr>
                <w:rFonts w:ascii="Arial" w:hAnsi="Arial" w:cs="Arial"/>
                <w:spacing w:val="-2"/>
              </w:rPr>
              <w:t xml:space="preserve"> </w:t>
            </w:r>
            <w:r w:rsidRPr="00EC35B9">
              <w:rPr>
                <w:rFonts w:ascii="Arial" w:hAnsi="Arial" w:cs="Arial"/>
              </w:rPr>
              <w:t>the</w:t>
            </w:r>
            <w:r w:rsidRPr="00EC35B9">
              <w:rPr>
                <w:rFonts w:ascii="Arial" w:hAnsi="Arial" w:cs="Arial"/>
                <w:spacing w:val="-2"/>
              </w:rPr>
              <w:t xml:space="preserve"> above.</w:t>
            </w:r>
          </w:p>
          <w:p w:rsidRPr="00EC35B9" w:rsidR="00EC35B9" w:rsidP="00702109" w:rsidRDefault="00EC35B9" w14:paraId="47A0F9B1" w14:textId="54EE8B9B">
            <w:pPr>
              <w:pStyle w:val="ListParagraph"/>
              <w:widowControl w:val="0"/>
              <w:numPr>
                <w:ilvl w:val="0"/>
                <w:numId w:val="64"/>
              </w:numPr>
              <w:tabs>
                <w:tab w:val="left" w:pos="469"/>
              </w:tabs>
              <w:autoSpaceDE w:val="0"/>
              <w:autoSpaceDN w:val="0"/>
              <w:spacing w:before="1" w:beforeAutospacing="0" w:after="0" w:afterAutospacing="0" w:line="276" w:lineRule="auto"/>
              <w:ind w:right="-24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Tutor to encourage </w:t>
            </w:r>
            <w:r w:rsidR="0053550F">
              <w:rPr>
                <w:rFonts w:ascii="Arial" w:hAnsi="Arial" w:cs="Arial"/>
              </w:rPr>
              <w:t xml:space="preserve">class </w:t>
            </w:r>
            <w:r>
              <w:rPr>
                <w:rFonts w:ascii="Arial" w:hAnsi="Arial" w:cs="Arial"/>
              </w:rPr>
              <w:t xml:space="preserve">participation and keep guessing </w:t>
            </w:r>
            <w:r w:rsidRPr="00EC35B9">
              <w:rPr>
                <w:rFonts w:ascii="Arial" w:hAnsi="Arial" w:cs="Arial"/>
              </w:rPr>
              <w:t>until</w:t>
            </w:r>
            <w:r w:rsidRPr="00EC35B9">
              <w:rPr>
                <w:rFonts w:ascii="Arial" w:hAnsi="Arial" w:cs="Arial"/>
                <w:spacing w:val="-4"/>
              </w:rPr>
              <w:t xml:space="preserve"> </w:t>
            </w:r>
            <w:r w:rsidRPr="00EC35B9">
              <w:rPr>
                <w:rFonts w:ascii="Arial" w:hAnsi="Arial" w:cs="Arial"/>
              </w:rPr>
              <w:t>someone</w:t>
            </w:r>
            <w:r w:rsidRPr="00EC35B9">
              <w:rPr>
                <w:rFonts w:ascii="Arial" w:hAnsi="Arial" w:cs="Arial"/>
                <w:spacing w:val="-3"/>
              </w:rPr>
              <w:t xml:space="preserve"> </w:t>
            </w:r>
            <w:r w:rsidRPr="00EC35B9">
              <w:rPr>
                <w:rFonts w:ascii="Arial" w:hAnsi="Arial" w:cs="Arial"/>
              </w:rPr>
              <w:t>gets</w:t>
            </w:r>
            <w:r w:rsidRPr="00EC35B9">
              <w:rPr>
                <w:rFonts w:ascii="Arial" w:hAnsi="Arial" w:cs="Arial"/>
                <w:spacing w:val="-3"/>
              </w:rPr>
              <w:t xml:space="preserve"> </w:t>
            </w:r>
            <w:r w:rsidRPr="00EC35B9">
              <w:rPr>
                <w:rFonts w:ascii="Arial" w:hAnsi="Arial" w:cs="Arial"/>
              </w:rPr>
              <w:t>a</w:t>
            </w:r>
            <w:r w:rsidRPr="00EC35B9">
              <w:rPr>
                <w:rFonts w:ascii="Arial" w:hAnsi="Arial" w:cs="Arial"/>
                <w:spacing w:val="-3"/>
              </w:rPr>
              <w:t xml:space="preserve"> </w:t>
            </w:r>
            <w:r w:rsidRPr="00EC35B9">
              <w:rPr>
                <w:rFonts w:ascii="Arial" w:hAnsi="Arial" w:cs="Arial"/>
              </w:rPr>
              <w:t>full</w:t>
            </w:r>
            <w:r w:rsidRPr="00EC35B9">
              <w:rPr>
                <w:rFonts w:ascii="Arial" w:hAnsi="Arial" w:cs="Arial"/>
                <w:spacing w:val="-5"/>
              </w:rPr>
              <w:t xml:space="preserve"> </w:t>
            </w:r>
            <w:r w:rsidRPr="00EC35B9">
              <w:rPr>
                <w:rFonts w:ascii="Arial" w:hAnsi="Arial" w:cs="Arial"/>
              </w:rPr>
              <w:t>row,</w:t>
            </w:r>
            <w:r w:rsidRPr="00EC35B9">
              <w:rPr>
                <w:rFonts w:ascii="Arial" w:hAnsi="Arial" w:cs="Arial"/>
                <w:spacing w:val="-3"/>
              </w:rPr>
              <w:t xml:space="preserve"> </w:t>
            </w:r>
            <w:r w:rsidRPr="00EC35B9">
              <w:rPr>
                <w:rFonts w:ascii="Arial" w:hAnsi="Arial" w:cs="Arial"/>
              </w:rPr>
              <w:t>column</w:t>
            </w:r>
            <w:r w:rsidRPr="00EC35B9">
              <w:rPr>
                <w:rFonts w:ascii="Arial" w:hAnsi="Arial" w:cs="Arial"/>
                <w:spacing w:val="-3"/>
              </w:rPr>
              <w:t xml:space="preserve"> </w:t>
            </w:r>
            <w:r w:rsidRPr="00EC35B9">
              <w:rPr>
                <w:rFonts w:ascii="Arial" w:hAnsi="Arial" w:cs="Arial"/>
              </w:rPr>
              <w:t>or</w:t>
            </w:r>
            <w:r w:rsidRPr="00EC35B9">
              <w:rPr>
                <w:rFonts w:ascii="Arial" w:hAnsi="Arial" w:cs="Arial"/>
                <w:spacing w:val="-3"/>
              </w:rPr>
              <w:t xml:space="preserve"> </w:t>
            </w:r>
            <w:r w:rsidRPr="00EC35B9">
              <w:rPr>
                <w:rFonts w:ascii="Arial" w:hAnsi="Arial" w:cs="Arial"/>
              </w:rPr>
              <w:t>diagonal</w:t>
            </w:r>
            <w:r w:rsidRPr="00EC35B9">
              <w:rPr>
                <w:rFonts w:ascii="Arial" w:hAnsi="Arial" w:cs="Arial"/>
                <w:spacing w:val="-5"/>
              </w:rPr>
              <w:t xml:space="preserve"> </w:t>
            </w:r>
            <w:r w:rsidRPr="00EC35B9">
              <w:rPr>
                <w:rFonts w:ascii="Arial" w:hAnsi="Arial" w:cs="Arial"/>
              </w:rPr>
              <w:t>line</w:t>
            </w:r>
            <w:r w:rsidRPr="00EC35B9">
              <w:rPr>
                <w:rFonts w:ascii="Arial" w:hAnsi="Arial" w:cs="Arial"/>
                <w:spacing w:val="-3"/>
              </w:rPr>
              <w:t xml:space="preserve"> </w:t>
            </w:r>
            <w:r w:rsidRPr="00EC35B9">
              <w:rPr>
                <w:rFonts w:ascii="Arial" w:hAnsi="Arial" w:cs="Arial"/>
              </w:rPr>
              <w:t>on their grid and shouts ‘Bingo!’</w:t>
            </w:r>
          </w:p>
          <w:p w:rsidR="007A65F4" w:rsidP="007A65F4" w:rsidRDefault="00EC35B9" w14:paraId="45EDF414" w14:textId="54F2D4C0">
            <w:pPr>
              <w:pStyle w:val="ListParagraph"/>
              <w:numPr>
                <w:ilvl w:val="0"/>
                <w:numId w:val="64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>Tutor to ensure that respect is shown and that</w:t>
            </w:r>
            <w:r w:rsidR="0053550F">
              <w:rPr>
                <w:rFonts w:ascii="Arial" w:hAnsi="Arial" w:eastAsia="Times New Roman" w:cs="Arial"/>
                <w:bCs/>
                <w:color w:val="000000" w:themeColor="text1"/>
              </w:rPr>
              <w:t>,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 i</w:t>
            </w:r>
            <w:r w:rsidR="0053550F">
              <w:rPr>
                <w:rFonts w:ascii="Arial" w:hAnsi="Arial" w:eastAsia="Times New Roman" w:cs="Arial"/>
                <w:bCs/>
                <w:color w:val="000000" w:themeColor="text1"/>
              </w:rPr>
              <w:t>f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 a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 does not wish to participate</w:t>
            </w:r>
            <w:r w:rsidR="0053550F">
              <w:rPr>
                <w:rFonts w:ascii="Arial" w:hAnsi="Arial" w:eastAsia="Times New Roman" w:cs="Arial"/>
                <w:bCs/>
                <w:color w:val="000000" w:themeColor="text1"/>
              </w:rPr>
              <w:t>,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 this is respected.</w:t>
            </w:r>
          </w:p>
          <w:p w:rsidRPr="00EC35B9" w:rsidR="00C03ED7" w:rsidP="00C03ED7" w:rsidRDefault="00C03ED7" w14:paraId="0597C8C8" w14:textId="6529D479">
            <w:pPr>
              <w:pStyle w:val="ListParagraph"/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D41B73" w:rsidP="00D41B73" w:rsidRDefault="00D41B73" w14:paraId="2AFE4D17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25 mins</w:t>
            </w:r>
          </w:p>
        </w:tc>
      </w:tr>
      <w:tr w:rsidRPr="00693002" w:rsidR="00D41B73" w:rsidTr="42869889" w14:paraId="225CA140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EC35B9" w:rsidR="00EC35B9" w:rsidP="00D41B73" w:rsidRDefault="00EC35B9" w14:paraId="4D24D3D9" w14:textId="4BB26D68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0EC35B9">
              <w:rPr>
                <w:rFonts w:ascii="Arial" w:hAnsi="Arial" w:eastAsia="Times New Roman" w:cs="Arial"/>
                <w:color w:val="000000" w:themeColor="text1"/>
                <w:u w:val="single"/>
              </w:rPr>
              <w:t>Tutor</w:t>
            </w:r>
            <w:r w:rsidR="00E55F50">
              <w:rPr>
                <w:rFonts w:ascii="Arial" w:hAnsi="Arial" w:eastAsia="Times New Roman" w:cs="Arial"/>
                <w:color w:val="000000" w:themeColor="text1"/>
                <w:u w:val="single"/>
              </w:rPr>
              <w:t>-</w:t>
            </w:r>
            <w:r w:rsidRPr="00EC35B9">
              <w:rPr>
                <w:rFonts w:ascii="Arial" w:hAnsi="Arial" w:eastAsia="Times New Roman" w:cs="Arial"/>
                <w:color w:val="000000" w:themeColor="text1"/>
                <w:u w:val="single"/>
              </w:rPr>
              <w:t>led feedback from a</w:t>
            </w:r>
            <w:r w:rsidRPr="00EC35B9" w:rsidR="00D41B73">
              <w:rPr>
                <w:rFonts w:ascii="Arial" w:hAnsi="Arial" w:eastAsia="Times New Roman" w:cs="Arial"/>
                <w:color w:val="000000" w:themeColor="text1"/>
                <w:u w:val="single"/>
              </w:rPr>
              <w:t>ctivity 3</w:t>
            </w:r>
          </w:p>
          <w:p w:rsidRPr="00EC35B9" w:rsidR="00EC35B9" w:rsidP="00C03ED7" w:rsidRDefault="0D0C6CC9" w14:paraId="18DFFD48" w14:textId="2ABA1679">
            <w:pPr>
              <w:pStyle w:val="ListParagraph"/>
              <w:numPr>
                <w:ilvl w:val="0"/>
                <w:numId w:val="65"/>
              </w:numPr>
              <w:spacing w:before="0" w:before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>T</w:t>
            </w:r>
            <w:r w:rsidRPr="01155AE2" w:rsidR="00D41B73">
              <w:rPr>
                <w:rFonts w:ascii="Arial" w:hAnsi="Arial" w:eastAsia="Times New Roman" w:cs="Arial"/>
                <w:color w:val="000000" w:themeColor="text1"/>
              </w:rPr>
              <w:t xml:space="preserve">utor to lead feedback from </w:t>
            </w:r>
            <w:r w:rsidRPr="01155AE2" w:rsidR="1CCFE7D0">
              <w:rPr>
                <w:rFonts w:ascii="Arial" w:hAnsi="Arial" w:eastAsia="Times New Roman" w:cs="Arial"/>
                <w:color w:val="000000" w:themeColor="text1"/>
              </w:rPr>
              <w:t xml:space="preserve">the </w:t>
            </w:r>
            <w:r w:rsidRPr="01155AE2" w:rsidR="00D41B73">
              <w:rPr>
                <w:rFonts w:ascii="Arial" w:hAnsi="Arial" w:eastAsia="Times New Roman" w:cs="Arial"/>
                <w:color w:val="000000" w:themeColor="text1"/>
              </w:rPr>
              <w:t>activity and discuss questions and responses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in relation to how this activity </w:t>
            </w:r>
            <w:r w:rsidRPr="01155AE2" w:rsidR="1CCFE7D0">
              <w:rPr>
                <w:rFonts w:ascii="Arial" w:hAnsi="Arial" w:eastAsia="Times New Roman" w:cs="Arial"/>
                <w:color w:val="000000" w:themeColor="text1"/>
              </w:rPr>
              <w:t xml:space="preserve">might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>encourage the child</w:t>
            </w:r>
            <w:r w:rsidR="0053550F">
              <w:rPr>
                <w:rFonts w:ascii="Arial" w:hAnsi="Arial" w:eastAsia="Times New Roman" w:cs="Arial"/>
                <w:color w:val="000000" w:themeColor="text1"/>
              </w:rPr>
              <w:t xml:space="preserve"> or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young person to interact during and after the </w:t>
            </w:r>
            <w:r w:rsidRPr="01155AE2" w:rsidR="77C4E755">
              <w:rPr>
                <w:rFonts w:ascii="Arial" w:hAnsi="Arial" w:eastAsia="Times New Roman" w:cs="Arial"/>
                <w:color w:val="000000" w:themeColor="text1"/>
              </w:rPr>
              <w:t>activity, along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with how the practitioner </w:t>
            </w:r>
            <w:r w:rsidRPr="01155AE2" w:rsidR="1CCFE7D0">
              <w:rPr>
                <w:rFonts w:ascii="Arial" w:hAnsi="Arial" w:eastAsia="Times New Roman" w:cs="Arial"/>
                <w:color w:val="000000" w:themeColor="text1"/>
              </w:rPr>
              <w:t xml:space="preserve">might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>encourage the child</w:t>
            </w:r>
            <w:r w:rsidR="0053550F">
              <w:rPr>
                <w:rFonts w:ascii="Arial" w:hAnsi="Arial" w:eastAsia="Times New Roman" w:cs="Arial"/>
                <w:color w:val="000000" w:themeColor="text1"/>
              </w:rPr>
              <w:t xml:space="preserve"> or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young person </w:t>
            </w:r>
            <w:r w:rsidRPr="01155AE2" w:rsidR="1CCFE7D0">
              <w:rPr>
                <w:rFonts w:ascii="Arial" w:hAnsi="Arial" w:eastAsia="Times New Roman" w:cs="Arial"/>
                <w:color w:val="000000" w:themeColor="text1"/>
              </w:rPr>
              <w:t xml:space="preserve">to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>participate if they do not want to speak or act out the feelings.</w:t>
            </w:r>
          </w:p>
          <w:p w:rsidRPr="00C03ED7" w:rsidR="007A65F4" w:rsidP="007A65F4" w:rsidRDefault="007D083B" w14:paraId="4428A4D7" w14:textId="3FFCD934">
            <w:pPr>
              <w:pStyle w:val="ListParagraph"/>
              <w:numPr>
                <w:ilvl w:val="0"/>
                <w:numId w:val="65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Tutor to </w:t>
            </w:r>
            <w:r>
              <w:rPr>
                <w:rFonts w:ascii="Arial" w:hAnsi="Arial" w:eastAsia="Times New Roman" w:cs="Arial"/>
                <w:color w:val="000000" w:themeColor="text1"/>
              </w:rPr>
              <w:t xml:space="preserve">encourage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>
              <w:rPr>
                <w:rFonts w:ascii="Arial" w:hAnsi="Arial" w:eastAsia="Times New Roman" w:cs="Arial"/>
                <w:color w:val="000000" w:themeColor="text1"/>
              </w:rPr>
              <w:t>s to link the theory to their industry placements.</w:t>
            </w:r>
          </w:p>
          <w:p w:rsidRPr="00EC35B9" w:rsidR="00C03ED7" w:rsidP="00C03ED7" w:rsidRDefault="00C03ED7" w14:paraId="640477A4" w14:textId="55C93EFD">
            <w:pPr>
              <w:pStyle w:val="ListParagraph"/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D41B73" w:rsidP="00D41B73" w:rsidRDefault="00D41B73" w14:paraId="1A6EA92B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10 min</w:t>
            </w:r>
          </w:p>
        </w:tc>
      </w:tr>
      <w:tr w:rsidRPr="00693002" w:rsidR="00D41B73" w:rsidTr="42869889" w14:paraId="6190F1B2" w14:textId="77777777">
        <w:trPr>
          <w:trHeight w:val="347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673DAA" w:rsidR="00EC35B9" w:rsidP="00C03ED7" w:rsidRDefault="00D41B73" w14:paraId="56A2EACB" w14:textId="11BD3462">
            <w:pPr>
              <w:spacing w:before="0" w:beforeAutospacing="0" w:after="0" w:afterAutospacing="0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Recall and review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22F5" w:rsidR="696CF78D">
              <w:rPr>
                <w:rFonts w:ascii="Arial" w:hAnsi="Arial" w:eastAsia="Times New Roman" w:cs="Arial"/>
                <w:color w:val="000000" w:themeColor="text1"/>
              </w:rPr>
              <w:t>(</w:t>
            </w:r>
            <w:r w:rsidRPr="002C22F5" w:rsidR="002C5E8E">
              <w:rPr>
                <w:rFonts w:ascii="Arial" w:hAnsi="Arial" w:eastAsia="Times New Roman" w:cs="Arial"/>
                <w:color w:val="000000" w:themeColor="text1"/>
              </w:rPr>
              <w:t>slide</w:t>
            </w:r>
            <w:r w:rsidRPr="002C22F5" w:rsidR="696CF78D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22F5" w:rsidR="5FCFD93F">
              <w:rPr>
                <w:rFonts w:ascii="Arial" w:hAnsi="Arial" w:eastAsia="Times New Roman" w:cs="Arial"/>
                <w:color w:val="000000" w:themeColor="text1"/>
              </w:rPr>
              <w:t>74</w:t>
            </w:r>
            <w:r w:rsidRPr="002C22F5" w:rsidR="696CF78D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673DAA" w:rsidP="00C03ED7" w:rsidRDefault="00EC35B9" w14:paraId="43163FB8" w14:textId="70E5568F">
            <w:pPr>
              <w:pStyle w:val="ListParagraph"/>
              <w:numPr>
                <w:ilvl w:val="0"/>
                <w:numId w:val="66"/>
              </w:numPr>
              <w:spacing w:before="0" w:beforeAutospacing="0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lead </w:t>
            </w:r>
            <w:r w:rsidR="00673DAA">
              <w:rPr>
                <w:rFonts w:ascii="Arial" w:hAnsi="Arial" w:eastAsia="Times New Roman" w:cs="Arial"/>
                <w:bCs/>
                <w:color w:val="000000" w:themeColor="text1"/>
              </w:rPr>
              <w:t xml:space="preserve">feedback in relation to </w:t>
            </w:r>
            <w:r w:rsidR="0053550F">
              <w:rPr>
                <w:rFonts w:ascii="Arial" w:hAnsi="Arial" w:eastAsia="Times New Roman" w:cs="Arial"/>
                <w:bCs/>
                <w:color w:val="000000" w:themeColor="text1"/>
              </w:rPr>
              <w:t xml:space="preserve">the </w:t>
            </w:r>
            <w:r w:rsidR="00673DAA">
              <w:rPr>
                <w:rFonts w:ascii="Arial" w:hAnsi="Arial" w:eastAsia="Times New Roman" w:cs="Arial"/>
                <w:bCs/>
                <w:color w:val="000000" w:themeColor="text1"/>
              </w:rPr>
              <w:t xml:space="preserve">content covered in the lesson in relation to </w:t>
            </w:r>
            <w:r w:rsidRPr="00EC35B9" w:rsidR="00D41B73">
              <w:rPr>
                <w:rFonts w:ascii="Arial" w:hAnsi="Arial" w:eastAsia="Times New Roman" w:cs="Arial"/>
                <w:bCs/>
                <w:color w:val="000000" w:themeColor="text1"/>
              </w:rPr>
              <w:t xml:space="preserve">why </w:t>
            </w:r>
            <w:r w:rsidR="00B5733B">
              <w:rPr>
                <w:rFonts w:ascii="Arial" w:hAnsi="Arial" w:eastAsia="Times New Roman" w:cs="Arial"/>
                <w:bCs/>
                <w:color w:val="000000" w:themeColor="text1"/>
              </w:rPr>
              <w:t>children and young</w:t>
            </w:r>
            <w:r w:rsidRPr="00EC35B9" w:rsidR="00D41B73">
              <w:rPr>
                <w:rFonts w:ascii="Arial" w:hAnsi="Arial" w:eastAsia="Times New Roman" w:cs="Arial"/>
                <w:bCs/>
                <w:color w:val="000000" w:themeColor="text1"/>
              </w:rPr>
              <w:t xml:space="preserve"> people need to express themselves through interactive activities. </w:t>
            </w:r>
          </w:p>
          <w:p w:rsidR="00673DAA" w:rsidP="00702109" w:rsidRDefault="00673DAA" w14:paraId="479744BE" w14:textId="0FC9CE44">
            <w:pPr>
              <w:pStyle w:val="ListParagraph"/>
              <w:numPr>
                <w:ilvl w:val="0"/>
                <w:numId w:val="66"/>
              </w:numPr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give each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 a</w:t>
            </w:r>
            <w:r w:rsidR="00E55F50">
              <w:rPr>
                <w:rFonts w:ascii="Arial" w:hAnsi="Arial" w:eastAsia="Times New Roman" w:cs="Arial"/>
                <w:bCs/>
                <w:color w:val="000000" w:themeColor="text1"/>
              </w:rPr>
              <w:t xml:space="preserve"> sticky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  <w:r w:rsidRPr="00673DAA" w:rsidR="00D41B73">
              <w:rPr>
                <w:rFonts w:ascii="Arial" w:hAnsi="Arial" w:eastAsia="Times New Roman" w:cs="Arial"/>
                <w:bCs/>
                <w:color w:val="000000" w:themeColor="text1"/>
              </w:rPr>
              <w:t>note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>.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</w:p>
          <w:p w:rsidR="00D41B73" w:rsidP="00702109" w:rsidRDefault="00E92E69" w14:paraId="11351121" w14:textId="6E94138F">
            <w:pPr>
              <w:pStyle w:val="ListParagraph"/>
              <w:numPr>
                <w:ilvl w:val="0"/>
                <w:numId w:val="66"/>
              </w:numPr>
              <w:rPr>
                <w:rFonts w:ascii="Arial" w:hAnsi="Arial" w:eastAsia="Times New Roman" w:cs="Arial"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>Tutor to</w:t>
            </w:r>
            <w:r w:rsidRPr="01155AE2" w:rsidR="57798725">
              <w:rPr>
                <w:rFonts w:ascii="Arial" w:hAnsi="Arial" w:eastAsia="Times New Roman" w:cs="Arial"/>
                <w:color w:val="000000" w:themeColor="text1"/>
              </w:rPr>
              <w:t xml:space="preserve"> encourage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01155AE2" w:rsidR="57798725">
              <w:rPr>
                <w:rFonts w:ascii="Arial" w:hAnsi="Arial" w:eastAsia="Times New Roman" w:cs="Arial"/>
                <w:color w:val="000000" w:themeColor="text1"/>
              </w:rPr>
              <w:t xml:space="preserve">s to write their </w:t>
            </w:r>
            <w:r w:rsidRPr="01155AE2" w:rsidR="00D41B73">
              <w:rPr>
                <w:rFonts w:ascii="Arial" w:hAnsi="Arial" w:eastAsia="Times New Roman" w:cs="Arial"/>
                <w:color w:val="000000" w:themeColor="text1"/>
              </w:rPr>
              <w:t>name and</w:t>
            </w:r>
            <w:r w:rsidRPr="01155AE2" w:rsidR="57798725">
              <w:rPr>
                <w:rFonts w:ascii="Arial" w:hAnsi="Arial" w:eastAsia="Times New Roman" w:cs="Arial"/>
                <w:color w:val="000000" w:themeColor="text1"/>
              </w:rPr>
              <w:t xml:space="preserve"> to recall</w:t>
            </w:r>
            <w:r w:rsidRPr="01155AE2" w:rsidR="00D41B73">
              <w:rPr>
                <w:rFonts w:ascii="Arial" w:hAnsi="Arial" w:eastAsia="Times New Roman" w:cs="Arial"/>
                <w:color w:val="000000" w:themeColor="text1"/>
              </w:rPr>
              <w:t xml:space="preserve"> the activity </w:t>
            </w:r>
            <w:r w:rsidRPr="01155AE2" w:rsidR="57798725">
              <w:rPr>
                <w:rFonts w:ascii="Arial" w:hAnsi="Arial" w:eastAsia="Times New Roman" w:cs="Arial"/>
                <w:color w:val="000000" w:themeColor="text1"/>
              </w:rPr>
              <w:t xml:space="preserve">that they </w:t>
            </w:r>
            <w:r w:rsidRPr="01155AE2" w:rsidR="00D41B73">
              <w:rPr>
                <w:rFonts w:ascii="Arial" w:hAnsi="Arial" w:eastAsia="Times New Roman" w:cs="Arial"/>
                <w:color w:val="000000" w:themeColor="text1"/>
              </w:rPr>
              <w:t xml:space="preserve">liked </w:t>
            </w:r>
            <w:r w:rsidRPr="01155AE2" w:rsidR="57798725">
              <w:rPr>
                <w:rFonts w:ascii="Arial" w:hAnsi="Arial" w:eastAsia="Times New Roman" w:cs="Arial"/>
                <w:color w:val="000000" w:themeColor="text1"/>
              </w:rPr>
              <w:t xml:space="preserve">the </w:t>
            </w:r>
            <w:r w:rsidRPr="01155AE2" w:rsidR="00D41B73">
              <w:rPr>
                <w:rFonts w:ascii="Arial" w:hAnsi="Arial" w:eastAsia="Times New Roman" w:cs="Arial"/>
                <w:color w:val="000000" w:themeColor="text1"/>
              </w:rPr>
              <w:t xml:space="preserve">most </w:t>
            </w:r>
            <w:r w:rsidRPr="01155AE2" w:rsidR="1CCFE7D0">
              <w:rPr>
                <w:rFonts w:ascii="Arial" w:hAnsi="Arial" w:eastAsia="Times New Roman" w:cs="Arial"/>
                <w:color w:val="000000" w:themeColor="text1"/>
              </w:rPr>
              <w:t xml:space="preserve">in today’s lesson </w:t>
            </w:r>
            <w:r w:rsidRPr="01155AE2" w:rsidR="00D41B73">
              <w:rPr>
                <w:rFonts w:ascii="Arial" w:hAnsi="Arial" w:eastAsia="Times New Roman" w:cs="Arial"/>
                <w:color w:val="000000" w:themeColor="text1"/>
              </w:rPr>
              <w:t xml:space="preserve">and why. </w:t>
            </w:r>
          </w:p>
          <w:p w:rsidR="007A65F4" w:rsidP="007A65F4" w:rsidRDefault="00673DAA" w14:paraId="2F5DDF99" w14:textId="626F3F4B">
            <w:pPr>
              <w:pStyle w:val="ListParagraph"/>
              <w:numPr>
                <w:ilvl w:val="0"/>
                <w:numId w:val="66"/>
              </w:numPr>
              <w:spacing w:before="0" w:beforeAutospacing="0" w:after="0" w:afterAutospacing="0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>Tutor to collect in</w:t>
            </w:r>
            <w:r w:rsidR="0053550F">
              <w:rPr>
                <w:rFonts w:ascii="Arial" w:hAnsi="Arial" w:eastAsia="Times New Roman" w:cs="Arial"/>
                <w:bCs/>
                <w:color w:val="000000" w:themeColor="text1"/>
              </w:rPr>
              <w:t xml:space="preserve"> the</w:t>
            </w:r>
            <w:r w:rsidR="00E55F50">
              <w:rPr>
                <w:rFonts w:ascii="Arial" w:hAnsi="Arial" w:eastAsia="Times New Roman" w:cs="Arial"/>
                <w:bCs/>
                <w:color w:val="000000" w:themeColor="text1"/>
              </w:rPr>
              <w:t xml:space="preserve"> sticky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 notes.</w:t>
            </w:r>
          </w:p>
          <w:p w:rsidRPr="00673DAA" w:rsidR="00C03ED7" w:rsidP="00C03ED7" w:rsidRDefault="00C03ED7" w14:paraId="3BDEEC3D" w14:textId="24824867">
            <w:pPr>
              <w:pStyle w:val="ListParagraph"/>
              <w:spacing w:before="0" w:beforeAutospacing="0" w:after="0" w:afterAutospacing="0"/>
              <w:ind w:left="714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D41B73" w:rsidP="00D41B73" w:rsidRDefault="00D41B73" w14:paraId="7219C469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</w:tbl>
    <w:p w:rsidR="00F37EC6" w:rsidP="00345ADE" w:rsidRDefault="00F37EC6" w14:paraId="109515C1" w14:textId="77777777">
      <w:pPr>
        <w:rPr>
          <w:rFonts w:ascii="Arial" w:hAnsi="Arial" w:cs="Arial"/>
        </w:rPr>
      </w:pPr>
    </w:p>
    <w:p w:rsidR="007A65F4" w:rsidP="00345ADE" w:rsidRDefault="007A65F4" w14:paraId="2A300E37" w14:textId="77777777">
      <w:pPr>
        <w:rPr>
          <w:rFonts w:ascii="Arial" w:hAnsi="Arial" w:cs="Arial"/>
        </w:rPr>
      </w:pPr>
    </w:p>
    <w:p w:rsidR="007A65F4" w:rsidP="00345ADE" w:rsidRDefault="007A65F4" w14:paraId="1CCF9FCE" w14:textId="77777777">
      <w:pPr>
        <w:rPr>
          <w:rFonts w:ascii="Arial" w:hAnsi="Arial" w:cs="Arial"/>
        </w:rPr>
      </w:pPr>
    </w:p>
    <w:p w:rsidR="00C03ED7" w:rsidP="00345ADE" w:rsidRDefault="00C03ED7" w14:paraId="1B458F44" w14:textId="77777777">
      <w:pPr>
        <w:rPr>
          <w:rFonts w:ascii="Arial" w:hAnsi="Arial" w:cs="Arial"/>
        </w:rPr>
      </w:pPr>
    </w:p>
    <w:p w:rsidR="00C03ED7" w:rsidP="00345ADE" w:rsidRDefault="00C03ED7" w14:paraId="2D83D548" w14:textId="77777777">
      <w:pPr>
        <w:rPr>
          <w:rFonts w:ascii="Arial" w:hAnsi="Arial" w:cs="Arial"/>
        </w:rPr>
      </w:pPr>
    </w:p>
    <w:p w:rsidR="00C03ED7" w:rsidP="00345ADE" w:rsidRDefault="00C03ED7" w14:paraId="6D23C5D2" w14:textId="77777777">
      <w:pPr>
        <w:rPr>
          <w:rFonts w:ascii="Arial" w:hAnsi="Arial" w:cs="Arial"/>
        </w:rPr>
      </w:pPr>
    </w:p>
    <w:p w:rsidRPr="00693002" w:rsidR="007A65F4" w:rsidP="00345ADE" w:rsidRDefault="007A65F4" w14:paraId="79AC537B" w14:textId="77777777">
      <w:pPr>
        <w:rPr>
          <w:rFonts w:ascii="Arial" w:hAnsi="Arial" w:cs="Arial"/>
        </w:rPr>
      </w:pPr>
    </w:p>
    <w:p w:rsidRPr="00EF51CA" w:rsidR="001F19FF" w:rsidP="001F19FF" w:rsidRDefault="001F19FF" w14:paraId="6C85D9AE" w14:textId="7355014E">
      <w:pPr>
        <w:spacing w:before="0" w:beforeAutospacing="0" w:after="0" w:afterAutospacing="0"/>
        <w:jc w:val="center"/>
        <w:rPr>
          <w:rFonts w:ascii="Arial" w:hAnsi="Arial" w:eastAsia="Times New Roman" w:cs="Arial"/>
          <w:b/>
          <w:bCs/>
          <w:sz w:val="28"/>
          <w:szCs w:val="28"/>
        </w:rPr>
      </w:pPr>
      <w:r w:rsidRPr="00EF51CA">
        <w:rPr>
          <w:rFonts w:ascii="Arial" w:hAnsi="Arial" w:eastAsia="Times New Roman" w:cs="Arial"/>
          <w:b/>
          <w:bCs/>
          <w:sz w:val="28"/>
          <w:szCs w:val="28"/>
        </w:rPr>
        <w:t xml:space="preserve">Lesson </w:t>
      </w:r>
      <w:r>
        <w:rPr>
          <w:rFonts w:ascii="Arial" w:hAnsi="Arial" w:eastAsia="Times New Roman" w:cs="Arial"/>
          <w:b/>
          <w:bCs/>
          <w:sz w:val="28"/>
          <w:szCs w:val="28"/>
        </w:rPr>
        <w:t>p</w:t>
      </w:r>
      <w:r w:rsidRPr="00EF51CA">
        <w:rPr>
          <w:rFonts w:ascii="Arial" w:hAnsi="Arial" w:eastAsia="Times New Roman" w:cs="Arial"/>
          <w:b/>
          <w:bCs/>
          <w:sz w:val="28"/>
          <w:szCs w:val="28"/>
        </w:rPr>
        <w:t>lan</w:t>
      </w:r>
      <w:r w:rsidR="00A15C7B">
        <w:rPr>
          <w:rFonts w:ascii="Arial" w:hAnsi="Arial" w:eastAsia="Times New Roman" w:cs="Arial"/>
          <w:b/>
          <w:bCs/>
          <w:sz w:val="28"/>
          <w:szCs w:val="28"/>
        </w:rPr>
        <w:t xml:space="preserve">: </w:t>
      </w:r>
      <w:r w:rsidR="006D25EE">
        <w:rPr>
          <w:rFonts w:ascii="Arial" w:hAnsi="Arial" w:eastAsia="Times New Roman" w:cs="Arial"/>
          <w:b/>
          <w:bCs/>
          <w:sz w:val="28"/>
          <w:szCs w:val="28"/>
        </w:rPr>
        <w:t>S</w:t>
      </w:r>
      <w:r>
        <w:rPr>
          <w:rFonts w:ascii="Arial" w:hAnsi="Arial" w:eastAsia="Times New Roman" w:cs="Arial"/>
          <w:b/>
          <w:bCs/>
          <w:sz w:val="28"/>
          <w:szCs w:val="28"/>
        </w:rPr>
        <w:t>ession 8</w:t>
      </w:r>
    </w:p>
    <w:p w:rsidRPr="00693002" w:rsidR="001F19FF" w:rsidP="001F19FF" w:rsidRDefault="001F19FF" w14:paraId="65FCCE7C" w14:textId="77777777">
      <w:pPr>
        <w:spacing w:before="0" w:beforeAutospacing="0" w:after="0" w:afterAutospacing="0"/>
        <w:rPr>
          <w:rFonts w:ascii="Arial" w:hAnsi="Arial" w:eastAsia="Times New Roman" w:cs="Arial"/>
          <w:color w:val="FF0000"/>
        </w:rPr>
      </w:pPr>
    </w:p>
    <w:tbl>
      <w:tblPr>
        <w:tblW w:w="5000" w:type="pct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tblBorders>
        <w:shd w:val="clear" w:color="auto" w:fill="FFFFFF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175"/>
        <w:gridCol w:w="6835"/>
      </w:tblGrid>
      <w:tr w:rsidRPr="00693002" w:rsidR="001F19FF" w:rsidTr="01155AE2" w14:paraId="6A309967" w14:textId="77777777">
        <w:trPr>
          <w:trHeight w:val="225"/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  <w:hideMark/>
          </w:tcPr>
          <w:p w:rsidRPr="00693002" w:rsidR="001F19FF" w:rsidP="00C93F12" w:rsidRDefault="001F19FF" w14:paraId="2E8A6901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Course: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8D71D1" w:rsidR="001F19FF" w:rsidP="00C93F12" w:rsidRDefault="00965535" w14:paraId="0EEB0BCE" w14:textId="7307B69D">
            <w:pPr>
              <w:spacing w:before="0" w:beforeAutospacing="0" w:after="0" w:afterAutospacing="0"/>
              <w:rPr>
                <w:rFonts w:ascii="Arial" w:hAnsi="Arial" w:eastAsia="Times New Roman" w:cs="Arial"/>
                <w:iCs/>
              </w:rPr>
            </w:pPr>
            <w:r>
              <w:rPr>
                <w:rFonts w:ascii="Arial" w:hAnsi="Arial" w:eastAsia="Times New Roman" w:cs="Arial"/>
                <w:iCs/>
              </w:rPr>
              <w:t>T Level in Education and Early Years</w:t>
            </w:r>
          </w:p>
        </w:tc>
      </w:tr>
      <w:tr w:rsidRPr="00693002" w:rsidR="001F19FF" w:rsidTr="01155AE2" w14:paraId="43C86810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  <w:hideMark/>
          </w:tcPr>
          <w:p w:rsidRPr="00693002" w:rsidR="001F19FF" w:rsidP="00C93F12" w:rsidRDefault="001F19FF" w14:paraId="6579EDC4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Length of lesson: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693002" w:rsidR="001F19FF" w:rsidP="00C93F12" w:rsidRDefault="001F19FF" w14:paraId="11A360E2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2 hours</w:t>
            </w:r>
          </w:p>
        </w:tc>
      </w:tr>
      <w:tr w:rsidRPr="00693002" w:rsidR="001F19FF" w:rsidTr="01155AE2" w14:paraId="2BF349E4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  <w:hideMark/>
          </w:tcPr>
          <w:p w:rsidRPr="00693002" w:rsidR="001F19FF" w:rsidP="00C93F12" w:rsidRDefault="001F19FF" w14:paraId="7A4CFCDC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Topic: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693002" w:rsidR="001F19FF" w:rsidP="00C93F12" w:rsidRDefault="001F19FF" w14:paraId="768D75F6" w14:textId="2FEDA59D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 xml:space="preserve">Expressing ideas through creative tasks, by considering a range of creative activities that </w:t>
            </w:r>
            <w:r w:rsidR="00B5733B">
              <w:rPr>
                <w:rFonts w:ascii="Arial" w:hAnsi="Arial" w:eastAsia="Times New Roman" w:cs="Arial"/>
              </w:rPr>
              <w:t>children and young</w:t>
            </w:r>
            <w:r>
              <w:rPr>
                <w:rFonts w:ascii="Arial" w:hAnsi="Arial" w:eastAsia="Times New Roman" w:cs="Arial"/>
              </w:rPr>
              <w:t xml:space="preserve"> people can complete</w:t>
            </w:r>
          </w:p>
        </w:tc>
      </w:tr>
      <w:tr w:rsidRPr="00693002" w:rsidR="001F19FF" w:rsidTr="01155AE2" w14:paraId="7E261660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</w:tcPr>
          <w:p w:rsidRPr="00693002" w:rsidR="001F19FF" w:rsidP="00C93F12" w:rsidRDefault="001F19FF" w14:paraId="2F667C7B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Prior learning: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693002" w:rsidR="001F19FF" w:rsidP="00C93F12" w:rsidRDefault="001F19FF" w14:paraId="09C24D8F" w14:textId="22342EEA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 xml:space="preserve">How to communicate with children and young people </w:t>
            </w:r>
            <w:r w:rsidR="00787293">
              <w:rPr>
                <w:rFonts w:ascii="Arial" w:hAnsi="Arial" w:eastAsia="Times New Roman" w:cs="Arial"/>
              </w:rPr>
              <w:t xml:space="preserve">aged </w:t>
            </w:r>
            <w:r>
              <w:rPr>
                <w:rFonts w:ascii="Arial" w:hAnsi="Arial" w:eastAsia="Times New Roman" w:cs="Arial"/>
              </w:rPr>
              <w:t>0</w:t>
            </w:r>
            <w:r w:rsidR="0053550F">
              <w:rPr>
                <w:rFonts w:ascii="Arial" w:hAnsi="Arial" w:eastAsia="Times New Roman" w:cs="Arial"/>
              </w:rPr>
              <w:t>–</w:t>
            </w:r>
            <w:r>
              <w:rPr>
                <w:rFonts w:ascii="Arial" w:hAnsi="Arial" w:eastAsia="Times New Roman" w:cs="Arial"/>
              </w:rPr>
              <w:t>19 years</w:t>
            </w:r>
            <w:r w:rsidR="00787293">
              <w:rPr>
                <w:rFonts w:ascii="Arial" w:hAnsi="Arial" w:eastAsia="Times New Roman" w:cs="Arial"/>
              </w:rPr>
              <w:t xml:space="preserve">, </w:t>
            </w:r>
            <w:r>
              <w:rPr>
                <w:rFonts w:ascii="Arial" w:hAnsi="Arial" w:eastAsia="Times New Roman" w:cs="Arial"/>
              </w:rPr>
              <w:t>the use of questioning skills</w:t>
            </w:r>
          </w:p>
        </w:tc>
      </w:tr>
      <w:tr w:rsidRPr="00693002" w:rsidR="001F19FF" w:rsidTr="01155AE2" w14:paraId="7F8E5AF7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</w:tcPr>
          <w:p w:rsidRPr="00693002" w:rsidR="001F19FF" w:rsidP="00C93F12" w:rsidRDefault="001F19FF" w14:paraId="16356042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Resources needed</w:t>
            </w:r>
            <w:r>
              <w:rPr>
                <w:rFonts w:ascii="Arial" w:hAnsi="Arial" w:eastAsia="Times New Roman" w:cs="Arial"/>
                <w:b/>
                <w:bCs/>
              </w:rPr>
              <w:t>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="001F19FF" w:rsidP="01155AE2" w:rsidRDefault="00BA3020" w14:paraId="18BA6F5D" w14:textId="6661CB6B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 w:rsidRPr="01155AE2">
              <w:rPr>
                <w:rFonts w:ascii="Arial" w:hAnsi="Arial" w:eastAsia="Times New Roman" w:cs="Arial"/>
              </w:rPr>
              <w:t>PowerPoint</w:t>
            </w:r>
          </w:p>
          <w:p w:rsidR="001F19FF" w:rsidP="00C93F12" w:rsidRDefault="001F19FF" w14:paraId="434EFCC8" w14:textId="46F87FA7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Paper</w:t>
            </w:r>
            <w:r w:rsidR="00173DB0">
              <w:rPr>
                <w:rFonts w:ascii="Arial" w:hAnsi="Arial" w:eastAsia="Times New Roman" w:cs="Arial"/>
              </w:rPr>
              <w:t xml:space="preserve"> and </w:t>
            </w:r>
            <w:r>
              <w:rPr>
                <w:rFonts w:ascii="Arial" w:hAnsi="Arial" w:eastAsia="Times New Roman" w:cs="Arial"/>
              </w:rPr>
              <w:t>pens</w:t>
            </w:r>
          </w:p>
          <w:p w:rsidR="001F19FF" w:rsidP="00C93F12" w:rsidRDefault="00290DE8" w14:paraId="17883B66" w14:textId="08D8CEB1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S</w:t>
            </w:r>
            <w:r w:rsidR="00E55F50">
              <w:rPr>
                <w:rFonts w:ascii="Arial" w:hAnsi="Arial" w:eastAsia="Times New Roman" w:cs="Arial"/>
              </w:rPr>
              <w:t>ticky</w:t>
            </w:r>
            <w:r w:rsidR="000354DB">
              <w:rPr>
                <w:rFonts w:ascii="Arial" w:hAnsi="Arial" w:eastAsia="Times New Roman" w:cs="Arial"/>
              </w:rPr>
              <w:t xml:space="preserve"> </w:t>
            </w:r>
            <w:r w:rsidR="00907C2A">
              <w:rPr>
                <w:rFonts w:ascii="Arial" w:hAnsi="Arial" w:eastAsia="Times New Roman" w:cs="Arial"/>
              </w:rPr>
              <w:t>notes</w:t>
            </w:r>
          </w:p>
          <w:p w:rsidRPr="00693002" w:rsidR="004C1A99" w:rsidP="00C93F12" w:rsidRDefault="004C1A99" w14:paraId="48444EC3" w14:textId="1E48588F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 xml:space="preserve">Appendix </w:t>
            </w:r>
            <w:r w:rsidR="006237C5">
              <w:rPr>
                <w:rFonts w:ascii="Arial" w:hAnsi="Arial" w:eastAsia="Times New Roman" w:cs="Arial"/>
              </w:rPr>
              <w:t>7</w:t>
            </w:r>
            <w:r>
              <w:rPr>
                <w:rFonts w:ascii="Arial" w:hAnsi="Arial" w:eastAsia="Times New Roman" w:cs="Arial"/>
              </w:rPr>
              <w:t>: 8.1 to demonstrate English skills</w:t>
            </w:r>
          </w:p>
        </w:tc>
      </w:tr>
    </w:tbl>
    <w:p w:rsidRPr="00693002" w:rsidR="001F19FF" w:rsidP="001F19FF" w:rsidRDefault="001F19FF" w14:paraId="1344A48D" w14:textId="77777777">
      <w:pPr>
        <w:spacing w:before="0" w:beforeAutospacing="0" w:after="0" w:afterAutospacing="0"/>
        <w:rPr>
          <w:rFonts w:ascii="Arial" w:hAnsi="Arial" w:eastAsia="Times New Roman" w:cs="Arial"/>
        </w:rPr>
      </w:pPr>
    </w:p>
    <w:tbl>
      <w:tblPr>
        <w:tblW w:w="5034" w:type="pct"/>
        <w:tblCellSpacing w:w="0" w:type="dxa"/>
        <w:tblInd w:w="-8" w:type="dxa"/>
        <w:tblBorders>
          <w:top w:val="single" w:color="000000" w:themeColor="text1" w:sz="6" w:space="0"/>
          <w:left w:val="single" w:color="000000" w:themeColor="text1" w:sz="6" w:space="0"/>
          <w:bottom w:val="single" w:color="000000" w:themeColor="text1" w:sz="6" w:space="0"/>
          <w:right w:val="single" w:color="000000" w:themeColor="text1" w:sz="6" w:space="0"/>
        </w:tblBorders>
        <w:shd w:val="clear" w:color="auto" w:fill="FFFFFF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318"/>
        <w:gridCol w:w="3822"/>
        <w:gridCol w:w="931"/>
      </w:tblGrid>
      <w:tr w:rsidRPr="00693002" w:rsidR="001F19FF" w:rsidTr="42869889" w14:paraId="7DC23C1D" w14:textId="77777777">
        <w:trPr>
          <w:trHeight w:val="424"/>
          <w:tblCellSpacing w:w="0" w:type="dxa"/>
        </w:trPr>
        <w:tc>
          <w:tcPr>
            <w:tcW w:w="2459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EEAF6" w:themeFill="accent5" w:themeFillTint="33"/>
            <w:tcMar/>
            <w:vAlign w:val="center"/>
            <w:hideMark/>
          </w:tcPr>
          <w:p w:rsidRPr="00693002" w:rsidR="001F19FF" w:rsidP="00C93F12" w:rsidRDefault="001F19FF" w14:paraId="4B698193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 xml:space="preserve">Learning </w:t>
            </w:r>
            <w:r>
              <w:rPr>
                <w:rFonts w:ascii="Arial" w:hAnsi="Arial" w:eastAsia="Times New Roman" w:cs="Arial"/>
                <w:b/>
                <w:bCs/>
              </w:rPr>
              <w:t>o</w:t>
            </w:r>
            <w:r w:rsidRPr="00693002">
              <w:rPr>
                <w:rFonts w:ascii="Arial" w:hAnsi="Arial" w:eastAsia="Times New Roman" w:cs="Arial"/>
                <w:b/>
                <w:bCs/>
              </w:rPr>
              <w:t>utcomes:</w:t>
            </w:r>
            <w:r w:rsidRPr="00693002">
              <w:rPr>
                <w:rFonts w:ascii="Arial" w:hAnsi="Arial" w:eastAsia="Times New Roman" w:cs="Arial"/>
                <w:b/>
                <w:bCs/>
              </w:rPr>
              <w:br/>
            </w:r>
            <w:r>
              <w:rPr>
                <w:rFonts w:ascii="Arial" w:hAnsi="Arial" w:cs="Arial"/>
                <w:bCs/>
                <w:i/>
              </w:rPr>
              <w:t>Learner</w:t>
            </w:r>
            <w:r w:rsidRPr="00693002">
              <w:rPr>
                <w:rFonts w:ascii="Arial" w:hAnsi="Arial" w:cs="Arial"/>
                <w:bCs/>
                <w:i/>
              </w:rPr>
              <w:t>s will be able to…</w:t>
            </w:r>
          </w:p>
        </w:tc>
        <w:tc>
          <w:tcPr>
            <w:tcW w:w="2541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EEAF6" w:themeFill="accent5" w:themeFillTint="33"/>
            <w:tcMar/>
            <w:vAlign w:val="center"/>
            <w:hideMark/>
          </w:tcPr>
          <w:p w:rsidRPr="00693002" w:rsidR="001F19FF" w:rsidP="00C93F12" w:rsidRDefault="001F19FF" w14:paraId="299CC1C4" w14:textId="007E1E04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 xml:space="preserve">Assessment </w:t>
            </w:r>
            <w:r>
              <w:rPr>
                <w:rFonts w:ascii="Arial" w:hAnsi="Arial" w:eastAsia="Times New Roman" w:cs="Arial"/>
                <w:b/>
                <w:bCs/>
              </w:rPr>
              <w:t>s</w:t>
            </w:r>
            <w:r w:rsidRPr="00693002">
              <w:rPr>
                <w:rFonts w:ascii="Arial" w:hAnsi="Arial" w:eastAsia="Times New Roman" w:cs="Arial"/>
                <w:b/>
                <w:bCs/>
              </w:rPr>
              <w:t xml:space="preserve">trategies </w:t>
            </w:r>
            <w:r w:rsidRPr="00693002">
              <w:rPr>
                <w:rFonts w:ascii="Arial" w:hAnsi="Arial" w:eastAsia="Times New Roman" w:cs="Arial"/>
                <w:bCs/>
                <w:i/>
              </w:rPr>
              <w:t>(how learning is to be checked)</w:t>
            </w:r>
          </w:p>
        </w:tc>
      </w:tr>
      <w:tr w:rsidRPr="00693002" w:rsidR="001F19FF" w:rsidTr="42869889" w14:paraId="181E1BA9" w14:textId="77777777">
        <w:trPr>
          <w:trHeight w:val="312"/>
          <w:tblCellSpacing w:w="0" w:type="dxa"/>
        </w:trPr>
        <w:tc>
          <w:tcPr>
            <w:tcW w:w="2459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Pr="00693002" w:rsidR="001F19FF" w:rsidP="00C93F12" w:rsidRDefault="001F19FF" w14:paraId="1F89226B" w14:textId="01523E66">
            <w:pPr>
              <w:rPr>
                <w:rFonts w:ascii="Arial" w:hAnsi="Arial" w:cs="Arial"/>
              </w:rPr>
            </w:pPr>
            <w:r w:rsidRPr="001F19FF">
              <w:rPr>
                <w:rFonts w:ascii="Arial" w:hAnsi="Arial" w:cs="Arial"/>
                <w:color w:val="000000" w:themeColor="text1"/>
              </w:rPr>
              <w:t xml:space="preserve">Invite </w:t>
            </w:r>
            <w:r w:rsidR="00B5733B">
              <w:rPr>
                <w:rFonts w:ascii="Arial" w:hAnsi="Arial" w:cs="Arial"/>
                <w:color w:val="000000" w:themeColor="text1"/>
              </w:rPr>
              <w:t>children and young</w:t>
            </w:r>
            <w:r w:rsidRPr="001F19FF">
              <w:rPr>
                <w:rFonts w:ascii="Arial" w:hAnsi="Arial" w:cs="Arial"/>
                <w:color w:val="000000" w:themeColor="text1"/>
              </w:rPr>
              <w:t xml:space="preserve"> people to express their own ideas through creative tasks.</w:t>
            </w:r>
          </w:p>
        </w:tc>
        <w:tc>
          <w:tcPr>
            <w:tcW w:w="2541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Pr="00693002" w:rsidR="001F19FF" w:rsidP="00C93F12" w:rsidRDefault="001F19FF" w14:paraId="6AFA1C57" w14:textId="1C9F9484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 xml:space="preserve">Discussions, questioning, </w:t>
            </w:r>
            <w:r w:rsidR="002C5E8E">
              <w:rPr>
                <w:rFonts w:ascii="Arial" w:hAnsi="Arial" w:eastAsia="Times New Roman" w:cs="Arial"/>
              </w:rPr>
              <w:t>small-group</w:t>
            </w:r>
            <w:r>
              <w:rPr>
                <w:rFonts w:ascii="Arial" w:hAnsi="Arial" w:eastAsia="Times New Roman" w:cs="Arial"/>
              </w:rPr>
              <w:t xml:space="preserve"> </w:t>
            </w:r>
            <w:proofErr w:type="gramStart"/>
            <w:r>
              <w:rPr>
                <w:rFonts w:ascii="Arial" w:hAnsi="Arial" w:eastAsia="Times New Roman" w:cs="Arial"/>
              </w:rPr>
              <w:t>task</w:t>
            </w:r>
            <w:proofErr w:type="gramEnd"/>
            <w:r w:rsidR="0053550F">
              <w:rPr>
                <w:rFonts w:ascii="Arial" w:hAnsi="Arial" w:eastAsia="Times New Roman" w:cs="Arial"/>
              </w:rPr>
              <w:t xml:space="preserve"> and </w:t>
            </w:r>
            <w:r>
              <w:rPr>
                <w:rFonts w:ascii="Arial" w:hAnsi="Arial" w:eastAsia="Times New Roman" w:cs="Arial"/>
              </w:rPr>
              <w:t>presentation.</w:t>
            </w:r>
          </w:p>
        </w:tc>
      </w:tr>
      <w:tr w:rsidRPr="00693002" w:rsidR="001F19FF" w:rsidTr="42869889" w14:paraId="53EE7DA8" w14:textId="77777777">
        <w:trPr>
          <w:trHeight w:val="312"/>
          <w:tblCellSpacing w:w="0" w:type="dxa"/>
        </w:trPr>
        <w:tc>
          <w:tcPr>
            <w:tcW w:w="2459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Pr="00EB1953" w:rsidR="001F19FF" w:rsidP="00C93F12" w:rsidRDefault="001F19FF" w14:paraId="5617E528" w14:textId="31113E7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D7C36">
              <w:rPr>
                <w:rFonts w:ascii="Arial" w:hAnsi="Arial" w:cs="Arial"/>
                <w:color w:val="000000" w:themeColor="text1"/>
              </w:rPr>
              <w:t>GEC6</w:t>
            </w:r>
            <w:r w:rsidRPr="0053550F">
              <w:rPr>
                <w:rFonts w:ascii="Arial" w:hAnsi="Arial" w:cs="Arial"/>
                <w:color w:val="000000" w:themeColor="text1"/>
              </w:rPr>
              <w:t xml:space="preserve">: </w:t>
            </w:r>
            <w:r w:rsidR="007A7B0D">
              <w:rPr>
                <w:rFonts w:ascii="Arial" w:hAnsi="Arial" w:cs="Arial"/>
                <w:color w:val="000000" w:themeColor="text1"/>
              </w:rPr>
              <w:t>T</w:t>
            </w:r>
            <w:r w:rsidRPr="0053550F" w:rsidR="00B5733B">
              <w:rPr>
                <w:rFonts w:ascii="Arial" w:hAnsi="Arial" w:cs="Arial"/>
                <w:color w:val="000000" w:themeColor="text1"/>
              </w:rPr>
              <w:t>ake part in and lead</w:t>
            </w:r>
            <w:r w:rsidRPr="0053550F">
              <w:rPr>
                <w:rFonts w:ascii="Arial" w:hAnsi="Arial" w:cs="Arial"/>
                <w:color w:val="000000" w:themeColor="text1"/>
              </w:rPr>
              <w:t xml:space="preserve"> discussions.</w:t>
            </w:r>
          </w:p>
        </w:tc>
        <w:tc>
          <w:tcPr>
            <w:tcW w:w="2541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="001F19FF" w:rsidP="00C93F12" w:rsidRDefault="000354DB" w14:paraId="7696CFFF" w14:textId="77B22FA9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Presentations</w:t>
            </w:r>
            <w:r w:rsidR="00B957E9">
              <w:rPr>
                <w:rFonts w:ascii="Arial" w:hAnsi="Arial" w:eastAsia="Times New Roman" w:cs="Arial"/>
              </w:rPr>
              <w:t xml:space="preserve"> to assess English</w:t>
            </w:r>
            <w:r w:rsidR="00E55F50">
              <w:rPr>
                <w:rFonts w:ascii="Arial" w:hAnsi="Arial" w:eastAsia="Times New Roman" w:cs="Arial"/>
              </w:rPr>
              <w:t>-</w:t>
            </w:r>
            <w:r w:rsidR="00B957E9">
              <w:rPr>
                <w:rFonts w:ascii="Arial" w:hAnsi="Arial" w:eastAsia="Times New Roman" w:cs="Arial"/>
              </w:rPr>
              <w:t>speaking skills</w:t>
            </w:r>
            <w:r w:rsidR="0053550F">
              <w:rPr>
                <w:rFonts w:ascii="Arial" w:hAnsi="Arial" w:eastAsia="Times New Roman" w:cs="Arial"/>
              </w:rPr>
              <w:t xml:space="preserve"> and </w:t>
            </w:r>
            <w:r w:rsidR="00103959">
              <w:rPr>
                <w:rFonts w:ascii="Arial" w:hAnsi="Arial" w:eastAsia="Times New Roman" w:cs="Arial"/>
              </w:rPr>
              <w:t>presentation skills.</w:t>
            </w:r>
          </w:p>
          <w:p w:rsidR="00A543DD" w:rsidP="00C93F12" w:rsidRDefault="00A543DD" w14:paraId="6DBF034C" w14:textId="3E8369C8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 xml:space="preserve">Reference to </w:t>
            </w:r>
            <w:r w:rsidR="004C1A99">
              <w:rPr>
                <w:rFonts w:ascii="Arial" w:hAnsi="Arial" w:eastAsia="Times New Roman" w:cs="Arial"/>
              </w:rPr>
              <w:t xml:space="preserve">appendix </w:t>
            </w:r>
            <w:r w:rsidR="006237C5">
              <w:rPr>
                <w:rFonts w:ascii="Arial" w:hAnsi="Arial" w:eastAsia="Times New Roman" w:cs="Arial"/>
              </w:rPr>
              <w:t>7</w:t>
            </w:r>
            <w:r w:rsidR="004C1A99">
              <w:rPr>
                <w:rFonts w:ascii="Arial" w:hAnsi="Arial" w:eastAsia="Times New Roman" w:cs="Arial"/>
              </w:rPr>
              <w:t>:</w:t>
            </w:r>
            <w:r w:rsidR="00874FC4">
              <w:rPr>
                <w:rFonts w:ascii="Arial" w:hAnsi="Arial" w:eastAsia="Times New Roman" w:cs="Arial"/>
              </w:rPr>
              <w:t xml:space="preserve"> </w:t>
            </w:r>
            <w:r>
              <w:rPr>
                <w:rFonts w:ascii="Arial" w:hAnsi="Arial" w:eastAsia="Times New Roman" w:cs="Arial"/>
              </w:rPr>
              <w:t>8.1 to demonstrate English skills.</w:t>
            </w:r>
          </w:p>
        </w:tc>
      </w:tr>
      <w:tr w:rsidRPr="00693002" w:rsidR="001F19FF" w:rsidTr="42869889" w14:paraId="2ED27343" w14:textId="77777777">
        <w:trPr>
          <w:trHeight w:val="526"/>
          <w:tblCellSpacing w:w="0" w:type="dxa"/>
        </w:trPr>
        <w:tc>
          <w:tcPr>
            <w:tcW w:w="4644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DEDED" w:themeFill="accent3" w:themeFillTint="33"/>
            <w:tcMar/>
            <w:vAlign w:val="center"/>
            <w:hideMark/>
          </w:tcPr>
          <w:p w:rsidRPr="00693002" w:rsidR="001F19FF" w:rsidP="42869889" w:rsidRDefault="001F19FF" w14:paraId="7F578A64" w14:textId="5C020634">
            <w:pPr>
              <w:spacing w:before="0" w:beforeAutospacing="off" w:after="0" w:afterAutospacing="off"/>
              <w:rPr>
                <w:rFonts w:ascii="Arial" w:hAnsi="Arial" w:eastAsia="Times New Roman" w:cs="Arial"/>
                <w:b w:val="1"/>
                <w:bCs w:val="1"/>
              </w:rPr>
            </w:pPr>
            <w:r w:rsidRPr="42869889" w:rsidR="001F19FF">
              <w:rPr>
                <w:rFonts w:ascii="Arial" w:hAnsi="Arial" w:eastAsia="Times New Roman" w:cs="Arial"/>
                <w:b w:val="1"/>
                <w:bCs w:val="1"/>
              </w:rPr>
              <w:t>Learn</w:t>
            </w:r>
            <w:r w:rsidRPr="42869889" w:rsidR="03CFECE1">
              <w:rPr>
                <w:rFonts w:ascii="Arial" w:hAnsi="Arial" w:eastAsia="Times New Roman" w:cs="Arial"/>
                <w:b w:val="1"/>
                <w:bCs w:val="1"/>
              </w:rPr>
              <w:t>ing</w:t>
            </w:r>
            <w:r w:rsidRPr="42869889" w:rsidR="001F19FF">
              <w:rPr>
                <w:rFonts w:ascii="Arial" w:hAnsi="Arial" w:eastAsia="Times New Roman" w:cs="Arial"/>
                <w:b w:val="1"/>
                <w:bCs w:val="1"/>
              </w:rPr>
              <w:t xml:space="preserve"> a</w:t>
            </w:r>
            <w:r w:rsidRPr="42869889" w:rsidR="001F19FF">
              <w:rPr>
                <w:rFonts w:ascii="Arial" w:hAnsi="Arial" w:eastAsia="Times New Roman" w:cs="Arial"/>
                <w:b w:val="1"/>
                <w:bCs w:val="1"/>
              </w:rPr>
              <w:t>ctivity</w:t>
            </w:r>
            <w:r w:rsidRPr="42869889" w:rsidR="001F19FF">
              <w:rPr>
                <w:rFonts w:ascii="Arial" w:hAnsi="Arial" w:eastAsia="Times New Roman" w:cs="Arial"/>
              </w:rPr>
              <w:t xml:space="preserve"> </w:t>
            </w:r>
          </w:p>
        </w:tc>
        <w:tc>
          <w:tcPr>
            <w:tcW w:w="356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DEDED" w:themeFill="accent3" w:themeFillTint="33"/>
            <w:tcMar/>
          </w:tcPr>
          <w:p w:rsidRPr="00693002" w:rsidR="001F19FF" w:rsidP="00C93F12" w:rsidRDefault="001F19FF" w14:paraId="5C6521E7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Timing</w:t>
            </w:r>
          </w:p>
        </w:tc>
      </w:tr>
      <w:tr w:rsidRPr="00693002" w:rsidR="001F19FF" w:rsidTr="42869889" w14:paraId="60690C1A" w14:textId="77777777">
        <w:trPr>
          <w:trHeight w:val="21"/>
          <w:tblCellSpacing w:w="0" w:type="dxa"/>
        </w:trPr>
        <w:tc>
          <w:tcPr>
            <w:tcW w:w="4644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1F19FF" w:rsidR="001F19FF" w:rsidP="00976DD7" w:rsidRDefault="001F19FF" w14:paraId="5A9C8ABC" w14:textId="3B6DDBA2">
            <w:pPr>
              <w:tabs>
                <w:tab w:val="num" w:pos="720"/>
              </w:tabs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Connect activity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 xml:space="preserve"> (</w:t>
            </w:r>
            <w:r w:rsidRPr="002C22F5" w:rsidR="002C5E8E">
              <w:rPr>
                <w:rFonts w:ascii="Arial" w:hAnsi="Arial" w:eastAsia="Times New Roman" w:cs="Arial"/>
                <w:color w:val="000000" w:themeColor="text1"/>
              </w:rPr>
              <w:t>slide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22F5" w:rsidR="5161D616">
              <w:rPr>
                <w:rFonts w:ascii="Arial" w:hAnsi="Arial" w:eastAsia="Times New Roman" w:cs="Arial"/>
                <w:color w:val="000000" w:themeColor="text1"/>
              </w:rPr>
              <w:t>77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9742B7" w:rsidP="00976DD7" w:rsidRDefault="63F6687A" w14:paraId="42832D62" w14:textId="5DD470BB">
            <w:pPr>
              <w:pStyle w:val="ListParagraph"/>
              <w:numPr>
                <w:ilvl w:val="0"/>
                <w:numId w:val="67"/>
              </w:numPr>
              <w:tabs>
                <w:tab w:val="num" w:pos="720"/>
              </w:tabs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On </w:t>
            </w:r>
            <w:r w:rsidRPr="01155AE2" w:rsidR="7E6F1D61">
              <w:rPr>
                <w:rFonts w:ascii="Arial" w:hAnsi="Arial" w:eastAsia="Times New Roman" w:cs="Arial"/>
                <w:color w:val="000000" w:themeColor="text1"/>
              </w:rPr>
              <w:t xml:space="preserve">a </w:t>
            </w:r>
            <w:r w:rsidR="00E55F50">
              <w:rPr>
                <w:rFonts w:ascii="Arial" w:hAnsi="Arial" w:eastAsia="Times New Roman" w:cs="Arial"/>
                <w:color w:val="000000" w:themeColor="text1"/>
              </w:rPr>
              <w:t>sticky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note,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>s are to write their name in the top left- hand corner. They then need to pose a question based on the last lesson. When they</w:t>
            </w:r>
            <w:r w:rsidR="00E8689B">
              <w:rPr>
                <w:rFonts w:ascii="Arial" w:hAnsi="Arial" w:eastAsia="Times New Roman" w:cs="Arial"/>
                <w:color w:val="000000" w:themeColor="text1"/>
              </w:rPr>
              <w:t xml:space="preserve"> have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>completed this, they need to hold up their</w:t>
            </w:r>
            <w:r w:rsidR="00290DE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="00E55F50">
              <w:rPr>
                <w:rFonts w:ascii="Arial" w:hAnsi="Arial" w:eastAsia="Times New Roman" w:cs="Arial"/>
                <w:color w:val="000000" w:themeColor="text1"/>
              </w:rPr>
              <w:t>sticky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bookmarkStart w:name="_Int_9ucKbZb8" w:id="8"/>
            <w:r w:rsidRPr="01155AE2">
              <w:rPr>
                <w:rFonts w:ascii="Arial" w:hAnsi="Arial" w:eastAsia="Times New Roman" w:cs="Arial"/>
                <w:color w:val="000000" w:themeColor="text1"/>
              </w:rPr>
              <w:t>note</w:t>
            </w:r>
            <w:bookmarkEnd w:id="8"/>
            <w:r w:rsidR="00E8689B">
              <w:rPr>
                <w:rFonts w:ascii="Arial" w:hAnsi="Arial" w:eastAsia="Times New Roman" w:cs="Arial"/>
                <w:color w:val="000000" w:themeColor="text1"/>
              </w:rPr>
              <w:t xml:space="preserve"> with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>their question.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</w:p>
          <w:p w:rsidR="001F19FF" w:rsidP="00702109" w:rsidRDefault="63F6687A" w14:paraId="3D70CF56" w14:textId="2DCA538C">
            <w:pPr>
              <w:pStyle w:val="ListParagraph"/>
              <w:numPr>
                <w:ilvl w:val="0"/>
                <w:numId w:val="67"/>
              </w:numPr>
              <w:tabs>
                <w:tab w:val="num" w:pos="720"/>
              </w:tabs>
              <w:spacing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Tutor to collect in the </w:t>
            </w:r>
            <w:r w:rsidR="00E55F50">
              <w:rPr>
                <w:rFonts w:ascii="Arial" w:hAnsi="Arial" w:eastAsia="Times New Roman" w:cs="Arial"/>
                <w:color w:val="000000" w:themeColor="text1"/>
              </w:rPr>
              <w:t>sticky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notes</w:t>
            </w:r>
            <w:r w:rsidR="00E8689B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then redistribute </w:t>
            </w:r>
            <w:r w:rsidR="00E8689B">
              <w:rPr>
                <w:rFonts w:ascii="Arial" w:hAnsi="Arial" w:eastAsia="Times New Roman" w:cs="Arial"/>
                <w:color w:val="000000" w:themeColor="text1"/>
              </w:rPr>
              <w:t xml:space="preserve">them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to other </w:t>
            </w:r>
            <w:r w:rsidR="00E8689B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>s.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Once a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="00B41221">
              <w:rPr>
                <w:rFonts w:ascii="Arial" w:hAnsi="Arial" w:eastAsia="Times New Roman" w:cs="Arial"/>
                <w:color w:val="000000" w:themeColor="text1"/>
              </w:rPr>
              <w:t xml:space="preserve">has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>receive</w:t>
            </w:r>
            <w:r w:rsidR="00B41221">
              <w:rPr>
                <w:rFonts w:ascii="Arial" w:hAnsi="Arial" w:eastAsia="Times New Roman" w:cs="Arial"/>
                <w:color w:val="000000" w:themeColor="text1"/>
              </w:rPr>
              <w:t>d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a</w:t>
            </w:r>
            <w:r w:rsidR="00B41221">
              <w:rPr>
                <w:rFonts w:ascii="Arial" w:hAnsi="Arial" w:eastAsia="Times New Roman" w:cs="Arial"/>
                <w:color w:val="000000" w:themeColor="text1"/>
              </w:rPr>
              <w:t>nother learner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’s </w:t>
            </w:r>
            <w:r w:rsidR="00E55F50">
              <w:rPr>
                <w:rFonts w:ascii="Arial" w:hAnsi="Arial" w:eastAsia="Times New Roman" w:cs="Arial"/>
                <w:color w:val="000000" w:themeColor="text1"/>
              </w:rPr>
              <w:t>sticky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bookmarkStart w:name="_Int_8EdowNmb" w:id="9"/>
            <w:r w:rsidRPr="01155AE2">
              <w:rPr>
                <w:rFonts w:ascii="Arial" w:hAnsi="Arial" w:eastAsia="Times New Roman" w:cs="Arial"/>
                <w:color w:val="000000" w:themeColor="text1"/>
              </w:rPr>
              <w:t>note</w:t>
            </w:r>
            <w:bookmarkEnd w:id="9"/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, they need to write their name and answer the question.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s are to then go </w:t>
            </w:r>
            <w:r w:rsidR="00E8689B">
              <w:rPr>
                <w:rFonts w:ascii="Arial" w:hAnsi="Arial" w:eastAsia="Times New Roman" w:cs="Arial"/>
                <w:color w:val="000000" w:themeColor="text1"/>
              </w:rPr>
              <w:t xml:space="preserve">to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give this back to their </w:t>
            </w:r>
            <w:r w:rsidRPr="01155AE2" w:rsidR="7CD1300D">
              <w:rPr>
                <w:rFonts w:ascii="Arial" w:hAnsi="Arial" w:eastAsia="Times New Roman" w:cs="Arial"/>
                <w:color w:val="000000" w:themeColor="text1"/>
              </w:rPr>
              <w:t>peer and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check to see </w:t>
            </w:r>
            <w:r w:rsidR="00E8689B">
              <w:rPr>
                <w:rFonts w:ascii="Arial" w:hAnsi="Arial" w:eastAsia="Times New Roman" w:cs="Arial"/>
                <w:color w:val="000000" w:themeColor="text1"/>
              </w:rPr>
              <w:t>whether</w:t>
            </w:r>
            <w:r w:rsidRPr="01155AE2" w:rsidR="00E8689B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they got the </w:t>
            </w:r>
            <w:r w:rsidRPr="01155AE2" w:rsidR="7E6F1D61">
              <w:rPr>
                <w:rFonts w:ascii="Arial" w:hAnsi="Arial" w:eastAsia="Times New Roman" w:cs="Arial"/>
                <w:color w:val="000000" w:themeColor="text1"/>
              </w:rPr>
              <w:t xml:space="preserve">answer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>correct.</w:t>
            </w:r>
          </w:p>
          <w:p w:rsidRPr="009742B7" w:rsidR="007A65F4" w:rsidP="007A65F4" w:rsidRDefault="009742B7" w14:paraId="2BCEDBB4" w14:textId="58410A2B">
            <w:pPr>
              <w:pStyle w:val="ListParagraph"/>
              <w:numPr>
                <w:ilvl w:val="0"/>
                <w:numId w:val="67"/>
              </w:numPr>
              <w:tabs>
                <w:tab w:val="num" w:pos="720"/>
              </w:tabs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AE14F4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prompt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AE14F4">
              <w:rPr>
                <w:rFonts w:ascii="Arial" w:hAnsi="Arial" w:eastAsia="Times New Roman" w:cs="Arial"/>
                <w:bCs/>
                <w:color w:val="000000" w:themeColor="text1"/>
              </w:rPr>
              <w:t xml:space="preserve">s in relation to previous session content. </w:t>
            </w:r>
            <w:r w:rsidR="00E92E69">
              <w:rPr>
                <w:rFonts w:ascii="Arial" w:hAnsi="Arial" w:eastAsia="Times New Roman" w:cs="Arial"/>
                <w:bCs/>
                <w:color w:val="000000" w:themeColor="text1"/>
              </w:rPr>
              <w:t>Tutor to</w:t>
            </w:r>
            <w:r w:rsidRPr="00AE14F4">
              <w:rPr>
                <w:rFonts w:ascii="Arial" w:hAnsi="Arial" w:eastAsia="Times New Roman" w:cs="Arial"/>
                <w:bCs/>
                <w:color w:val="000000" w:themeColor="text1"/>
              </w:rPr>
              <w:t xml:space="preserve"> check that peer assessment has taken place and </w:t>
            </w:r>
            <w:r w:rsidR="00E8689B">
              <w:rPr>
                <w:rFonts w:ascii="Arial" w:hAnsi="Arial" w:eastAsia="Times New Roman" w:cs="Arial"/>
                <w:bCs/>
                <w:color w:val="000000" w:themeColor="text1"/>
              </w:rPr>
              <w:t>whether</w:t>
            </w:r>
            <w:r w:rsidRPr="00AE14F4" w:rsidR="00E8689B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  <w:r w:rsidRPr="00AE14F4">
              <w:rPr>
                <w:rFonts w:ascii="Arial" w:hAnsi="Arial" w:eastAsia="Times New Roman" w:cs="Arial"/>
                <w:bCs/>
                <w:color w:val="000000" w:themeColor="text1"/>
              </w:rPr>
              <w:t>there are any gaps in the prior learning.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</w:p>
        </w:tc>
        <w:tc>
          <w:tcPr>
            <w:tcW w:w="356" w:type="pct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1F19FF" w:rsidP="00C93F12" w:rsidRDefault="001F19FF" w14:paraId="39CF4A7A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1F19FF" w:rsidTr="42869889" w14:paraId="355D307E" w14:textId="77777777">
        <w:trPr>
          <w:trHeight w:val="21"/>
          <w:tblCellSpacing w:w="0" w:type="dxa"/>
        </w:trPr>
        <w:tc>
          <w:tcPr>
            <w:tcW w:w="4644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976DD7" w:rsidR="00173DB0" w:rsidP="01155AE2" w:rsidRDefault="001F19FF" w14:paraId="518655CD" w14:textId="14FF98FC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Session intent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 xml:space="preserve"> (</w:t>
            </w:r>
            <w:r w:rsidRPr="002C22F5" w:rsidR="002C5E8E">
              <w:rPr>
                <w:rFonts w:ascii="Arial" w:hAnsi="Arial" w:eastAsia="Times New Roman" w:cs="Arial"/>
                <w:color w:val="000000" w:themeColor="text1"/>
              </w:rPr>
              <w:t>slide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22F5" w:rsidR="40E2B637">
              <w:rPr>
                <w:rFonts w:ascii="Arial" w:hAnsi="Arial" w:eastAsia="Times New Roman" w:cs="Arial"/>
                <w:color w:val="000000" w:themeColor="text1"/>
              </w:rPr>
              <w:t>78</w:t>
            </w:r>
            <w:r w:rsidRPr="002C22F5" w:rsidR="5466795E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Pr="009742B7" w:rsidR="009742B7" w:rsidP="00702109" w:rsidRDefault="5DE01D89" w14:paraId="2119EE7A" w14:textId="40B6F733">
            <w:pPr>
              <w:pStyle w:val="ListParagraph"/>
              <w:numPr>
                <w:ilvl w:val="0"/>
                <w:numId w:val="68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Tutor to i</w:t>
            </w:r>
            <w:r w:rsidRPr="009742B7" w:rsidR="001F19FF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ntroduce</w:t>
            </w: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 the</w:t>
            </w:r>
            <w:r w:rsidRPr="009742B7" w:rsidR="001F19FF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 lesson intention</w:t>
            </w: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 of</w:t>
            </w:r>
            <w:r w:rsidRPr="009742B7" w:rsidR="001F19FF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 w:rsidRPr="00D1191C" w:rsidR="7E6F1D61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supporting </w:t>
            </w:r>
            <w:r w:rsidR="00B5733B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children and young</w:t>
            </w:r>
            <w:r w:rsidRPr="00A644AF" w:rsidR="7E6F1D61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 people to express</w:t>
            </w:r>
            <w:r w:rsidRPr="00D1191C">
              <w:rPr>
                <w:rFonts w:ascii="Arial" w:hAnsi="Arial" w:eastAsia="Times New Roman" w:cs="Arial"/>
              </w:rPr>
              <w:t xml:space="preserve"> ideas through</w:t>
            </w:r>
            <w:r>
              <w:rPr>
                <w:rFonts w:ascii="Arial" w:hAnsi="Arial" w:eastAsia="Times New Roman" w:cs="Arial"/>
              </w:rPr>
              <w:t xml:space="preserve"> creative tasks by considering a range of creative activities that </w:t>
            </w:r>
            <w:r w:rsidR="00B5733B">
              <w:rPr>
                <w:rFonts w:ascii="Arial" w:hAnsi="Arial" w:eastAsia="Times New Roman" w:cs="Arial"/>
              </w:rPr>
              <w:t>children and young</w:t>
            </w:r>
            <w:r>
              <w:rPr>
                <w:rFonts w:ascii="Arial" w:hAnsi="Arial" w:eastAsia="Times New Roman" w:cs="Arial"/>
              </w:rPr>
              <w:t xml:space="preserve"> people can complete.</w:t>
            </w:r>
          </w:p>
          <w:p w:rsidRPr="00976DD7" w:rsidR="007A65F4" w:rsidP="007A65F4" w:rsidRDefault="009742B7" w14:paraId="0C07FD71" w14:textId="260D81CF">
            <w:pPr>
              <w:pStyle w:val="ListParagraph"/>
              <w:numPr>
                <w:ilvl w:val="0"/>
                <w:numId w:val="68"/>
              </w:numPr>
              <w:spacing w:before="0" w:beforeAutospacing="0" w:after="0" w:afterAutospacing="0" w:line="276" w:lineRule="auto"/>
              <w:rPr>
                <w:rStyle w:val="normaltextrun"/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Tutor to </w:t>
            </w:r>
            <w:r w:rsidRPr="009742B7" w:rsidR="001F19FF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discuss expectations for the class</w:t>
            </w: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 and that presentations and </w:t>
            </w:r>
            <w:r w:rsidR="002C5E8E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small-group</w:t>
            </w: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 tasks </w:t>
            </w:r>
            <w:r w:rsidR="00E8689B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a</w:t>
            </w:r>
            <w:r w:rsidR="00E8689B">
              <w:rPr>
                <w:rStyle w:val="normaltextrun"/>
                <w:color w:val="000000"/>
                <w:shd w:val="clear" w:color="auto" w:fill="FFFFFF"/>
              </w:rPr>
              <w:t xml:space="preserve">re </w:t>
            </w: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to be completed.</w:t>
            </w:r>
          </w:p>
          <w:p w:rsidRPr="009742B7" w:rsidR="00976DD7" w:rsidP="00976DD7" w:rsidRDefault="00976DD7" w14:paraId="7ADE8DE4" w14:textId="7359D75C">
            <w:pPr>
              <w:pStyle w:val="ListParagraph"/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356" w:type="pct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1F19FF" w:rsidP="00C93F12" w:rsidRDefault="001F19FF" w14:paraId="46F66049" w14:textId="77777777">
            <w:pPr>
              <w:spacing w:before="0" w:beforeAutospacing="0" w:after="0" w:afterAutospacing="0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</w:p>
          <w:p w:rsidRPr="00693002" w:rsidR="001F19FF" w:rsidP="00C93F12" w:rsidRDefault="001F19FF" w14:paraId="74D89F1E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1F19FF" w:rsidTr="42869889" w14:paraId="713A5449" w14:textId="77777777">
        <w:trPr>
          <w:trHeight w:val="21"/>
          <w:tblCellSpacing w:w="0" w:type="dxa"/>
        </w:trPr>
        <w:tc>
          <w:tcPr>
            <w:tcW w:w="4644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976DD7" w:rsidR="00173DB0" w:rsidP="01155AE2" w:rsidRDefault="5DE01D89" w14:paraId="366E023B" w14:textId="295B1987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Paired task</w:t>
            </w:r>
            <w:r w:rsidRPr="002C22F5"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>(</w:t>
            </w:r>
            <w:r w:rsidRPr="002C22F5" w:rsidR="002C5E8E">
              <w:rPr>
                <w:rFonts w:ascii="Arial" w:hAnsi="Arial" w:eastAsia="Times New Roman" w:cs="Arial"/>
                <w:color w:val="000000" w:themeColor="text1"/>
              </w:rPr>
              <w:t>slide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22F5" w:rsidR="0B2CA373">
              <w:rPr>
                <w:rFonts w:ascii="Arial" w:hAnsi="Arial" w:eastAsia="Times New Roman" w:cs="Arial"/>
                <w:color w:val="000000" w:themeColor="text1"/>
              </w:rPr>
              <w:t>79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9742B7" w:rsidP="00702109" w:rsidRDefault="00E92E69" w14:paraId="2E9D70FC" w14:textId="75F5F8C8">
            <w:pPr>
              <w:pStyle w:val="ListParagraph"/>
              <w:numPr>
                <w:ilvl w:val="0"/>
                <w:numId w:val="69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>Tutor to</w:t>
            </w:r>
            <w:r w:rsidRPr="01155AE2" w:rsidR="5DE01D89">
              <w:rPr>
                <w:rFonts w:ascii="Arial" w:hAnsi="Arial" w:eastAsia="Times New Roman" w:cs="Arial"/>
                <w:color w:val="000000" w:themeColor="text1"/>
              </w:rPr>
              <w:t xml:space="preserve"> divide </w:t>
            </w:r>
            <w:r w:rsidR="00E8689B">
              <w:rPr>
                <w:rFonts w:ascii="Arial" w:hAnsi="Arial" w:eastAsia="Times New Roman" w:cs="Arial"/>
                <w:color w:val="000000" w:themeColor="text1"/>
              </w:rPr>
              <w:t xml:space="preserve">up </w:t>
            </w:r>
            <w:r w:rsidRPr="01155AE2" w:rsidR="5DE01D89">
              <w:rPr>
                <w:rFonts w:ascii="Arial" w:hAnsi="Arial" w:eastAsia="Times New Roman" w:cs="Arial"/>
                <w:color w:val="000000" w:themeColor="text1"/>
              </w:rPr>
              <w:t xml:space="preserve">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01155AE2" w:rsidR="001F19FF">
              <w:rPr>
                <w:rFonts w:ascii="Arial" w:hAnsi="Arial" w:eastAsia="Times New Roman" w:cs="Arial"/>
                <w:color w:val="000000" w:themeColor="text1"/>
              </w:rPr>
              <w:t xml:space="preserve">s to work in pairs to complete the </w:t>
            </w:r>
            <w:r w:rsidRPr="01155AE2" w:rsidR="5DE01D89">
              <w:rPr>
                <w:rFonts w:ascii="Arial" w:hAnsi="Arial" w:eastAsia="Times New Roman" w:cs="Arial"/>
                <w:color w:val="000000" w:themeColor="text1"/>
              </w:rPr>
              <w:t>t</w:t>
            </w:r>
            <w:r w:rsidRPr="01155AE2" w:rsidR="001F19FF">
              <w:rPr>
                <w:rFonts w:ascii="Arial" w:hAnsi="Arial" w:eastAsia="Times New Roman" w:cs="Arial"/>
                <w:color w:val="000000" w:themeColor="text1"/>
              </w:rPr>
              <w:t>ask</w:t>
            </w:r>
            <w:r w:rsidRPr="01155AE2" w:rsidR="7E6F1D61">
              <w:rPr>
                <w:rFonts w:ascii="Arial" w:hAnsi="Arial" w:eastAsia="Times New Roman" w:cs="Arial"/>
                <w:color w:val="000000" w:themeColor="text1"/>
              </w:rPr>
              <w:t>:</w:t>
            </w:r>
            <w:r w:rsidRPr="01155AE2" w:rsidR="5DE01D89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="001737F2">
              <w:rPr>
                <w:rFonts w:ascii="Arial" w:hAnsi="Arial" w:eastAsia="Times New Roman" w:cs="Arial"/>
                <w:color w:val="000000" w:themeColor="text1"/>
              </w:rPr>
              <w:t>W</w:t>
            </w:r>
            <w:r w:rsidRPr="01155AE2" w:rsidR="001737F2">
              <w:rPr>
                <w:rFonts w:ascii="Arial" w:hAnsi="Arial" w:eastAsia="Times New Roman" w:cs="Arial"/>
                <w:color w:val="000000" w:themeColor="text1"/>
              </w:rPr>
              <w:t xml:space="preserve">hy </w:t>
            </w:r>
            <w:r w:rsidRPr="01155AE2" w:rsidR="5DE01D89">
              <w:rPr>
                <w:rFonts w:ascii="Arial" w:hAnsi="Arial" w:eastAsia="Times New Roman" w:cs="Arial"/>
                <w:color w:val="000000" w:themeColor="text1"/>
              </w:rPr>
              <w:t xml:space="preserve">is it important to invite </w:t>
            </w:r>
            <w:r w:rsidR="00B5733B">
              <w:rPr>
                <w:rFonts w:ascii="Arial" w:hAnsi="Arial" w:eastAsia="Times New Roman" w:cs="Arial"/>
                <w:color w:val="000000" w:themeColor="text1"/>
              </w:rPr>
              <w:t>children and young</w:t>
            </w:r>
            <w:r w:rsidRPr="01155AE2" w:rsidR="5DE01D89">
              <w:rPr>
                <w:rFonts w:ascii="Arial" w:hAnsi="Arial" w:eastAsia="Times New Roman" w:cs="Arial"/>
                <w:color w:val="000000" w:themeColor="text1"/>
              </w:rPr>
              <w:t xml:space="preserve"> people to express their own ideas through creative tasks? </w:t>
            </w:r>
            <w:r w:rsidR="001737F2">
              <w:rPr>
                <w:rFonts w:ascii="Arial" w:hAnsi="Arial" w:eastAsia="Times New Roman" w:cs="Arial"/>
                <w:color w:val="000000" w:themeColor="text1"/>
              </w:rPr>
              <w:t>(</w:t>
            </w:r>
            <w:r w:rsidRPr="01155AE2" w:rsidR="5DE01D89">
              <w:rPr>
                <w:rFonts w:ascii="Arial" w:hAnsi="Arial" w:eastAsia="Times New Roman" w:cs="Arial"/>
                <w:color w:val="000000" w:themeColor="text1"/>
              </w:rPr>
              <w:t>5 minutes</w:t>
            </w:r>
            <w:r w:rsidR="001737F2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9742B7" w:rsidP="00702109" w:rsidRDefault="00E92E69" w14:paraId="69043675" w14:textId="7BCFEAF1">
            <w:pPr>
              <w:pStyle w:val="ListParagraph"/>
              <w:numPr>
                <w:ilvl w:val="0"/>
                <w:numId w:val="69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>Tutor to</w:t>
            </w:r>
            <w:r w:rsidR="009742B7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="001737F2">
              <w:rPr>
                <w:rFonts w:ascii="Arial" w:hAnsi="Arial" w:eastAsia="Times New Roman" w:cs="Arial"/>
                <w:color w:val="000000" w:themeColor="text1"/>
              </w:rPr>
              <w:t xml:space="preserve">join pairs into </w:t>
            </w:r>
            <w:r w:rsidR="009742B7">
              <w:rPr>
                <w:rFonts w:ascii="Arial" w:hAnsi="Arial" w:eastAsia="Times New Roman" w:cs="Arial"/>
                <w:color w:val="000000" w:themeColor="text1"/>
              </w:rPr>
              <w:t>group</w:t>
            </w:r>
            <w:r w:rsidR="001737F2">
              <w:rPr>
                <w:rFonts w:ascii="Arial" w:hAnsi="Arial" w:eastAsia="Times New Roman" w:cs="Arial"/>
                <w:color w:val="000000" w:themeColor="text1"/>
              </w:rPr>
              <w:t>s</w:t>
            </w:r>
            <w:r w:rsidR="009742B7">
              <w:rPr>
                <w:rFonts w:ascii="Arial" w:hAnsi="Arial" w:eastAsia="Times New Roman" w:cs="Arial"/>
                <w:color w:val="000000" w:themeColor="text1"/>
              </w:rPr>
              <w:t xml:space="preserve"> of </w:t>
            </w:r>
            <w:r w:rsidR="001737F2">
              <w:rPr>
                <w:rFonts w:ascii="Arial" w:hAnsi="Arial" w:eastAsia="Times New Roman" w:cs="Arial"/>
                <w:color w:val="000000" w:themeColor="text1"/>
              </w:rPr>
              <w:t>four</w:t>
            </w:r>
            <w:r w:rsidR="009742B7">
              <w:rPr>
                <w:rFonts w:ascii="Arial" w:hAnsi="Arial" w:eastAsia="Times New Roman" w:cs="Arial"/>
                <w:color w:val="000000" w:themeColor="text1"/>
              </w:rPr>
              <w:t xml:space="preserve">. </w:t>
            </w:r>
          </w:p>
          <w:p w:rsidR="009742B7" w:rsidP="00702109" w:rsidRDefault="00E92E69" w14:paraId="61AA0835" w14:textId="21A96C95">
            <w:pPr>
              <w:pStyle w:val="ListParagraph"/>
              <w:numPr>
                <w:ilvl w:val="0"/>
                <w:numId w:val="69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>Tutor to</w:t>
            </w:r>
            <w:r w:rsidRPr="01155AE2" w:rsidR="5DE01D89">
              <w:rPr>
                <w:rFonts w:ascii="Arial" w:hAnsi="Arial" w:eastAsia="Times New Roman" w:cs="Arial"/>
                <w:color w:val="000000" w:themeColor="text1"/>
              </w:rPr>
              <w:t xml:space="preserve"> support t</w:t>
            </w:r>
            <w:r w:rsidRPr="01155AE2" w:rsidR="001F19FF">
              <w:rPr>
                <w:rFonts w:ascii="Arial" w:hAnsi="Arial" w:eastAsia="Times New Roman" w:cs="Arial"/>
                <w:color w:val="000000" w:themeColor="text1"/>
              </w:rPr>
              <w:t xml:space="preserve">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01155AE2" w:rsidR="001F19FF">
              <w:rPr>
                <w:rFonts w:ascii="Arial" w:hAnsi="Arial" w:eastAsia="Times New Roman" w:cs="Arial"/>
                <w:color w:val="000000" w:themeColor="text1"/>
              </w:rPr>
              <w:t>s t</w:t>
            </w:r>
            <w:r w:rsidRPr="01155AE2" w:rsidR="5DE01D89">
              <w:rPr>
                <w:rFonts w:ascii="Arial" w:hAnsi="Arial" w:eastAsia="Times New Roman" w:cs="Arial"/>
                <w:color w:val="000000" w:themeColor="text1"/>
              </w:rPr>
              <w:t>o</w:t>
            </w:r>
            <w:r w:rsidRPr="01155AE2" w:rsidR="001F19FF">
              <w:rPr>
                <w:rFonts w:ascii="Arial" w:hAnsi="Arial" w:eastAsia="Times New Roman" w:cs="Arial"/>
                <w:color w:val="000000" w:themeColor="text1"/>
              </w:rPr>
              <w:t xml:space="preserve"> discuss </w:t>
            </w:r>
            <w:r w:rsidRPr="01155AE2" w:rsidR="5DE01D89">
              <w:rPr>
                <w:rFonts w:ascii="Arial" w:hAnsi="Arial" w:eastAsia="Times New Roman" w:cs="Arial"/>
                <w:color w:val="000000" w:themeColor="text1"/>
              </w:rPr>
              <w:t xml:space="preserve">in </w:t>
            </w:r>
            <w:r w:rsidRPr="01155AE2" w:rsidR="001737F2">
              <w:rPr>
                <w:rFonts w:ascii="Arial" w:hAnsi="Arial" w:eastAsia="Times New Roman" w:cs="Arial"/>
                <w:color w:val="000000" w:themeColor="text1"/>
              </w:rPr>
              <w:t xml:space="preserve">ideas </w:t>
            </w:r>
            <w:r w:rsidRPr="01155AE2" w:rsidR="5DE01D89">
              <w:rPr>
                <w:rFonts w:ascii="Arial" w:hAnsi="Arial" w:eastAsia="Times New Roman" w:cs="Arial"/>
                <w:color w:val="000000" w:themeColor="text1"/>
              </w:rPr>
              <w:t xml:space="preserve">their </w:t>
            </w:r>
            <w:r w:rsidR="002C5E8E">
              <w:rPr>
                <w:rFonts w:ascii="Arial" w:hAnsi="Arial" w:eastAsia="Times New Roman" w:cs="Arial"/>
                <w:color w:val="000000" w:themeColor="text1"/>
              </w:rPr>
              <w:t>small</w:t>
            </w:r>
            <w:r w:rsidR="001737F2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="002C5E8E">
              <w:rPr>
                <w:rFonts w:ascii="Arial" w:hAnsi="Arial" w:eastAsia="Times New Roman" w:cs="Arial"/>
                <w:color w:val="000000" w:themeColor="text1"/>
              </w:rPr>
              <w:t>group</w:t>
            </w:r>
            <w:r w:rsidRPr="01155AE2" w:rsidR="5DE01D89">
              <w:rPr>
                <w:rFonts w:ascii="Arial" w:hAnsi="Arial" w:eastAsia="Times New Roman" w:cs="Arial"/>
                <w:color w:val="000000" w:themeColor="text1"/>
              </w:rPr>
              <w:t>.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="001737F2">
              <w:rPr>
                <w:rFonts w:ascii="Arial" w:hAnsi="Arial" w:eastAsia="Times New Roman" w:cs="Arial"/>
                <w:color w:val="000000" w:themeColor="text1"/>
              </w:rPr>
              <w:t>(</w:t>
            </w:r>
            <w:r w:rsidRPr="01155AE2" w:rsidR="5DE01D89">
              <w:rPr>
                <w:rFonts w:ascii="Arial" w:hAnsi="Arial" w:eastAsia="Times New Roman" w:cs="Arial"/>
                <w:color w:val="000000" w:themeColor="text1"/>
              </w:rPr>
              <w:t>5 minutes</w:t>
            </w:r>
            <w:r w:rsidR="001737F2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9742B7" w:rsidP="00702109" w:rsidRDefault="00E92E69" w14:paraId="5309D40F" w14:textId="6A025BFA">
            <w:pPr>
              <w:pStyle w:val="ListParagraph"/>
              <w:numPr>
                <w:ilvl w:val="0"/>
                <w:numId w:val="69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>Tutor to</w:t>
            </w:r>
            <w:r w:rsidRPr="009742B7" w:rsidR="009742B7">
              <w:rPr>
                <w:rFonts w:ascii="Arial" w:hAnsi="Arial" w:eastAsia="Times New Roman" w:cs="Arial"/>
                <w:color w:val="000000" w:themeColor="text1"/>
              </w:rPr>
              <w:t xml:space="preserve"> encourage and engage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009742B7" w:rsidR="009742B7">
              <w:rPr>
                <w:rFonts w:ascii="Arial" w:hAnsi="Arial" w:eastAsia="Times New Roman" w:cs="Arial"/>
                <w:color w:val="000000" w:themeColor="text1"/>
              </w:rPr>
              <w:t xml:space="preserve">s to </w:t>
            </w:r>
            <w:r w:rsidR="00C84E64">
              <w:rPr>
                <w:rFonts w:ascii="Arial" w:hAnsi="Arial" w:eastAsia="Times New Roman" w:cs="Arial"/>
                <w:color w:val="000000" w:themeColor="text1"/>
              </w:rPr>
              <w:t>provide feedback</w:t>
            </w:r>
            <w:r w:rsidRPr="009742B7" w:rsidR="001F19FF">
              <w:rPr>
                <w:rFonts w:ascii="Arial" w:hAnsi="Arial" w:eastAsia="Times New Roman" w:cs="Arial"/>
                <w:color w:val="000000" w:themeColor="text1"/>
              </w:rPr>
              <w:t xml:space="preserve"> to the whole class. </w:t>
            </w:r>
            <w:r w:rsidR="001737F2">
              <w:rPr>
                <w:rFonts w:ascii="Arial" w:hAnsi="Arial" w:eastAsia="Times New Roman" w:cs="Arial"/>
                <w:color w:val="000000" w:themeColor="text1"/>
              </w:rPr>
              <w:t>(</w:t>
            </w:r>
            <w:r w:rsidRPr="009742B7" w:rsidR="001F19FF">
              <w:rPr>
                <w:rFonts w:ascii="Arial" w:hAnsi="Arial" w:eastAsia="Times New Roman" w:cs="Arial"/>
                <w:color w:val="000000" w:themeColor="text1"/>
              </w:rPr>
              <w:t>5 minute</w:t>
            </w:r>
            <w:r w:rsidR="009742B7">
              <w:rPr>
                <w:rFonts w:ascii="Arial" w:hAnsi="Arial" w:eastAsia="Times New Roman" w:cs="Arial"/>
                <w:color w:val="000000" w:themeColor="text1"/>
              </w:rPr>
              <w:t>s</w:t>
            </w:r>
            <w:r w:rsidR="001737F2">
              <w:rPr>
                <w:rFonts w:ascii="Arial" w:hAnsi="Arial" w:eastAsia="Times New Roman" w:cs="Arial"/>
                <w:color w:val="000000" w:themeColor="text1"/>
              </w:rPr>
              <w:t>)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</w:p>
          <w:p w:rsidR="007A65F4" w:rsidP="007A65F4" w:rsidRDefault="001F19FF" w14:paraId="521D032C" w14:textId="77777777">
            <w:pPr>
              <w:pStyle w:val="ListParagraph"/>
              <w:numPr>
                <w:ilvl w:val="0"/>
                <w:numId w:val="69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Tutor to facilitate discussion of why </w:t>
            </w:r>
            <w:r w:rsidRPr="2C7BB259" w:rsidR="1CD12CE4">
              <w:rPr>
                <w:rFonts w:ascii="Arial" w:hAnsi="Arial" w:eastAsia="Times New Roman" w:cs="Arial"/>
                <w:color w:val="000000" w:themeColor="text1"/>
              </w:rPr>
              <w:t>it is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 important to engage children and young people in expressing their own ideas through creative tasks.</w:t>
            </w:r>
          </w:p>
          <w:p w:rsidRPr="009742B7" w:rsidR="00976DD7" w:rsidP="00976DD7" w:rsidRDefault="00976DD7" w14:paraId="3B19387D" w14:textId="0E787514">
            <w:pPr>
              <w:pStyle w:val="ListParagraph"/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</w:p>
        </w:tc>
        <w:tc>
          <w:tcPr>
            <w:tcW w:w="356" w:type="pct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1F19FF" w:rsidP="00C93F12" w:rsidRDefault="001F19FF" w14:paraId="5198E29C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20 mins</w:t>
            </w:r>
          </w:p>
        </w:tc>
      </w:tr>
      <w:tr w:rsidRPr="00693002" w:rsidR="001F19FF" w:rsidTr="42869889" w14:paraId="648FEDC3" w14:textId="77777777">
        <w:trPr>
          <w:trHeight w:val="21"/>
          <w:tblCellSpacing w:w="0" w:type="dxa"/>
        </w:trPr>
        <w:tc>
          <w:tcPr>
            <w:tcW w:w="4644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9742B7" w:rsidR="009742B7" w:rsidP="00976DD7" w:rsidRDefault="001F19FF" w14:paraId="65C057A6" w14:textId="657F2F81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 xml:space="preserve">Tutor </w:t>
            </w:r>
            <w:r w:rsidRPr="01155AE2" w:rsidR="5DE01D89">
              <w:rPr>
                <w:rFonts w:ascii="Arial" w:hAnsi="Arial" w:eastAsia="Times New Roman" w:cs="Arial"/>
                <w:color w:val="000000" w:themeColor="text1"/>
                <w:u w:val="single"/>
              </w:rPr>
              <w:t>delivery</w:t>
            </w:r>
            <w:r w:rsidRPr="002C22F5"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22F5" w:rsidR="5DE01D89">
              <w:rPr>
                <w:rFonts w:ascii="Arial" w:hAnsi="Arial" w:eastAsia="Times New Roman" w:cs="Arial"/>
                <w:color w:val="000000" w:themeColor="text1"/>
              </w:rPr>
              <w:t>(</w:t>
            </w:r>
            <w:r w:rsidRPr="002C22F5" w:rsidR="002C5E8E">
              <w:rPr>
                <w:rFonts w:ascii="Arial" w:hAnsi="Arial" w:eastAsia="Times New Roman" w:cs="Arial"/>
                <w:color w:val="000000" w:themeColor="text1"/>
              </w:rPr>
              <w:t>slide</w:t>
            </w:r>
            <w:r w:rsidRPr="002C22F5" w:rsidR="5DE01D89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22F5" w:rsidR="32858C94">
              <w:rPr>
                <w:rFonts w:ascii="Arial" w:hAnsi="Arial" w:eastAsia="Times New Roman" w:cs="Arial"/>
                <w:color w:val="000000" w:themeColor="text1"/>
              </w:rPr>
              <w:t>80</w:t>
            </w:r>
            <w:r w:rsidRPr="002C22F5" w:rsidR="5DE01D89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Pr="009742B7" w:rsidR="001F19FF" w:rsidP="00976DD7" w:rsidRDefault="009742B7" w14:paraId="1EEF6122" w14:textId="65329CF0">
            <w:pPr>
              <w:pStyle w:val="ListParagraph"/>
              <w:numPr>
                <w:ilvl w:val="0"/>
                <w:numId w:val="70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lead class discussion in relation to </w:t>
            </w:r>
            <w:r w:rsidRPr="009742B7" w:rsidR="001F19FF">
              <w:rPr>
                <w:rFonts w:ascii="Arial" w:hAnsi="Arial" w:eastAsia="Times New Roman" w:cs="Arial"/>
                <w:bCs/>
                <w:color w:val="000000" w:themeColor="text1"/>
              </w:rPr>
              <w:t>w</w:t>
            </w:r>
            <w:r w:rsidRPr="009742B7" w:rsidR="001F19FF">
              <w:rPr>
                <w:rFonts w:ascii="Arial" w:hAnsi="Arial" w:eastAsia="Times New Roman" w:cs="Arial"/>
                <w:color w:val="000000" w:themeColor="text1"/>
              </w:rPr>
              <w:t xml:space="preserve">hy it </w:t>
            </w:r>
            <w:r w:rsidRPr="009742B7" w:rsidR="001737F2">
              <w:rPr>
                <w:rFonts w:ascii="Arial" w:hAnsi="Arial" w:eastAsia="Times New Roman" w:cs="Arial"/>
                <w:color w:val="000000" w:themeColor="text1"/>
              </w:rPr>
              <w:t xml:space="preserve">is </w:t>
            </w:r>
            <w:r w:rsidRPr="009742B7" w:rsidR="001F19FF">
              <w:rPr>
                <w:rFonts w:ascii="Arial" w:hAnsi="Arial" w:eastAsia="Times New Roman" w:cs="Arial"/>
                <w:color w:val="000000" w:themeColor="text1"/>
              </w:rPr>
              <w:t xml:space="preserve">important to invite </w:t>
            </w:r>
            <w:r w:rsidR="00B5733B">
              <w:rPr>
                <w:rFonts w:ascii="Arial" w:hAnsi="Arial" w:eastAsia="Times New Roman" w:cs="Arial"/>
                <w:color w:val="000000" w:themeColor="text1"/>
              </w:rPr>
              <w:t>children and young</w:t>
            </w:r>
            <w:r w:rsidRPr="009742B7" w:rsidR="001F19FF">
              <w:rPr>
                <w:rFonts w:ascii="Arial" w:hAnsi="Arial" w:eastAsia="Times New Roman" w:cs="Arial"/>
                <w:color w:val="000000" w:themeColor="text1"/>
              </w:rPr>
              <w:t xml:space="preserve"> people to express their own ideas through creative tasks</w:t>
            </w:r>
            <w:r>
              <w:rPr>
                <w:rFonts w:ascii="Arial" w:hAnsi="Arial" w:eastAsia="Times New Roman" w:cs="Arial"/>
                <w:color w:val="000000" w:themeColor="text1"/>
              </w:rPr>
              <w:t>.</w:t>
            </w:r>
          </w:p>
          <w:p w:rsidRPr="00976DD7" w:rsidR="007A65F4" w:rsidP="007A65F4" w:rsidRDefault="007D083B" w14:paraId="43A240EF" w14:textId="61BB99CC">
            <w:pPr>
              <w:pStyle w:val="ListParagraph"/>
              <w:numPr>
                <w:ilvl w:val="0"/>
                <w:numId w:val="70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Tutor to </w:t>
            </w:r>
            <w:r>
              <w:rPr>
                <w:rFonts w:ascii="Arial" w:hAnsi="Arial" w:eastAsia="Times New Roman" w:cs="Arial"/>
                <w:color w:val="000000" w:themeColor="text1"/>
              </w:rPr>
              <w:t xml:space="preserve">encourage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>
              <w:rPr>
                <w:rFonts w:ascii="Arial" w:hAnsi="Arial" w:eastAsia="Times New Roman" w:cs="Arial"/>
                <w:color w:val="000000" w:themeColor="text1"/>
              </w:rPr>
              <w:t>s to link the theory to their industry placements.</w:t>
            </w:r>
          </w:p>
          <w:p w:rsidRPr="009742B7" w:rsidR="00976DD7" w:rsidP="00976DD7" w:rsidRDefault="00976DD7" w14:paraId="606E296B" w14:textId="3E304593">
            <w:pPr>
              <w:pStyle w:val="ListParagraph"/>
              <w:spacing w:before="0" w:beforeAutospacing="0" w:after="0" w:afterAutospacing="0" w:line="276" w:lineRule="auto"/>
              <w:ind w:left="714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356" w:type="pct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1F19FF" w:rsidP="00C93F12" w:rsidRDefault="001F19FF" w14:paraId="7D37E66D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1F19FF" w:rsidTr="42869889" w14:paraId="7654F514" w14:textId="77777777">
        <w:trPr>
          <w:trHeight w:val="21"/>
          <w:tblCellSpacing w:w="0" w:type="dxa"/>
        </w:trPr>
        <w:tc>
          <w:tcPr>
            <w:tcW w:w="4644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285FE1" w:rsidR="00285FE1" w:rsidP="00976DD7" w:rsidRDefault="002C5E8E" w14:paraId="00A14FF3" w14:textId="512C9E73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>
              <w:rPr>
                <w:rFonts w:ascii="Arial" w:hAnsi="Arial" w:eastAsia="Times New Roman" w:cs="Arial"/>
                <w:color w:val="000000" w:themeColor="text1"/>
                <w:u w:val="single"/>
              </w:rPr>
              <w:t>Small-group</w:t>
            </w:r>
            <w:r w:rsidRPr="01155AE2" w:rsidR="001F19FF">
              <w:rPr>
                <w:rFonts w:ascii="Arial" w:hAnsi="Arial" w:eastAsia="Times New Roman" w:cs="Arial"/>
                <w:color w:val="000000" w:themeColor="text1"/>
                <w:u w:val="single"/>
              </w:rPr>
              <w:t xml:space="preserve"> task</w:t>
            </w:r>
            <w:r w:rsidRPr="002C22F5"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22F5" w:rsidR="5F72F1F1">
              <w:rPr>
                <w:rFonts w:ascii="Arial" w:hAnsi="Arial" w:eastAsia="Times New Roman" w:cs="Arial"/>
                <w:color w:val="000000" w:themeColor="text1"/>
              </w:rPr>
              <w:t>(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>slide</w:t>
            </w:r>
            <w:r w:rsidRPr="002C22F5" w:rsidR="5F72F1F1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22F5" w:rsidR="490E159E">
              <w:rPr>
                <w:rFonts w:ascii="Arial" w:hAnsi="Arial" w:eastAsia="Times New Roman" w:cs="Arial"/>
                <w:color w:val="000000" w:themeColor="text1"/>
              </w:rPr>
              <w:t>81</w:t>
            </w:r>
            <w:r w:rsidRPr="002C22F5" w:rsidR="5F72F1F1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285FE1" w:rsidP="00976DD7" w:rsidRDefault="00285FE1" w14:paraId="4784C54A" w14:textId="7A8AD1D1">
            <w:pPr>
              <w:pStyle w:val="ListParagraph"/>
              <w:numPr>
                <w:ilvl w:val="0"/>
                <w:numId w:val="71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 xml:space="preserve">Tutor to divide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>
              <w:rPr>
                <w:rFonts w:ascii="Arial" w:hAnsi="Arial" w:eastAsia="Times New Roman" w:cs="Arial"/>
                <w:color w:val="000000" w:themeColor="text1"/>
              </w:rPr>
              <w:t xml:space="preserve">s into small groups and explain the </w:t>
            </w:r>
            <w:r w:rsidR="002C5E8E">
              <w:rPr>
                <w:rFonts w:ascii="Arial" w:hAnsi="Arial" w:eastAsia="Times New Roman" w:cs="Arial"/>
                <w:color w:val="000000" w:themeColor="text1"/>
              </w:rPr>
              <w:t>small-group</w:t>
            </w:r>
            <w:r>
              <w:rPr>
                <w:rFonts w:ascii="Arial" w:hAnsi="Arial" w:eastAsia="Times New Roman" w:cs="Arial"/>
                <w:color w:val="000000" w:themeColor="text1"/>
              </w:rPr>
              <w:t xml:space="preserve"> activity.</w:t>
            </w:r>
          </w:p>
          <w:p w:rsidR="001F19FF" w:rsidP="00702109" w:rsidRDefault="00285FE1" w14:paraId="4B918193" w14:textId="2C34CAA8">
            <w:pPr>
              <w:pStyle w:val="ListParagraph"/>
              <w:numPr>
                <w:ilvl w:val="0"/>
                <w:numId w:val="71"/>
              </w:numPr>
              <w:spacing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 xml:space="preserve">Tutor to ensure that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>
              <w:rPr>
                <w:rFonts w:ascii="Arial" w:hAnsi="Arial" w:eastAsia="Times New Roman" w:cs="Arial"/>
                <w:color w:val="000000" w:themeColor="text1"/>
              </w:rPr>
              <w:t xml:space="preserve">s work together in small groups and that the group </w:t>
            </w:r>
            <w:r w:rsidRPr="00285FE1" w:rsidR="001F19FF">
              <w:rPr>
                <w:rFonts w:ascii="Arial" w:hAnsi="Arial" w:eastAsia="Times New Roman" w:cs="Arial"/>
                <w:color w:val="000000" w:themeColor="text1"/>
              </w:rPr>
              <w:t>choose</w:t>
            </w:r>
            <w:r>
              <w:rPr>
                <w:rFonts w:ascii="Arial" w:hAnsi="Arial" w:eastAsia="Times New Roman" w:cs="Arial"/>
                <w:color w:val="000000" w:themeColor="text1"/>
              </w:rPr>
              <w:t>s</w:t>
            </w:r>
            <w:r w:rsidRPr="00285FE1" w:rsidR="001F19FF">
              <w:rPr>
                <w:rFonts w:ascii="Arial" w:hAnsi="Arial" w:eastAsia="Times New Roman" w:cs="Arial"/>
                <w:color w:val="000000" w:themeColor="text1"/>
              </w:rPr>
              <w:t xml:space="preserve"> three activities from the list that children or young people can complete: </w:t>
            </w:r>
            <w:r w:rsidR="001737F2">
              <w:rPr>
                <w:rFonts w:ascii="Arial" w:hAnsi="Arial" w:eastAsia="Times New Roman" w:cs="Arial"/>
                <w:color w:val="000000" w:themeColor="text1"/>
              </w:rPr>
              <w:t>p</w:t>
            </w:r>
            <w:r w:rsidRPr="00285FE1" w:rsidR="001737F2">
              <w:rPr>
                <w:rFonts w:ascii="Arial" w:hAnsi="Arial" w:eastAsia="Times New Roman" w:cs="Arial"/>
                <w:color w:val="000000" w:themeColor="text1"/>
              </w:rPr>
              <w:t>laydough</w:t>
            </w:r>
            <w:r w:rsidRPr="00285FE1" w:rsidR="001F19FF">
              <w:rPr>
                <w:rFonts w:ascii="Arial" w:hAnsi="Arial" w:eastAsia="Times New Roman" w:cs="Arial"/>
                <w:color w:val="000000" w:themeColor="text1"/>
              </w:rPr>
              <w:t xml:space="preserve">, </w:t>
            </w:r>
            <w:r w:rsidR="001737F2">
              <w:rPr>
                <w:rFonts w:ascii="Arial" w:hAnsi="Arial" w:eastAsia="Times New Roman" w:cs="Arial"/>
                <w:color w:val="000000" w:themeColor="text1"/>
              </w:rPr>
              <w:t>j</w:t>
            </w:r>
            <w:r w:rsidRPr="00285FE1" w:rsidR="001737F2">
              <w:rPr>
                <w:rFonts w:ascii="Arial" w:hAnsi="Arial" w:eastAsia="Times New Roman" w:cs="Arial"/>
                <w:color w:val="000000" w:themeColor="text1"/>
              </w:rPr>
              <w:t xml:space="preserve">unk </w:t>
            </w:r>
            <w:r w:rsidRPr="00285FE1" w:rsidR="001F19FF">
              <w:rPr>
                <w:rFonts w:ascii="Arial" w:hAnsi="Arial" w:eastAsia="Times New Roman" w:cs="Arial"/>
                <w:color w:val="000000" w:themeColor="text1"/>
              </w:rPr>
              <w:t xml:space="preserve">modelling, </w:t>
            </w:r>
            <w:r w:rsidR="001737F2">
              <w:rPr>
                <w:rFonts w:ascii="Arial" w:hAnsi="Arial" w:eastAsia="Times New Roman" w:cs="Arial"/>
                <w:color w:val="000000" w:themeColor="text1"/>
              </w:rPr>
              <w:t>p</w:t>
            </w:r>
            <w:r w:rsidRPr="00285FE1" w:rsidR="001737F2">
              <w:rPr>
                <w:rFonts w:ascii="Arial" w:hAnsi="Arial" w:eastAsia="Times New Roman" w:cs="Arial"/>
                <w:color w:val="000000" w:themeColor="text1"/>
              </w:rPr>
              <w:t>ainting</w:t>
            </w:r>
            <w:r w:rsidRPr="00285FE1" w:rsidR="001F19FF">
              <w:rPr>
                <w:rFonts w:ascii="Arial" w:hAnsi="Arial" w:eastAsia="Times New Roman" w:cs="Arial"/>
                <w:color w:val="000000" w:themeColor="text1"/>
              </w:rPr>
              <w:t xml:space="preserve">, </w:t>
            </w:r>
            <w:r w:rsidR="001737F2">
              <w:rPr>
                <w:rFonts w:ascii="Arial" w:hAnsi="Arial" w:eastAsia="Times New Roman" w:cs="Arial"/>
                <w:color w:val="000000" w:themeColor="text1"/>
              </w:rPr>
              <w:t>d</w:t>
            </w:r>
            <w:r w:rsidRPr="00285FE1" w:rsidR="001737F2">
              <w:rPr>
                <w:rFonts w:ascii="Arial" w:hAnsi="Arial" w:eastAsia="Times New Roman" w:cs="Arial"/>
                <w:color w:val="000000" w:themeColor="text1"/>
              </w:rPr>
              <w:t xml:space="preserve">rawing </w:t>
            </w:r>
            <w:r w:rsidRPr="00285FE1" w:rsidR="001F19FF">
              <w:rPr>
                <w:rFonts w:ascii="Arial" w:hAnsi="Arial" w:eastAsia="Times New Roman" w:cs="Arial"/>
                <w:color w:val="000000" w:themeColor="text1"/>
              </w:rPr>
              <w:t xml:space="preserve">with pastels, </w:t>
            </w:r>
            <w:r w:rsidR="001737F2">
              <w:rPr>
                <w:rFonts w:ascii="Arial" w:hAnsi="Arial" w:eastAsia="Times New Roman" w:cs="Arial"/>
                <w:color w:val="000000" w:themeColor="text1"/>
              </w:rPr>
              <w:t>s</w:t>
            </w:r>
            <w:r w:rsidRPr="00285FE1" w:rsidR="001737F2">
              <w:rPr>
                <w:rFonts w:ascii="Arial" w:hAnsi="Arial" w:eastAsia="Times New Roman" w:cs="Arial"/>
                <w:color w:val="000000" w:themeColor="text1"/>
              </w:rPr>
              <w:t xml:space="preserve">tory </w:t>
            </w:r>
            <w:r w:rsidRPr="00285FE1" w:rsidR="001F19FF">
              <w:rPr>
                <w:rFonts w:ascii="Arial" w:hAnsi="Arial" w:eastAsia="Times New Roman" w:cs="Arial"/>
                <w:color w:val="000000" w:themeColor="text1"/>
              </w:rPr>
              <w:t>bags</w:t>
            </w:r>
            <w:r w:rsidR="001737F2">
              <w:rPr>
                <w:rFonts w:ascii="Arial" w:hAnsi="Arial" w:eastAsia="Times New Roman" w:cs="Arial"/>
                <w:color w:val="000000" w:themeColor="text1"/>
              </w:rPr>
              <w:t xml:space="preserve"> and m</w:t>
            </w:r>
            <w:r w:rsidRPr="00285FE1" w:rsidR="001F19FF">
              <w:rPr>
                <w:rFonts w:ascii="Arial" w:hAnsi="Arial" w:eastAsia="Times New Roman" w:cs="Arial"/>
                <w:color w:val="000000" w:themeColor="text1"/>
              </w:rPr>
              <w:t>usical instruments.</w:t>
            </w:r>
          </w:p>
          <w:p w:rsidRPr="00285FE1" w:rsidR="007A65F4" w:rsidP="007A65F4" w:rsidRDefault="00285FE1" w14:paraId="2824B39A" w14:textId="76A8B02C">
            <w:pPr>
              <w:pStyle w:val="ListParagraph"/>
              <w:numPr>
                <w:ilvl w:val="0"/>
                <w:numId w:val="71"/>
              </w:numPr>
              <w:spacing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>Tutor to ensure that each group has chosen three activities before moving on</w:t>
            </w:r>
            <w:r w:rsidR="001737F2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>
              <w:rPr>
                <w:rFonts w:ascii="Arial" w:hAnsi="Arial" w:eastAsia="Times New Roman" w:cs="Arial"/>
                <w:color w:val="000000" w:themeColor="text1"/>
              </w:rPr>
              <w:t>to the next slide.</w:t>
            </w:r>
          </w:p>
        </w:tc>
        <w:tc>
          <w:tcPr>
            <w:tcW w:w="356" w:type="pct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1F19FF" w:rsidP="00C93F12" w:rsidRDefault="001F19FF" w14:paraId="230AF490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1F19FF" w:rsidTr="42869889" w14:paraId="22A38106" w14:textId="77777777">
        <w:trPr>
          <w:trHeight w:val="21"/>
          <w:tblCellSpacing w:w="0" w:type="dxa"/>
        </w:trPr>
        <w:tc>
          <w:tcPr>
            <w:tcW w:w="4644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976DD7" w:rsidR="00173DB0" w:rsidP="01155AE2" w:rsidRDefault="002C5E8E" w14:paraId="0C1567B8" w14:textId="205D32FA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  <w:u w:val="single"/>
              </w:rPr>
              <w:t>Small-group</w:t>
            </w:r>
            <w:r w:rsidRPr="01155AE2" w:rsidR="5F72F1F1">
              <w:rPr>
                <w:rFonts w:ascii="Arial" w:hAnsi="Arial" w:eastAsia="Times New Roman" w:cs="Arial"/>
                <w:color w:val="000000" w:themeColor="text1"/>
                <w:u w:val="single"/>
              </w:rPr>
              <w:t xml:space="preserve"> task</w:t>
            </w:r>
            <w:r w:rsidRPr="002C22F5"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22F5" w:rsidR="5F72F1F1">
              <w:rPr>
                <w:rFonts w:ascii="Arial" w:hAnsi="Arial" w:eastAsia="Times New Roman" w:cs="Arial"/>
                <w:color w:val="000000" w:themeColor="text1"/>
              </w:rPr>
              <w:t>(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>slide</w:t>
            </w:r>
            <w:r w:rsidRPr="002C22F5" w:rsidR="5F72F1F1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22F5" w:rsidR="180E280D">
              <w:rPr>
                <w:rFonts w:ascii="Arial" w:hAnsi="Arial" w:eastAsia="Times New Roman" w:cs="Arial"/>
                <w:color w:val="000000" w:themeColor="text1"/>
              </w:rPr>
              <w:t>82</w:t>
            </w:r>
            <w:r w:rsidRPr="002C22F5" w:rsidR="5F72F1F1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285FE1" w:rsidP="00702109" w:rsidRDefault="00E92E69" w14:paraId="38671B11" w14:textId="3279709F">
            <w:pPr>
              <w:pStyle w:val="ListParagraph"/>
              <w:numPr>
                <w:ilvl w:val="0"/>
                <w:numId w:val="72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>Tutor to</w:t>
            </w:r>
            <w:r w:rsidR="00285FE1">
              <w:rPr>
                <w:rFonts w:ascii="Arial" w:hAnsi="Arial" w:eastAsia="Times New Roman" w:cs="Arial"/>
                <w:bCs/>
                <w:color w:val="000000" w:themeColor="text1"/>
              </w:rPr>
              <w:t xml:space="preserve"> introduce the activity for the small groups to complete based on the activities that they chose from slide 6.</w:t>
            </w:r>
          </w:p>
          <w:p w:rsidRPr="00285FE1" w:rsidR="001F19FF" w:rsidP="00702109" w:rsidRDefault="00E92E69" w14:paraId="66863F6E" w14:textId="05B9ADCF">
            <w:pPr>
              <w:pStyle w:val="ListParagraph"/>
              <w:numPr>
                <w:ilvl w:val="0"/>
                <w:numId w:val="72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>Tutor to</w:t>
            </w:r>
            <w:r w:rsidR="00285FE1">
              <w:rPr>
                <w:rFonts w:ascii="Arial" w:hAnsi="Arial" w:eastAsia="Times New Roman" w:cs="Arial"/>
                <w:bCs/>
                <w:color w:val="000000" w:themeColor="text1"/>
              </w:rPr>
              <w:t xml:space="preserve"> ensure that each group understands the expectations for the task.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  <w:r w:rsidR="00285FE1">
              <w:rPr>
                <w:rFonts w:ascii="Arial" w:hAnsi="Arial" w:eastAsia="Times New Roman" w:cs="Arial"/>
                <w:bCs/>
                <w:color w:val="000000" w:themeColor="text1"/>
              </w:rPr>
              <w:t>Tutor to explain that f</w:t>
            </w:r>
            <w:r w:rsidRPr="00285FE1" w:rsidR="001F19FF">
              <w:rPr>
                <w:rFonts w:ascii="Arial" w:hAnsi="Arial" w:eastAsia="Times New Roman" w:cs="Arial"/>
                <w:bCs/>
                <w:color w:val="000000" w:themeColor="text1"/>
              </w:rPr>
              <w:t xml:space="preserve">or each of the activities that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285FE1" w:rsidR="001F19FF">
              <w:rPr>
                <w:rFonts w:ascii="Arial" w:hAnsi="Arial" w:eastAsia="Times New Roman" w:cs="Arial"/>
                <w:bCs/>
                <w:color w:val="000000" w:themeColor="text1"/>
              </w:rPr>
              <w:t>s have chosen in their groups, they need to explain how the activity:</w:t>
            </w:r>
          </w:p>
          <w:p w:rsidRPr="0006656D" w:rsidR="001F19FF" w:rsidP="001737F2" w:rsidRDefault="001737F2" w14:paraId="473C3A26" w14:textId="49960E41">
            <w:pPr>
              <w:numPr>
                <w:ilvl w:val="1"/>
                <w:numId w:val="154"/>
              </w:numPr>
              <w:spacing w:before="0" w:beforeAutospacing="0" w:after="0" w:afterAutospacing="0" w:line="276" w:lineRule="auto"/>
              <w:ind w:left="1077" w:hanging="357"/>
              <w:rPr>
                <w:rFonts w:ascii="Arial" w:hAnsi="Arial" w:eastAsia="Times New Roman" w:cs="Arial"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>p</w:t>
            </w:r>
            <w:r w:rsidRPr="404989F6" w:rsidR="001F19FF">
              <w:rPr>
                <w:rFonts w:ascii="Arial" w:hAnsi="Arial" w:eastAsia="Times New Roman" w:cs="Arial"/>
                <w:color w:val="000000" w:themeColor="text1"/>
              </w:rPr>
              <w:t xml:space="preserve">romotes opportunities for </w:t>
            </w:r>
            <w:r w:rsidR="00B5733B">
              <w:rPr>
                <w:rFonts w:ascii="Arial" w:hAnsi="Arial" w:eastAsia="Times New Roman" w:cs="Arial"/>
                <w:color w:val="000000" w:themeColor="text1"/>
              </w:rPr>
              <w:t>children and young</w:t>
            </w:r>
            <w:r w:rsidRPr="404989F6" w:rsidR="001F19FF">
              <w:rPr>
                <w:rFonts w:ascii="Arial" w:hAnsi="Arial" w:eastAsia="Times New Roman" w:cs="Arial"/>
                <w:color w:val="000000" w:themeColor="text1"/>
              </w:rPr>
              <w:t xml:space="preserve"> people to express </w:t>
            </w:r>
            <w:proofErr w:type="gramStart"/>
            <w:r w:rsidRPr="404989F6" w:rsidR="001F19FF">
              <w:rPr>
                <w:rFonts w:ascii="Arial" w:hAnsi="Arial" w:eastAsia="Times New Roman" w:cs="Arial"/>
                <w:color w:val="000000" w:themeColor="text1"/>
              </w:rPr>
              <w:t>themselves</w:t>
            </w:r>
            <w:proofErr w:type="gramEnd"/>
          </w:p>
          <w:p w:rsidRPr="0006656D" w:rsidR="001F19FF" w:rsidP="001737F2" w:rsidRDefault="001737F2" w14:paraId="6C8F9FD0" w14:textId="0F4E49A6">
            <w:pPr>
              <w:numPr>
                <w:ilvl w:val="1"/>
                <w:numId w:val="154"/>
              </w:numPr>
              <w:spacing w:before="0" w:beforeAutospacing="0" w:after="0" w:afterAutospacing="0" w:line="276" w:lineRule="auto"/>
              <w:ind w:left="1077" w:hanging="357"/>
              <w:rPr>
                <w:rFonts w:ascii="Arial" w:hAnsi="Arial" w:eastAsia="Times New Roman" w:cs="Arial"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>a</w:t>
            </w:r>
            <w:r w:rsidRPr="01155AE2" w:rsidR="001F19FF">
              <w:rPr>
                <w:rFonts w:ascii="Arial" w:hAnsi="Arial" w:eastAsia="Times New Roman" w:cs="Arial"/>
                <w:color w:val="000000" w:themeColor="text1"/>
              </w:rPr>
              <w:t xml:space="preserve">llows </w:t>
            </w:r>
            <w:r w:rsidR="00B5733B">
              <w:rPr>
                <w:rFonts w:ascii="Arial" w:hAnsi="Arial" w:eastAsia="Times New Roman" w:cs="Arial"/>
                <w:color w:val="000000" w:themeColor="text1"/>
              </w:rPr>
              <w:t>children and young</w:t>
            </w:r>
            <w:r w:rsidRPr="01155AE2" w:rsidR="001F19FF">
              <w:rPr>
                <w:rFonts w:ascii="Arial" w:hAnsi="Arial" w:eastAsia="Times New Roman" w:cs="Arial"/>
                <w:color w:val="000000" w:themeColor="text1"/>
              </w:rPr>
              <w:t xml:space="preserve"> people to express themselves and how they can do </w:t>
            </w:r>
            <w:proofErr w:type="gramStart"/>
            <w:r w:rsidRPr="01155AE2" w:rsidR="001F19FF">
              <w:rPr>
                <w:rFonts w:ascii="Arial" w:hAnsi="Arial" w:eastAsia="Times New Roman" w:cs="Arial"/>
                <w:color w:val="000000" w:themeColor="text1"/>
              </w:rPr>
              <w:t>this</w:t>
            </w:r>
            <w:proofErr w:type="gramEnd"/>
          </w:p>
          <w:p w:rsidRPr="0006656D" w:rsidR="001F19FF" w:rsidP="001737F2" w:rsidRDefault="001737F2" w14:paraId="287AB0E3" w14:textId="2748C528">
            <w:pPr>
              <w:numPr>
                <w:ilvl w:val="1"/>
                <w:numId w:val="154"/>
              </w:numPr>
              <w:spacing w:before="0" w:beforeAutospacing="0" w:after="0" w:afterAutospacing="0" w:line="276" w:lineRule="auto"/>
              <w:ind w:left="1077" w:hanging="357"/>
              <w:rPr>
                <w:rFonts w:ascii="Arial" w:hAnsi="Arial" w:eastAsia="Times New Roman" w:cs="Arial"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>e</w:t>
            </w:r>
            <w:r w:rsidRPr="404989F6" w:rsidR="6381646F">
              <w:rPr>
                <w:rFonts w:ascii="Arial" w:hAnsi="Arial" w:eastAsia="Times New Roman" w:cs="Arial"/>
                <w:color w:val="000000" w:themeColor="text1"/>
              </w:rPr>
              <w:t>ncourages</w:t>
            </w:r>
            <w:r w:rsidRPr="404989F6" w:rsidR="001F19FF">
              <w:rPr>
                <w:rFonts w:ascii="Arial" w:hAnsi="Arial" w:eastAsia="Times New Roman" w:cs="Arial"/>
                <w:color w:val="000000" w:themeColor="text1"/>
              </w:rPr>
              <w:t xml:space="preserve"> the </w:t>
            </w:r>
            <w:r w:rsidR="004C47A2">
              <w:rPr>
                <w:rFonts w:ascii="Arial" w:hAnsi="Arial" w:eastAsia="Times New Roman" w:cs="Arial"/>
                <w:color w:val="000000" w:themeColor="text1"/>
              </w:rPr>
              <w:t>EYP</w:t>
            </w:r>
            <w:r w:rsidRPr="404989F6" w:rsidR="001F19FF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404989F6" w:rsidR="411890D4">
              <w:rPr>
                <w:rFonts w:ascii="Arial" w:hAnsi="Arial" w:eastAsia="Times New Roman" w:cs="Arial"/>
                <w:color w:val="000000" w:themeColor="text1"/>
              </w:rPr>
              <w:t>to</w:t>
            </w:r>
            <w:r w:rsidRPr="404989F6" w:rsidR="001F19FF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="00C84E64">
              <w:rPr>
                <w:rFonts w:ascii="Arial" w:hAnsi="Arial" w:eastAsia="Times New Roman" w:cs="Arial"/>
                <w:color w:val="000000" w:themeColor="text1"/>
              </w:rPr>
              <w:t>provide feedback</w:t>
            </w:r>
            <w:r w:rsidRPr="404989F6" w:rsidR="001F19FF">
              <w:rPr>
                <w:rFonts w:ascii="Arial" w:hAnsi="Arial" w:eastAsia="Times New Roman" w:cs="Arial"/>
                <w:color w:val="000000" w:themeColor="text1"/>
              </w:rPr>
              <w:t xml:space="preserve"> to the child</w:t>
            </w:r>
            <w:r>
              <w:rPr>
                <w:rFonts w:ascii="Arial" w:hAnsi="Arial" w:eastAsia="Times New Roman" w:cs="Arial"/>
                <w:color w:val="000000" w:themeColor="text1"/>
              </w:rPr>
              <w:t xml:space="preserve"> or </w:t>
            </w:r>
            <w:r w:rsidRPr="404989F6" w:rsidR="001F19FF">
              <w:rPr>
                <w:rFonts w:ascii="Arial" w:hAnsi="Arial" w:eastAsia="Times New Roman" w:cs="Arial"/>
                <w:color w:val="000000" w:themeColor="text1"/>
              </w:rPr>
              <w:t xml:space="preserve">young person that enhances their </w:t>
            </w:r>
            <w:proofErr w:type="gramStart"/>
            <w:r w:rsidRPr="404989F6" w:rsidR="001F19FF">
              <w:rPr>
                <w:rFonts w:ascii="Arial" w:hAnsi="Arial" w:eastAsia="Times New Roman" w:cs="Arial"/>
                <w:color w:val="000000" w:themeColor="text1"/>
              </w:rPr>
              <w:t>learning</w:t>
            </w:r>
            <w:proofErr w:type="gramEnd"/>
            <w:r w:rsidRPr="404989F6" w:rsidR="3FF6E353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</w:p>
          <w:p w:rsidRPr="0006656D" w:rsidR="001F19FF" w:rsidP="001737F2" w:rsidRDefault="001737F2" w14:paraId="5CF2F0DD" w14:textId="51DDC612">
            <w:pPr>
              <w:numPr>
                <w:ilvl w:val="1"/>
                <w:numId w:val="154"/>
              </w:numPr>
              <w:spacing w:before="0" w:beforeAutospacing="0" w:after="0" w:afterAutospacing="0" w:line="276" w:lineRule="auto"/>
              <w:ind w:left="1077" w:hanging="357"/>
              <w:rPr>
                <w:rFonts w:ascii="Arial" w:hAnsi="Arial" w:eastAsia="Times New Roman" w:cs="Arial"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>e</w:t>
            </w:r>
            <w:r w:rsidRPr="5C226167" w:rsidR="61608CB8">
              <w:rPr>
                <w:rFonts w:ascii="Arial" w:hAnsi="Arial" w:eastAsia="Times New Roman" w:cs="Arial"/>
                <w:color w:val="000000" w:themeColor="text1"/>
              </w:rPr>
              <w:t xml:space="preserve">ncourages the </w:t>
            </w:r>
            <w:r w:rsidR="004C47A2">
              <w:rPr>
                <w:rFonts w:ascii="Arial" w:hAnsi="Arial" w:eastAsia="Times New Roman" w:cs="Arial"/>
                <w:color w:val="000000" w:themeColor="text1"/>
              </w:rPr>
              <w:t>EYP</w:t>
            </w:r>
            <w:r w:rsidRPr="5C226167" w:rsidR="61608CB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5C226167" w:rsidR="3FF6E353">
              <w:rPr>
                <w:rFonts w:ascii="Arial" w:hAnsi="Arial" w:eastAsia="Times New Roman" w:cs="Arial"/>
                <w:color w:val="000000" w:themeColor="text1"/>
              </w:rPr>
              <w:t>to</w:t>
            </w:r>
            <w:r w:rsidRPr="5C226167" w:rsidR="27329CAD">
              <w:rPr>
                <w:rFonts w:ascii="Arial" w:hAnsi="Arial" w:eastAsia="Times New Roman" w:cs="Arial"/>
                <w:color w:val="000000" w:themeColor="text1"/>
              </w:rPr>
              <w:t xml:space="preserve"> c</w:t>
            </w:r>
            <w:r w:rsidRPr="5C226167" w:rsidR="001F19FF">
              <w:rPr>
                <w:rFonts w:ascii="Arial" w:hAnsi="Arial" w:eastAsia="Times New Roman" w:cs="Arial"/>
                <w:color w:val="000000" w:themeColor="text1"/>
              </w:rPr>
              <w:t>onsider verbal and non-verbal feedback.</w:t>
            </w:r>
          </w:p>
          <w:p w:rsidR="001F19FF" w:rsidP="007A65F4" w:rsidRDefault="3451A889" w14:paraId="6F0F2354" w14:textId="0004B212">
            <w:pPr>
              <w:numPr>
                <w:ilvl w:val="0"/>
                <w:numId w:val="174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5C226167">
              <w:rPr>
                <w:rFonts w:ascii="Arial" w:hAnsi="Arial" w:eastAsia="Times New Roman" w:cs="Arial"/>
                <w:color w:val="000000" w:themeColor="text1"/>
              </w:rPr>
              <w:t>Tutor to encou</w:t>
            </w:r>
            <w:r w:rsidRPr="5C226167" w:rsidR="51EB636D">
              <w:rPr>
                <w:rFonts w:ascii="Arial" w:hAnsi="Arial" w:eastAsia="Times New Roman" w:cs="Arial"/>
                <w:color w:val="000000" w:themeColor="text1"/>
              </w:rPr>
              <w:t xml:space="preserve">rage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5C226167" w:rsidR="51EB636D">
              <w:rPr>
                <w:rFonts w:ascii="Arial" w:hAnsi="Arial" w:eastAsia="Times New Roman" w:cs="Arial"/>
                <w:color w:val="000000" w:themeColor="text1"/>
              </w:rPr>
              <w:t xml:space="preserve">s to make any other relevant </w:t>
            </w:r>
            <w:r w:rsidRPr="5C226167" w:rsidR="3DF59956">
              <w:rPr>
                <w:rFonts w:ascii="Arial" w:hAnsi="Arial" w:eastAsia="Times New Roman" w:cs="Arial"/>
                <w:color w:val="000000" w:themeColor="text1"/>
              </w:rPr>
              <w:t>considerations</w:t>
            </w:r>
            <w:r w:rsidR="00A20C0A">
              <w:rPr>
                <w:rFonts w:ascii="Arial" w:hAnsi="Arial" w:eastAsia="Times New Roman" w:cs="Arial"/>
                <w:color w:val="000000" w:themeColor="text1"/>
              </w:rPr>
              <w:t>,</w:t>
            </w:r>
            <w:r w:rsidRPr="5C226167" w:rsidR="001F19FF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proofErr w:type="spellStart"/>
            <w:r w:rsidRPr="5C226167" w:rsidR="464DA534">
              <w:rPr>
                <w:rFonts w:ascii="Arial" w:hAnsi="Arial" w:eastAsia="Times New Roman" w:cs="Arial"/>
                <w:color w:val="000000" w:themeColor="text1"/>
              </w:rPr>
              <w:t>eg</w:t>
            </w:r>
            <w:proofErr w:type="spellEnd"/>
            <w:r w:rsidRPr="5C226167" w:rsidR="464DA534">
              <w:rPr>
                <w:rFonts w:ascii="Arial" w:hAnsi="Arial" w:eastAsia="Times New Roman" w:cs="Arial"/>
                <w:color w:val="000000" w:themeColor="text1"/>
              </w:rPr>
              <w:t>,</w:t>
            </w:r>
            <w:r w:rsidRPr="5C226167" w:rsidR="001F19FF">
              <w:rPr>
                <w:rFonts w:ascii="Arial" w:hAnsi="Arial" w:eastAsia="Times New Roman" w:cs="Arial"/>
                <w:color w:val="000000" w:themeColor="text1"/>
              </w:rPr>
              <w:t xml:space="preserve"> colours used, sounds</w:t>
            </w:r>
            <w:r w:rsidR="001737F2">
              <w:rPr>
                <w:rFonts w:ascii="Arial" w:hAnsi="Arial" w:eastAsia="Times New Roman" w:cs="Arial"/>
                <w:color w:val="000000" w:themeColor="text1"/>
              </w:rPr>
              <w:t>,</w:t>
            </w:r>
            <w:r w:rsidRPr="5C226167" w:rsidR="001F19FF">
              <w:rPr>
                <w:rFonts w:ascii="Arial" w:hAnsi="Arial" w:eastAsia="Times New Roman" w:cs="Arial"/>
                <w:color w:val="000000" w:themeColor="text1"/>
              </w:rPr>
              <w:t xml:space="preserve"> etc.</w:t>
            </w:r>
            <w:r w:rsidR="001737F2">
              <w:rPr>
                <w:rFonts w:ascii="Arial" w:hAnsi="Arial" w:eastAsia="Times New Roman" w:cs="Arial"/>
                <w:color w:val="000000" w:themeColor="text1"/>
              </w:rPr>
              <w:t>, and</w:t>
            </w:r>
            <w:r w:rsidRPr="5C226167" w:rsidR="001F19FF">
              <w:rPr>
                <w:rFonts w:ascii="Arial" w:hAnsi="Arial" w:eastAsia="Times New Roman" w:cs="Arial"/>
                <w:color w:val="000000" w:themeColor="text1"/>
              </w:rPr>
              <w:t xml:space="preserve"> what might </w:t>
            </w:r>
            <w:r w:rsidRPr="5C226167" w:rsidR="6EC88147">
              <w:rPr>
                <w:rFonts w:ascii="Arial" w:hAnsi="Arial" w:eastAsia="Times New Roman" w:cs="Arial"/>
                <w:color w:val="000000" w:themeColor="text1"/>
              </w:rPr>
              <w:t>this mean</w:t>
            </w:r>
            <w:r w:rsidRPr="5C226167" w:rsidR="79D1A545">
              <w:rPr>
                <w:rFonts w:ascii="Arial" w:hAnsi="Arial" w:eastAsia="Times New Roman" w:cs="Arial"/>
                <w:color w:val="000000" w:themeColor="text1"/>
              </w:rPr>
              <w:t>.</w:t>
            </w:r>
          </w:p>
          <w:p w:rsidRPr="00A644AF" w:rsidR="00285FE1" w:rsidP="007A65F4" w:rsidRDefault="5F72F1F1" w14:paraId="32CB2D93" w14:textId="4F300B38">
            <w:pPr>
              <w:pStyle w:val="ListParagraph"/>
              <w:numPr>
                <w:ilvl w:val="1"/>
                <w:numId w:val="175"/>
              </w:numPr>
              <w:spacing w:before="0" w:beforeAutospacing="0" w:after="0" w:afterAutospacing="0" w:line="276" w:lineRule="auto"/>
              <w:ind w:left="1077" w:hanging="357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Tutor to support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>s to work together, share ideas, respect each other, participate in discussions and be considerate.</w:t>
            </w:r>
          </w:p>
          <w:p w:rsidR="00285FE1" w:rsidP="007A65F4" w:rsidRDefault="5F72F1F1" w14:paraId="37A03526" w14:textId="012B4368">
            <w:pPr>
              <w:numPr>
                <w:ilvl w:val="1"/>
                <w:numId w:val="175"/>
              </w:numPr>
              <w:spacing w:before="0" w:beforeAutospacing="0" w:after="0" w:afterAutospacing="0" w:line="276" w:lineRule="auto"/>
              <w:ind w:left="1077" w:hanging="357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Tutor to use question to prompt </w:t>
            </w:r>
            <w:r w:rsidR="004C47A2">
              <w:rPr>
                <w:rFonts w:ascii="Arial" w:hAnsi="Arial" w:eastAsia="Times New Roman" w:cs="Arial"/>
                <w:color w:val="000000" w:themeColor="text1"/>
              </w:rPr>
              <w:t>higher-order thinking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and linking to industry placement.</w:t>
            </w:r>
          </w:p>
          <w:p w:rsidR="007A65F4" w:rsidP="007A65F4" w:rsidRDefault="5F72F1F1" w14:paraId="7B2484F2" w14:textId="73C5A8DF">
            <w:pPr>
              <w:numPr>
                <w:ilvl w:val="1"/>
                <w:numId w:val="175"/>
              </w:numPr>
              <w:spacing w:before="0" w:beforeAutospacing="0" w:after="0" w:afterAutospacing="0" w:line="276" w:lineRule="auto"/>
              <w:ind w:left="1077" w:hanging="357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Tutor to ensure that each group of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s is aware that they have </w:t>
            </w:r>
            <w:r w:rsidRPr="01155AE2" w:rsidR="001F19FF">
              <w:rPr>
                <w:rFonts w:ascii="Arial" w:hAnsi="Arial" w:eastAsia="Times New Roman" w:cs="Arial"/>
                <w:color w:val="000000" w:themeColor="text1"/>
              </w:rPr>
              <w:t>10 minutes per activity to answer the questions on slide 7.</w:t>
            </w:r>
          </w:p>
          <w:p w:rsidRPr="00976DD7" w:rsidR="00976DD7" w:rsidP="00976DD7" w:rsidRDefault="00976DD7" w14:paraId="1823B6FE" w14:textId="531B6E8E">
            <w:pPr>
              <w:spacing w:before="0" w:beforeAutospacing="0" w:after="0" w:afterAutospacing="0" w:line="276" w:lineRule="auto"/>
              <w:ind w:left="1077"/>
              <w:rPr>
                <w:rFonts w:ascii="Arial" w:hAnsi="Arial" w:eastAsia="Times New Roman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56" w:type="pct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1F19FF" w:rsidP="00C93F12" w:rsidRDefault="001F19FF" w14:paraId="2D2FECFD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30 mins</w:t>
            </w:r>
          </w:p>
        </w:tc>
      </w:tr>
      <w:tr w:rsidRPr="00693002" w:rsidR="001F19FF" w:rsidTr="42869889" w14:paraId="5EF46CA7" w14:textId="77777777">
        <w:trPr>
          <w:trHeight w:val="21"/>
          <w:tblCellSpacing w:w="0" w:type="dxa"/>
        </w:trPr>
        <w:tc>
          <w:tcPr>
            <w:tcW w:w="4644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976DD7" w:rsidR="00173DB0" w:rsidP="01155AE2" w:rsidRDefault="00AA3978" w14:paraId="093016D2" w14:textId="62BBA3EC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  <w:u w:val="single"/>
              </w:rPr>
              <w:t>Learner</w:t>
            </w:r>
            <w:r w:rsidRPr="01155AE2" w:rsidR="001F19FF">
              <w:rPr>
                <w:rFonts w:ascii="Arial" w:hAnsi="Arial" w:eastAsia="Times New Roman" w:cs="Arial"/>
                <w:color w:val="000000" w:themeColor="text1"/>
                <w:u w:val="single"/>
              </w:rPr>
              <w:t xml:space="preserve"> presentation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22F5" w:rsidR="5F72F1F1">
              <w:rPr>
                <w:rFonts w:ascii="Arial" w:hAnsi="Arial" w:eastAsia="Times New Roman" w:cs="Arial"/>
                <w:color w:val="000000" w:themeColor="text1"/>
              </w:rPr>
              <w:t>(</w:t>
            </w:r>
            <w:r w:rsidRPr="002C22F5" w:rsidR="002C5E8E">
              <w:rPr>
                <w:rFonts w:ascii="Arial" w:hAnsi="Arial" w:eastAsia="Times New Roman" w:cs="Arial"/>
                <w:color w:val="000000" w:themeColor="text1"/>
              </w:rPr>
              <w:t>slide</w:t>
            </w:r>
            <w:r w:rsidRPr="002C22F5" w:rsidR="5F72F1F1">
              <w:rPr>
                <w:rFonts w:ascii="Arial" w:hAnsi="Arial" w:eastAsia="Times New Roman" w:cs="Arial"/>
                <w:color w:val="000000" w:themeColor="text1"/>
              </w:rPr>
              <w:t xml:space="preserve"> 8</w:t>
            </w:r>
            <w:r w:rsidRPr="002C22F5" w:rsidR="2B6BBB0F">
              <w:rPr>
                <w:rFonts w:ascii="Arial" w:hAnsi="Arial" w:eastAsia="Times New Roman" w:cs="Arial"/>
                <w:color w:val="000000" w:themeColor="text1"/>
              </w:rPr>
              <w:t>3</w:t>
            </w:r>
            <w:r w:rsidRPr="002C22F5" w:rsidR="5F72F1F1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285FE1" w:rsidP="00702109" w:rsidRDefault="00285FE1" w14:paraId="2071A2C4" w14:textId="538C84D4">
            <w:pPr>
              <w:pStyle w:val="ListParagraph"/>
              <w:numPr>
                <w:ilvl w:val="0"/>
                <w:numId w:val="73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support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285FE1" w:rsidR="001F19FF">
              <w:rPr>
                <w:rFonts w:ascii="Arial" w:hAnsi="Arial" w:eastAsia="Times New Roman" w:cs="Arial"/>
                <w:bCs/>
                <w:color w:val="000000" w:themeColor="text1"/>
              </w:rPr>
              <w:t>s to continue working in their small groups.</w:t>
            </w:r>
          </w:p>
          <w:p w:rsidR="00285FE1" w:rsidP="00702109" w:rsidRDefault="00285FE1" w14:paraId="427E0DF2" w14:textId="3E199C5E">
            <w:pPr>
              <w:pStyle w:val="ListParagraph"/>
              <w:numPr>
                <w:ilvl w:val="0"/>
                <w:numId w:val="73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explain to the class that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>s need to continue to work in their small groups and that t</w:t>
            </w:r>
            <w:r w:rsidRPr="00285FE1" w:rsidR="001F19FF">
              <w:rPr>
                <w:rFonts w:ascii="Arial" w:hAnsi="Arial" w:eastAsia="Times New Roman" w:cs="Arial"/>
                <w:bCs/>
                <w:color w:val="000000" w:themeColor="text1"/>
              </w:rPr>
              <w:t xml:space="preserve">hey are required to </w:t>
            </w:r>
            <w:r w:rsidR="001737F2">
              <w:rPr>
                <w:rFonts w:ascii="Arial" w:hAnsi="Arial" w:eastAsia="Times New Roman" w:cs="Arial"/>
                <w:bCs/>
                <w:color w:val="000000" w:themeColor="text1"/>
              </w:rPr>
              <w:t xml:space="preserve">give a presentation </w:t>
            </w:r>
            <w:r w:rsidRPr="00285FE1" w:rsidR="001F19FF">
              <w:rPr>
                <w:rFonts w:ascii="Arial" w:hAnsi="Arial" w:eastAsia="Times New Roman" w:cs="Arial"/>
                <w:bCs/>
                <w:color w:val="000000" w:themeColor="text1"/>
              </w:rPr>
              <w:t xml:space="preserve">to their peers </w:t>
            </w:r>
            <w:r w:rsidR="001737F2">
              <w:rPr>
                <w:rFonts w:ascii="Arial" w:hAnsi="Arial" w:eastAsia="Times New Roman" w:cs="Arial"/>
                <w:bCs/>
                <w:color w:val="000000" w:themeColor="text1"/>
              </w:rPr>
              <w:t>about the activity ideas.</w:t>
            </w:r>
          </w:p>
          <w:p w:rsidR="00285FE1" w:rsidP="00702109" w:rsidRDefault="7C6D9312" w14:paraId="6149849D" w14:textId="22AF1583">
            <w:pPr>
              <w:pStyle w:val="ListParagraph"/>
              <w:numPr>
                <w:ilvl w:val="0"/>
                <w:numId w:val="73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5C226167">
              <w:rPr>
                <w:rFonts w:ascii="Arial" w:hAnsi="Arial" w:eastAsia="Times New Roman" w:cs="Arial"/>
                <w:color w:val="000000" w:themeColor="text1"/>
              </w:rPr>
              <w:t xml:space="preserve">Tutor to support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5C226167">
              <w:rPr>
                <w:rFonts w:ascii="Arial" w:hAnsi="Arial" w:eastAsia="Times New Roman" w:cs="Arial"/>
                <w:color w:val="000000" w:themeColor="text1"/>
              </w:rPr>
              <w:t xml:space="preserve">s to work in small groups to use </w:t>
            </w:r>
            <w:r w:rsidRPr="5C226167" w:rsidR="001F19FF">
              <w:rPr>
                <w:rFonts w:ascii="Arial" w:hAnsi="Arial" w:eastAsia="Times New Roman" w:cs="Arial"/>
                <w:color w:val="000000" w:themeColor="text1"/>
              </w:rPr>
              <w:t>all the notes from the group task</w:t>
            </w:r>
            <w:r w:rsidR="001737F2">
              <w:rPr>
                <w:rFonts w:ascii="Arial" w:hAnsi="Arial" w:eastAsia="Times New Roman" w:cs="Arial"/>
                <w:color w:val="000000" w:themeColor="text1"/>
              </w:rPr>
              <w:t>. T</w:t>
            </w:r>
            <w:r w:rsidRPr="5C226167" w:rsidR="001F19FF">
              <w:rPr>
                <w:rFonts w:ascii="Arial" w:hAnsi="Arial" w:eastAsia="Times New Roman" w:cs="Arial"/>
                <w:color w:val="000000" w:themeColor="text1"/>
              </w:rPr>
              <w:t xml:space="preserve">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5C226167" w:rsidR="001F19FF">
              <w:rPr>
                <w:rFonts w:ascii="Arial" w:hAnsi="Arial" w:eastAsia="Times New Roman" w:cs="Arial"/>
                <w:color w:val="000000" w:themeColor="text1"/>
              </w:rPr>
              <w:t xml:space="preserve">s need to work together to produce a </w:t>
            </w:r>
            <w:r w:rsidR="001737F2">
              <w:rPr>
                <w:rFonts w:ascii="Arial" w:hAnsi="Arial" w:eastAsia="Times New Roman" w:cs="Arial"/>
                <w:color w:val="000000" w:themeColor="text1"/>
              </w:rPr>
              <w:t>five</w:t>
            </w:r>
            <w:r w:rsidRPr="5C226167" w:rsidR="306D1944">
              <w:rPr>
                <w:rFonts w:ascii="Arial" w:hAnsi="Arial" w:eastAsia="Times New Roman" w:cs="Arial"/>
                <w:color w:val="000000" w:themeColor="text1"/>
              </w:rPr>
              <w:t>-minute</w:t>
            </w:r>
            <w:r w:rsidRPr="5C226167" w:rsidR="001F19FF">
              <w:rPr>
                <w:rFonts w:ascii="Arial" w:hAnsi="Arial" w:eastAsia="Times New Roman" w:cs="Arial"/>
                <w:color w:val="000000" w:themeColor="text1"/>
              </w:rPr>
              <w:t xml:space="preserve"> presentation</w:t>
            </w:r>
            <w:r w:rsidRPr="5C226167" w:rsidR="1B4EB9F1">
              <w:rPr>
                <w:rFonts w:ascii="Arial" w:hAnsi="Arial" w:eastAsia="Times New Roman" w:cs="Arial"/>
                <w:color w:val="000000" w:themeColor="text1"/>
              </w:rPr>
              <w:t xml:space="preserve"> of a </w:t>
            </w:r>
            <w:r w:rsidRPr="5C226167" w:rsidR="00907C2A">
              <w:rPr>
                <w:rFonts w:ascii="Arial" w:hAnsi="Arial" w:eastAsia="Times New Roman" w:cs="Arial"/>
                <w:color w:val="000000" w:themeColor="text1"/>
              </w:rPr>
              <w:t>poster.</w:t>
            </w:r>
          </w:p>
          <w:p w:rsidRPr="001B0D57" w:rsidR="00285FE1" w:rsidP="00702109" w:rsidRDefault="73BE0B85" w14:paraId="7F9B8F3D" w14:textId="31D90ABF">
            <w:pPr>
              <w:pStyle w:val="ListParagraph"/>
              <w:numPr>
                <w:ilvl w:val="0"/>
                <w:numId w:val="73"/>
              </w:numPr>
              <w:spacing w:before="0" w:beforeAutospacing="0" w:after="0" w:afterAutospacing="0" w:line="276" w:lineRule="auto"/>
              <w:rPr>
                <w:color w:val="000000" w:themeColor="text1"/>
              </w:rPr>
            </w:pPr>
            <w:r w:rsidRPr="5C226167">
              <w:rPr>
                <w:rFonts w:ascii="Arial" w:hAnsi="Arial" w:eastAsia="Times New Roman" w:cs="Arial"/>
                <w:color w:val="000000" w:themeColor="text1"/>
              </w:rPr>
              <w:t xml:space="preserve">The tutor needs to help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5C226167">
              <w:rPr>
                <w:rFonts w:ascii="Arial" w:hAnsi="Arial" w:eastAsia="Times New Roman" w:cs="Arial"/>
                <w:color w:val="000000" w:themeColor="text1"/>
              </w:rPr>
              <w:t xml:space="preserve">s </w:t>
            </w:r>
            <w:r w:rsidR="001737F2">
              <w:rPr>
                <w:rFonts w:ascii="Arial" w:hAnsi="Arial" w:eastAsia="Times New Roman" w:cs="Arial"/>
                <w:color w:val="000000" w:themeColor="text1"/>
              </w:rPr>
              <w:t xml:space="preserve">to </w:t>
            </w:r>
            <w:r w:rsidRPr="5C226167" w:rsidR="1F6DE362">
              <w:rPr>
                <w:rFonts w:ascii="Arial" w:hAnsi="Arial" w:eastAsia="Times New Roman" w:cs="Arial"/>
                <w:color w:val="000000" w:themeColor="text1"/>
              </w:rPr>
              <w:t>think about</w:t>
            </w:r>
            <w:r w:rsidRPr="5C226167">
              <w:rPr>
                <w:rFonts w:ascii="Arial" w:hAnsi="Arial" w:eastAsia="Times New Roman" w:cs="Arial"/>
                <w:color w:val="000000" w:themeColor="text1"/>
              </w:rPr>
              <w:t xml:space="preserve"> what a successful poster will look like, taking into consideration the following</w:t>
            </w:r>
            <w:r w:rsidRPr="5C226167" w:rsidR="07CEE8E2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="001737F2">
              <w:rPr>
                <w:rFonts w:ascii="Arial" w:hAnsi="Arial" w:eastAsia="Times New Roman" w:cs="Arial"/>
                <w:color w:val="000000" w:themeColor="text1"/>
              </w:rPr>
              <w:t xml:space="preserve">aspects </w:t>
            </w:r>
            <w:r w:rsidRPr="001B0D57" w:rsidR="07CEE8E2">
              <w:rPr>
                <w:rFonts w:ascii="Arial" w:hAnsi="Arial" w:eastAsia="Times New Roman" w:cs="Arial"/>
                <w:color w:val="000000" w:themeColor="text1"/>
              </w:rPr>
              <w:t xml:space="preserve">(using </w:t>
            </w:r>
            <w:r w:rsidR="004C1A99">
              <w:rPr>
                <w:rFonts w:ascii="Arial" w:hAnsi="Arial" w:eastAsia="Times New Roman" w:cs="Arial"/>
                <w:color w:val="000000" w:themeColor="text1"/>
              </w:rPr>
              <w:t xml:space="preserve">appendix </w:t>
            </w:r>
            <w:r w:rsidR="006237C5">
              <w:rPr>
                <w:rFonts w:ascii="Arial" w:hAnsi="Arial" w:eastAsia="Times New Roman" w:cs="Arial"/>
                <w:color w:val="000000" w:themeColor="text1"/>
              </w:rPr>
              <w:t>7</w:t>
            </w:r>
            <w:r w:rsidR="004C1A99">
              <w:rPr>
                <w:rFonts w:ascii="Arial" w:hAnsi="Arial" w:eastAsia="Times New Roman" w:cs="Arial"/>
                <w:color w:val="000000" w:themeColor="text1"/>
              </w:rPr>
              <w:t xml:space="preserve">: </w:t>
            </w:r>
            <w:r w:rsidRPr="001B0D57" w:rsidR="00E91221">
              <w:rPr>
                <w:rFonts w:ascii="Arial" w:hAnsi="Arial" w:eastAsia="Times New Roman" w:cs="Arial"/>
                <w:color w:val="000000" w:themeColor="text1"/>
              </w:rPr>
              <w:t>8.1</w:t>
            </w:r>
            <w:r w:rsidRPr="001B0D57" w:rsidR="07CEE8E2">
              <w:rPr>
                <w:rFonts w:ascii="Arial" w:hAnsi="Arial" w:eastAsia="Times New Roman" w:cs="Arial"/>
                <w:color w:val="000000" w:themeColor="text1"/>
              </w:rPr>
              <w:t>)</w:t>
            </w:r>
            <w:r w:rsidRPr="001B0D57">
              <w:rPr>
                <w:rFonts w:ascii="Arial" w:hAnsi="Arial" w:eastAsia="Times New Roman" w:cs="Arial"/>
                <w:color w:val="000000" w:themeColor="text1"/>
              </w:rPr>
              <w:t>:</w:t>
            </w:r>
          </w:p>
          <w:p w:rsidRPr="004C1A99" w:rsidR="00285FE1" w:rsidP="001737F2" w:rsidRDefault="001737F2" w14:paraId="742536B6" w14:textId="7671770B">
            <w:pPr>
              <w:pStyle w:val="ListParagraph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1077" w:hanging="357"/>
              <w:rPr>
                <w:sz w:val="28"/>
                <w:szCs w:val="28"/>
              </w:rPr>
            </w:pPr>
            <w:r>
              <w:rPr>
                <w:rFonts w:ascii="Arial" w:hAnsi="Arial" w:eastAsia="Arial" w:cs="Arial"/>
              </w:rPr>
              <w:t>I</w:t>
            </w:r>
            <w:r w:rsidRPr="004C1A99" w:rsidR="73BE0B85">
              <w:rPr>
                <w:rFonts w:ascii="Arial" w:hAnsi="Arial" w:eastAsia="Arial" w:cs="Arial"/>
              </w:rPr>
              <w:t>s the language</w:t>
            </w:r>
            <w:r>
              <w:rPr>
                <w:rFonts w:ascii="Arial" w:hAnsi="Arial" w:eastAsia="Arial" w:cs="Arial"/>
              </w:rPr>
              <w:t xml:space="preserve">, </w:t>
            </w:r>
            <w:proofErr w:type="gramStart"/>
            <w:r w:rsidRPr="004C1A99" w:rsidR="73BE0B85">
              <w:rPr>
                <w:rFonts w:ascii="Arial" w:hAnsi="Arial" w:eastAsia="Arial" w:cs="Arial"/>
              </w:rPr>
              <w:t>design</w:t>
            </w:r>
            <w:proofErr w:type="gramEnd"/>
            <w:r w:rsidRPr="004C1A99" w:rsidR="73BE0B85">
              <w:rPr>
                <w:rFonts w:ascii="Arial" w:hAnsi="Arial" w:eastAsia="Arial" w:cs="Arial"/>
              </w:rPr>
              <w:t xml:space="preserve"> and layout of the poster appropriate to the audience, including the use of technical vocabulary?</w:t>
            </w:r>
          </w:p>
          <w:p w:rsidRPr="004C1A99" w:rsidR="00285FE1" w:rsidP="001737F2" w:rsidRDefault="001737F2" w14:paraId="11D0A48A" w14:textId="79F0C9F8">
            <w:pPr>
              <w:pStyle w:val="ListParagraph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1077" w:hanging="357"/>
              <w:rPr>
                <w:sz w:val="28"/>
                <w:szCs w:val="28"/>
              </w:rPr>
            </w:pPr>
            <w:r>
              <w:rPr>
                <w:rFonts w:ascii="Arial" w:hAnsi="Arial" w:eastAsia="Arial" w:cs="Arial"/>
              </w:rPr>
              <w:t>I</w:t>
            </w:r>
            <w:r w:rsidRPr="004C1A99" w:rsidR="73BE0B85">
              <w:rPr>
                <w:rFonts w:ascii="Arial" w:hAnsi="Arial" w:eastAsia="Arial" w:cs="Arial"/>
              </w:rPr>
              <w:t>s the purpose of the poster clear?</w:t>
            </w:r>
            <w:r w:rsidRPr="004C1A99" w:rsidR="73BE0B85">
              <w:rPr>
                <w:rFonts w:ascii="Arial" w:hAnsi="Arial" w:eastAsia="Arial" w:cs="Arial"/>
                <w:strike/>
              </w:rPr>
              <w:t xml:space="preserve"> </w:t>
            </w:r>
          </w:p>
          <w:p w:rsidRPr="004C1A99" w:rsidR="00285FE1" w:rsidP="001737F2" w:rsidRDefault="001737F2" w14:paraId="4E9AB236" w14:textId="25811B5E">
            <w:pPr>
              <w:pStyle w:val="ListParagraph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1077" w:hanging="357"/>
              <w:rPr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eastAsia="Arial" w:cs="Arial"/>
              </w:rPr>
              <w:t>D</w:t>
            </w:r>
            <w:r w:rsidRPr="004C1A99" w:rsidR="001B0D57">
              <w:rPr>
                <w:rFonts w:ascii="Arial" w:hAnsi="Arial" w:eastAsia="Arial" w:cs="Arial"/>
              </w:rPr>
              <w:t>oes</w:t>
            </w:r>
            <w:r w:rsidRPr="004C1A99" w:rsidR="73BE0B85">
              <w:rPr>
                <w:rFonts w:ascii="Arial" w:hAnsi="Arial" w:eastAsia="Arial" w:cs="Arial"/>
              </w:rPr>
              <w:t xml:space="preserve"> </w:t>
            </w:r>
            <w:r w:rsidRPr="004C1A99" w:rsidR="73BE0B85">
              <w:rPr>
                <w:rFonts w:ascii="Arial" w:hAnsi="Arial" w:eastAsia="Arial" w:cs="Arial"/>
                <w:color w:val="000000" w:themeColor="text1"/>
              </w:rPr>
              <w:t>it use technical language accurately?</w:t>
            </w:r>
          </w:p>
          <w:p w:rsidRPr="004C1A99" w:rsidR="00285FE1" w:rsidP="001737F2" w:rsidRDefault="001737F2" w14:paraId="3A853575" w14:textId="6503AAC1">
            <w:pPr>
              <w:pStyle w:val="ListParagraph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1077" w:hanging="357"/>
              <w:rPr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eastAsia="Arial" w:cs="Arial"/>
                <w:color w:val="000000" w:themeColor="text1"/>
              </w:rPr>
              <w:t>I</w:t>
            </w:r>
            <w:r w:rsidRPr="004C1A99" w:rsidR="73BE0B85">
              <w:rPr>
                <w:rFonts w:ascii="Arial" w:hAnsi="Arial" w:eastAsia="Arial" w:cs="Arial"/>
                <w:color w:val="000000" w:themeColor="text1"/>
              </w:rPr>
              <w:t>s technical information explained?</w:t>
            </w:r>
          </w:p>
          <w:p w:rsidRPr="004C1A99" w:rsidR="00285FE1" w:rsidP="001737F2" w:rsidRDefault="001737F2" w14:paraId="26D1A088" w14:textId="58BAA480">
            <w:pPr>
              <w:pStyle w:val="ListParagraph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1077" w:hanging="357"/>
              <w:rPr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eastAsia="Arial" w:cs="Arial"/>
                <w:color w:val="000000" w:themeColor="text1"/>
              </w:rPr>
              <w:t>A</w:t>
            </w:r>
            <w:r w:rsidRPr="004C1A99" w:rsidR="73BE0B85">
              <w:rPr>
                <w:rFonts w:ascii="Arial" w:hAnsi="Arial" w:eastAsia="Arial" w:cs="Arial"/>
                <w:color w:val="000000" w:themeColor="text1"/>
              </w:rPr>
              <w:t>re graphics, pictures</w:t>
            </w:r>
            <w:r>
              <w:rPr>
                <w:rFonts w:ascii="Arial" w:hAnsi="Arial" w:eastAsia="Arial" w:cs="Arial"/>
                <w:color w:val="000000" w:themeColor="text1"/>
              </w:rPr>
              <w:t>,</w:t>
            </w:r>
            <w:r w:rsidRPr="004C1A99" w:rsidR="73BE0B85">
              <w:rPr>
                <w:rFonts w:ascii="Arial" w:hAnsi="Arial" w:eastAsia="Arial" w:cs="Arial"/>
                <w:color w:val="000000" w:themeColor="text1"/>
              </w:rPr>
              <w:t xml:space="preserve"> etc</w:t>
            </w:r>
            <w:r>
              <w:rPr>
                <w:rFonts w:ascii="Arial" w:hAnsi="Arial" w:eastAsia="Arial" w:cs="Arial"/>
                <w:color w:val="000000" w:themeColor="text1"/>
              </w:rPr>
              <w:t>.,</w:t>
            </w:r>
            <w:r w:rsidRPr="004C1A99" w:rsidR="73BE0B85">
              <w:rPr>
                <w:rFonts w:ascii="Arial" w:hAnsi="Arial" w:eastAsia="Arial" w:cs="Arial"/>
                <w:color w:val="000000" w:themeColor="text1"/>
              </w:rPr>
              <w:t xml:space="preserve"> used to explain the technical information?</w:t>
            </w:r>
          </w:p>
          <w:p w:rsidRPr="004C1A99" w:rsidR="00285FE1" w:rsidP="001737F2" w:rsidRDefault="001737F2" w14:paraId="07F1881C" w14:textId="0B459C0B">
            <w:pPr>
              <w:pStyle w:val="ListParagraph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1077" w:hanging="357"/>
              <w:rPr>
                <w:sz w:val="28"/>
                <w:szCs w:val="28"/>
              </w:rPr>
            </w:pPr>
            <w:r>
              <w:rPr>
                <w:rFonts w:ascii="Arial" w:hAnsi="Arial" w:eastAsia="Arial" w:cs="Arial"/>
              </w:rPr>
              <w:t>A</w:t>
            </w:r>
            <w:r w:rsidRPr="004C1A99" w:rsidR="73BE0B85">
              <w:rPr>
                <w:rFonts w:ascii="Arial" w:hAnsi="Arial" w:eastAsia="Arial" w:cs="Arial"/>
              </w:rPr>
              <w:t xml:space="preserve">re technical and non-technical words </w:t>
            </w:r>
            <w:r w:rsidRPr="004C1A99" w:rsidR="4925BA67">
              <w:rPr>
                <w:rFonts w:ascii="Arial" w:hAnsi="Arial" w:eastAsia="Arial" w:cs="Arial"/>
              </w:rPr>
              <w:t xml:space="preserve">used </w:t>
            </w:r>
            <w:r w:rsidRPr="004C1A99" w:rsidR="73BE0B85">
              <w:rPr>
                <w:rFonts w:ascii="Arial" w:hAnsi="Arial" w:eastAsia="Arial" w:cs="Arial"/>
              </w:rPr>
              <w:t>correct</w:t>
            </w:r>
            <w:r w:rsidRPr="004C1A99" w:rsidR="63F52CD5">
              <w:rPr>
                <w:rFonts w:ascii="Arial" w:hAnsi="Arial" w:eastAsia="Arial" w:cs="Arial"/>
              </w:rPr>
              <w:t>ly</w:t>
            </w:r>
            <w:r w:rsidRPr="004C1A99" w:rsidR="73BE0B85">
              <w:rPr>
                <w:rFonts w:ascii="Arial" w:hAnsi="Arial" w:eastAsia="Arial" w:cs="Arial"/>
              </w:rPr>
              <w:t>?</w:t>
            </w:r>
          </w:p>
          <w:p w:rsidRPr="004C1A99" w:rsidR="00285FE1" w:rsidP="001737F2" w:rsidRDefault="001737F2" w14:paraId="242EB324" w14:textId="088007CC">
            <w:pPr>
              <w:pStyle w:val="ListParagraph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1077" w:hanging="357"/>
              <w:rPr>
                <w:sz w:val="28"/>
                <w:szCs w:val="28"/>
              </w:rPr>
            </w:pPr>
            <w:r>
              <w:rPr>
                <w:rFonts w:ascii="Arial" w:hAnsi="Arial" w:eastAsia="Arial" w:cs="Arial"/>
              </w:rPr>
              <w:t>A</w:t>
            </w:r>
            <w:r w:rsidRPr="004C1A99" w:rsidR="73BE0B85">
              <w:rPr>
                <w:rFonts w:ascii="Arial" w:hAnsi="Arial" w:eastAsia="Arial" w:cs="Arial"/>
              </w:rPr>
              <w:t>re sentences marked correctly?</w:t>
            </w:r>
          </w:p>
          <w:p w:rsidRPr="004C1A99" w:rsidR="00285FE1" w:rsidP="001737F2" w:rsidRDefault="001737F2" w14:paraId="0EC8BD23" w14:textId="5331007D">
            <w:pPr>
              <w:pStyle w:val="ListParagraph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1077" w:hanging="357"/>
              <w:rPr>
                <w:sz w:val="28"/>
                <w:szCs w:val="28"/>
              </w:rPr>
            </w:pPr>
            <w:r>
              <w:rPr>
                <w:rFonts w:ascii="Arial" w:hAnsi="Arial" w:eastAsia="Arial" w:cs="Arial"/>
              </w:rPr>
              <w:t>H</w:t>
            </w:r>
            <w:r w:rsidRPr="004C1A99">
              <w:rPr>
                <w:rFonts w:ascii="Arial" w:hAnsi="Arial" w:eastAsia="Arial" w:cs="Arial"/>
              </w:rPr>
              <w:t xml:space="preserve">ave </w:t>
            </w:r>
            <w:r w:rsidRPr="004C1A99" w:rsidR="73BE0B85">
              <w:rPr>
                <w:rFonts w:ascii="Arial" w:hAnsi="Arial" w:eastAsia="Arial" w:cs="Arial"/>
              </w:rPr>
              <w:t>capital letters been used cor</w:t>
            </w:r>
            <w:r w:rsidRPr="004C1A99" w:rsidR="38FFB7E2">
              <w:rPr>
                <w:rFonts w:ascii="Arial" w:hAnsi="Arial" w:eastAsia="Arial" w:cs="Arial"/>
              </w:rPr>
              <w:t>rectly?</w:t>
            </w:r>
          </w:p>
          <w:p w:rsidRPr="004C1A99" w:rsidR="00285FE1" w:rsidP="001737F2" w:rsidRDefault="001737F2" w14:paraId="35D1465D" w14:textId="242689ED">
            <w:pPr>
              <w:pStyle w:val="ListParagraph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1077" w:hanging="357"/>
              <w:rPr>
                <w:sz w:val="28"/>
                <w:szCs w:val="28"/>
              </w:rPr>
            </w:pPr>
            <w:r>
              <w:rPr>
                <w:rFonts w:ascii="Arial" w:hAnsi="Arial" w:eastAsia="Arial" w:cs="Arial"/>
              </w:rPr>
              <w:t>D</w:t>
            </w:r>
            <w:r w:rsidRPr="004C1A99">
              <w:rPr>
                <w:rFonts w:ascii="Arial" w:hAnsi="Arial" w:eastAsia="Arial" w:cs="Arial"/>
              </w:rPr>
              <w:t xml:space="preserve">o </w:t>
            </w:r>
            <w:r w:rsidRPr="004C1A99" w:rsidR="73BE0B85">
              <w:rPr>
                <w:rFonts w:ascii="Arial" w:hAnsi="Arial" w:eastAsia="Arial" w:cs="Arial"/>
              </w:rPr>
              <w:t>the tenses agree?</w:t>
            </w:r>
          </w:p>
          <w:p w:rsidRPr="004C1A99" w:rsidR="00285FE1" w:rsidP="001737F2" w:rsidRDefault="001737F2" w14:paraId="53E1C4D9" w14:textId="302625DA">
            <w:pPr>
              <w:pStyle w:val="ListParagraph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1077" w:hanging="357"/>
              <w:rPr>
                <w:sz w:val="28"/>
                <w:szCs w:val="28"/>
              </w:rPr>
            </w:pPr>
            <w:r>
              <w:rPr>
                <w:rFonts w:ascii="Arial" w:hAnsi="Arial" w:eastAsia="Arial" w:cs="Arial"/>
              </w:rPr>
              <w:t>H</w:t>
            </w:r>
            <w:r w:rsidRPr="004C1A99">
              <w:rPr>
                <w:rFonts w:ascii="Arial" w:hAnsi="Arial" w:eastAsia="Arial" w:cs="Arial"/>
              </w:rPr>
              <w:t xml:space="preserve">ave </w:t>
            </w:r>
            <w:r w:rsidRPr="004C1A99" w:rsidR="73BE0B85">
              <w:rPr>
                <w:rFonts w:ascii="Arial" w:hAnsi="Arial" w:eastAsia="Arial" w:cs="Arial"/>
              </w:rPr>
              <w:t>full sentences been used?</w:t>
            </w:r>
          </w:p>
          <w:p w:rsidR="000354DB" w:rsidP="00702109" w:rsidRDefault="00285FE1" w14:paraId="40617EF2" w14:textId="4286E7F3">
            <w:pPr>
              <w:pStyle w:val="ListParagraph"/>
              <w:numPr>
                <w:ilvl w:val="0"/>
                <w:numId w:val="73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explain that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s are </w:t>
            </w:r>
            <w:r w:rsidRPr="00285FE1" w:rsidR="001F19FF">
              <w:rPr>
                <w:rFonts w:ascii="Arial" w:hAnsi="Arial" w:eastAsia="Times New Roman" w:cs="Arial"/>
                <w:bCs/>
                <w:color w:val="000000" w:themeColor="text1"/>
              </w:rPr>
              <w:t>required to produce a poster that can be shown to the rest of the class.</w:t>
            </w:r>
          </w:p>
          <w:p w:rsidR="000354DB" w:rsidP="00702109" w:rsidRDefault="00E92E69" w14:paraId="774FE519" w14:textId="4C7D2141">
            <w:pPr>
              <w:pStyle w:val="ListParagraph"/>
              <w:numPr>
                <w:ilvl w:val="0"/>
                <w:numId w:val="73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>Tutor to</w:t>
            </w:r>
            <w:r w:rsidR="000354DB">
              <w:rPr>
                <w:rFonts w:ascii="Arial" w:hAnsi="Arial" w:eastAsia="Times New Roman" w:cs="Arial"/>
                <w:bCs/>
                <w:color w:val="000000" w:themeColor="text1"/>
              </w:rPr>
              <w:t xml:space="preserve"> ensure that e</w:t>
            </w:r>
            <w:r w:rsidRPr="000354DB" w:rsidR="001F19FF">
              <w:rPr>
                <w:rFonts w:ascii="Arial" w:hAnsi="Arial" w:eastAsia="Times New Roman" w:cs="Arial"/>
                <w:bCs/>
                <w:color w:val="000000" w:themeColor="text1"/>
              </w:rPr>
              <w:t>very person in the small group participate</w:t>
            </w:r>
            <w:r w:rsidR="000354DB">
              <w:rPr>
                <w:rFonts w:ascii="Arial" w:hAnsi="Arial" w:eastAsia="Times New Roman" w:cs="Arial"/>
                <w:bCs/>
                <w:color w:val="000000" w:themeColor="text1"/>
              </w:rPr>
              <w:t>s</w:t>
            </w:r>
            <w:r w:rsidRPr="000354DB" w:rsidR="001F19FF">
              <w:rPr>
                <w:rFonts w:ascii="Arial" w:hAnsi="Arial" w:eastAsia="Times New Roman" w:cs="Arial"/>
                <w:bCs/>
                <w:color w:val="000000" w:themeColor="text1"/>
              </w:rPr>
              <w:t>.</w:t>
            </w:r>
          </w:p>
          <w:p w:rsidR="000354DB" w:rsidP="00702109" w:rsidRDefault="000354DB" w14:paraId="4F14F275" w14:textId="5C672BA8">
            <w:pPr>
              <w:pStyle w:val="ListParagraph"/>
              <w:numPr>
                <w:ilvl w:val="0"/>
                <w:numId w:val="73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encourage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0354DB" w:rsidR="001F19FF">
              <w:rPr>
                <w:rFonts w:ascii="Arial" w:hAnsi="Arial" w:eastAsia="Times New Roman" w:cs="Arial"/>
                <w:bCs/>
                <w:color w:val="000000" w:themeColor="text1"/>
              </w:rPr>
              <w:t>s to try not to read from their poster.</w:t>
            </w:r>
          </w:p>
          <w:p w:rsidR="001F19FF" w:rsidP="00702109" w:rsidRDefault="000354DB" w14:paraId="71A64E70" w14:textId="6E58423C">
            <w:pPr>
              <w:pStyle w:val="ListParagraph"/>
              <w:numPr>
                <w:ilvl w:val="0"/>
                <w:numId w:val="73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support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0354DB" w:rsidR="001F19FF">
              <w:rPr>
                <w:rFonts w:ascii="Arial" w:hAnsi="Arial" w:eastAsia="Times New Roman" w:cs="Arial"/>
                <w:bCs/>
                <w:color w:val="000000" w:themeColor="text1"/>
              </w:rPr>
              <w:t xml:space="preserve">s 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>with checking t</w:t>
            </w:r>
            <w:r w:rsidRPr="000354DB" w:rsidR="001F19FF">
              <w:rPr>
                <w:rFonts w:ascii="Arial" w:hAnsi="Arial" w:eastAsia="Times New Roman" w:cs="Arial"/>
                <w:bCs/>
                <w:color w:val="000000" w:themeColor="text1"/>
              </w:rPr>
              <w:t>hat the information is factual</w:t>
            </w:r>
            <w:r w:rsidR="00576783">
              <w:rPr>
                <w:rFonts w:ascii="Arial" w:hAnsi="Arial" w:eastAsia="Times New Roman" w:cs="Arial"/>
                <w:bCs/>
                <w:color w:val="000000" w:themeColor="text1"/>
              </w:rPr>
              <w:t xml:space="preserve"> and that the s</w:t>
            </w:r>
            <w:r w:rsidRPr="000354DB" w:rsidR="001F19FF">
              <w:rPr>
                <w:rFonts w:ascii="Arial" w:hAnsi="Arial" w:eastAsia="Times New Roman" w:cs="Arial"/>
                <w:bCs/>
                <w:color w:val="000000" w:themeColor="text1"/>
              </w:rPr>
              <w:t xml:space="preserve">pelling, </w:t>
            </w:r>
            <w:proofErr w:type="gramStart"/>
            <w:r w:rsidRPr="000354DB" w:rsidR="001F19FF">
              <w:rPr>
                <w:rFonts w:ascii="Arial" w:hAnsi="Arial" w:eastAsia="Times New Roman" w:cs="Arial"/>
                <w:bCs/>
                <w:color w:val="000000" w:themeColor="text1"/>
              </w:rPr>
              <w:t>punctuation</w:t>
            </w:r>
            <w:proofErr w:type="gramEnd"/>
            <w:r w:rsidRPr="000354DB" w:rsidR="001F19FF">
              <w:rPr>
                <w:rFonts w:ascii="Arial" w:hAnsi="Arial" w:eastAsia="Times New Roman" w:cs="Arial"/>
                <w:bCs/>
                <w:color w:val="000000" w:themeColor="text1"/>
              </w:rPr>
              <w:t xml:space="preserve"> and grammar</w:t>
            </w:r>
            <w:r w:rsidR="00576783">
              <w:rPr>
                <w:rFonts w:ascii="Arial" w:hAnsi="Arial" w:eastAsia="Times New Roman" w:cs="Arial"/>
                <w:bCs/>
                <w:color w:val="000000" w:themeColor="text1"/>
              </w:rPr>
              <w:t xml:space="preserve"> are correct</w:t>
            </w:r>
            <w:r w:rsidRPr="000354DB" w:rsidR="001F19FF">
              <w:rPr>
                <w:rFonts w:ascii="Arial" w:hAnsi="Arial" w:eastAsia="Times New Roman" w:cs="Arial"/>
                <w:bCs/>
                <w:color w:val="000000" w:themeColor="text1"/>
              </w:rPr>
              <w:t>.</w:t>
            </w:r>
          </w:p>
          <w:p w:rsidRPr="000354DB" w:rsidR="000354DB" w:rsidP="00702109" w:rsidRDefault="000354DB" w14:paraId="141C1A06" w14:textId="4AF1E557">
            <w:pPr>
              <w:pStyle w:val="ListParagraph"/>
              <w:numPr>
                <w:ilvl w:val="0"/>
                <w:numId w:val="73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remind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>s that everyone in their groups is to speak and provide feedback.</w:t>
            </w:r>
          </w:p>
          <w:p w:rsidRPr="00976DD7" w:rsidR="00976DD7" w:rsidP="007A65F4" w:rsidRDefault="001F19FF" w14:paraId="151F0B0F" w14:textId="3CF82A06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>The</w:t>
            </w:r>
            <w:r w:rsidR="000354DB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="000354DB">
              <w:rPr>
                <w:rFonts w:ascii="Arial" w:hAnsi="Arial" w:eastAsia="Times New Roman" w:cs="Arial"/>
                <w:bCs/>
                <w:color w:val="000000" w:themeColor="text1"/>
              </w:rPr>
              <w:t xml:space="preserve">s </w:t>
            </w:r>
            <w:r w:rsidRPr="0006656D">
              <w:rPr>
                <w:rFonts w:ascii="Arial" w:hAnsi="Arial" w:eastAsia="Times New Roman" w:cs="Arial"/>
                <w:bCs/>
                <w:color w:val="000000" w:themeColor="text1"/>
              </w:rPr>
              <w:t xml:space="preserve">have 25 minutes to prepare 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>their</w:t>
            </w:r>
            <w:r w:rsidRPr="0006656D">
              <w:rPr>
                <w:rFonts w:ascii="Arial" w:hAnsi="Arial" w:eastAsia="Times New Roman" w:cs="Arial"/>
                <w:bCs/>
                <w:color w:val="000000" w:themeColor="text1"/>
              </w:rPr>
              <w:t xml:space="preserve"> presentation.</w:t>
            </w:r>
          </w:p>
        </w:tc>
        <w:tc>
          <w:tcPr>
            <w:tcW w:w="356" w:type="pct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1F19FF" w:rsidP="00C93F12" w:rsidRDefault="001F19FF" w14:paraId="62F7FEBC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 xml:space="preserve"> 25 mins</w:t>
            </w:r>
          </w:p>
        </w:tc>
      </w:tr>
      <w:tr w:rsidRPr="00693002" w:rsidR="001F19FF" w:rsidTr="42869889" w14:paraId="0AE7AAB4" w14:textId="77777777">
        <w:trPr>
          <w:trHeight w:val="21"/>
          <w:tblCellSpacing w:w="0" w:type="dxa"/>
        </w:trPr>
        <w:tc>
          <w:tcPr>
            <w:tcW w:w="4644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976DD7" w:rsidR="00173DB0" w:rsidP="01155AE2" w:rsidRDefault="00AA3978" w14:paraId="78A9582B" w14:textId="4891DF99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  <w:u w:val="single"/>
              </w:rPr>
              <w:t>Learner</w:t>
            </w:r>
            <w:r w:rsidRPr="01155AE2" w:rsidR="315F09F8">
              <w:rPr>
                <w:rFonts w:ascii="Arial" w:hAnsi="Arial" w:eastAsia="Times New Roman" w:cs="Arial"/>
                <w:color w:val="000000" w:themeColor="text1"/>
                <w:u w:val="single"/>
              </w:rPr>
              <w:t xml:space="preserve"> presentations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22F5" w:rsidR="315F09F8">
              <w:rPr>
                <w:rFonts w:ascii="Arial" w:hAnsi="Arial" w:eastAsia="Times New Roman" w:cs="Arial"/>
                <w:color w:val="000000" w:themeColor="text1"/>
              </w:rPr>
              <w:t>(</w:t>
            </w:r>
            <w:r w:rsidRPr="002C22F5" w:rsidR="002C5E8E">
              <w:rPr>
                <w:rFonts w:ascii="Arial" w:hAnsi="Arial" w:eastAsia="Times New Roman" w:cs="Arial"/>
                <w:color w:val="000000" w:themeColor="text1"/>
              </w:rPr>
              <w:t>slide</w:t>
            </w:r>
            <w:r w:rsidRPr="002C22F5" w:rsidR="315F09F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22F5" w:rsidR="51D24184">
              <w:rPr>
                <w:rFonts w:ascii="Arial" w:hAnsi="Arial" w:eastAsia="Times New Roman" w:cs="Arial"/>
                <w:color w:val="000000" w:themeColor="text1"/>
              </w:rPr>
              <w:t>84</w:t>
            </w:r>
            <w:r w:rsidRPr="002C22F5" w:rsidR="315F09F8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0354DB" w:rsidP="00702109" w:rsidRDefault="00E92E69" w14:paraId="3056AFE7" w14:textId="697455E4">
            <w:pPr>
              <w:pStyle w:val="ListParagraph"/>
              <w:numPr>
                <w:ilvl w:val="0"/>
                <w:numId w:val="74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>Tutor to</w:t>
            </w:r>
            <w:r w:rsidR="000354DB">
              <w:rPr>
                <w:rFonts w:ascii="Arial" w:hAnsi="Arial" w:eastAsia="Times New Roman" w:cs="Arial"/>
                <w:bCs/>
                <w:color w:val="000000" w:themeColor="text1"/>
              </w:rPr>
              <w:t xml:space="preserve"> support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0354DB" w:rsidR="001F19FF">
              <w:rPr>
                <w:rFonts w:ascii="Arial" w:hAnsi="Arial" w:eastAsia="Times New Roman" w:cs="Arial"/>
                <w:bCs/>
                <w:color w:val="000000" w:themeColor="text1"/>
              </w:rPr>
              <w:t xml:space="preserve">s </w:t>
            </w:r>
            <w:r w:rsidR="000354DB">
              <w:rPr>
                <w:rFonts w:ascii="Arial" w:hAnsi="Arial" w:eastAsia="Times New Roman" w:cs="Arial"/>
                <w:bCs/>
                <w:color w:val="000000" w:themeColor="text1"/>
              </w:rPr>
              <w:t>with their</w:t>
            </w:r>
            <w:r w:rsidRPr="000354DB" w:rsidR="001F19FF">
              <w:rPr>
                <w:rFonts w:ascii="Arial" w:hAnsi="Arial" w:eastAsia="Times New Roman" w:cs="Arial"/>
                <w:bCs/>
                <w:color w:val="000000" w:themeColor="text1"/>
              </w:rPr>
              <w:t xml:space="preserve"> presentation</w:t>
            </w:r>
            <w:r w:rsidR="000354DB">
              <w:rPr>
                <w:rFonts w:ascii="Arial" w:hAnsi="Arial" w:eastAsia="Times New Roman" w:cs="Arial"/>
                <w:bCs/>
                <w:color w:val="000000" w:themeColor="text1"/>
              </w:rPr>
              <w:t>s to the whole class.</w:t>
            </w:r>
          </w:p>
          <w:p w:rsidR="000354DB" w:rsidP="00702109" w:rsidRDefault="00E92E69" w14:paraId="08A7084A" w14:textId="2F100942">
            <w:pPr>
              <w:pStyle w:val="ListParagraph"/>
              <w:numPr>
                <w:ilvl w:val="0"/>
                <w:numId w:val="74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>Tutor to</w:t>
            </w:r>
            <w:r w:rsidR="000354DB">
              <w:rPr>
                <w:rFonts w:ascii="Arial" w:hAnsi="Arial" w:eastAsia="Times New Roman" w:cs="Arial"/>
                <w:bCs/>
                <w:color w:val="000000" w:themeColor="text1"/>
              </w:rPr>
              <w:t xml:space="preserve"> ensure that the class show respect and understanding to each group.</w:t>
            </w:r>
          </w:p>
          <w:p w:rsidRPr="00976DD7" w:rsidR="00976DD7" w:rsidP="00976DD7" w:rsidRDefault="001F19FF" w14:paraId="0AF5AA6B" w14:textId="2452EF50">
            <w:pPr>
              <w:pStyle w:val="ListParagraph"/>
              <w:numPr>
                <w:ilvl w:val="0"/>
                <w:numId w:val="74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0354DB">
              <w:rPr>
                <w:rFonts w:ascii="Arial" w:hAnsi="Arial" w:eastAsia="Times New Roman" w:cs="Arial"/>
                <w:bCs/>
                <w:color w:val="000000" w:themeColor="text1"/>
              </w:rPr>
              <w:t>Time has been built in for flexibility depending on group size.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  <w:r w:rsidRPr="000354DB">
              <w:rPr>
                <w:rFonts w:ascii="Arial" w:hAnsi="Arial" w:eastAsia="Times New Roman" w:cs="Arial"/>
                <w:bCs/>
                <w:color w:val="000000" w:themeColor="text1"/>
              </w:rPr>
              <w:t>If the class size is small, questioning by the tutor and peers</w:t>
            </w:r>
            <w:r w:rsidR="000354DB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  <w:r w:rsidRPr="000354DB" w:rsidR="004F6C35">
              <w:rPr>
                <w:rFonts w:ascii="Arial" w:hAnsi="Arial" w:eastAsia="Times New Roman" w:cs="Arial"/>
                <w:bCs/>
                <w:color w:val="000000" w:themeColor="text1"/>
              </w:rPr>
              <w:t>can take</w:t>
            </w:r>
            <w:r w:rsidR="004F6C35">
              <w:rPr>
                <w:rFonts w:ascii="Arial" w:hAnsi="Arial" w:eastAsia="Times New Roman" w:cs="Arial"/>
                <w:bCs/>
                <w:color w:val="000000" w:themeColor="text1"/>
              </w:rPr>
              <w:t xml:space="preserve"> place</w:t>
            </w:r>
            <w:r w:rsidRPr="000354DB" w:rsidR="004F6C35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  <w:r w:rsidR="000354DB">
              <w:rPr>
                <w:rFonts w:ascii="Arial" w:hAnsi="Arial" w:eastAsia="Times New Roman" w:cs="Arial"/>
                <w:bCs/>
                <w:color w:val="000000" w:themeColor="text1"/>
              </w:rPr>
              <w:t xml:space="preserve">to promote </w:t>
            </w:r>
            <w:r w:rsidR="004C47A2">
              <w:rPr>
                <w:rFonts w:ascii="Arial" w:hAnsi="Arial" w:eastAsia="Times New Roman" w:cs="Arial"/>
                <w:bCs/>
                <w:color w:val="000000" w:themeColor="text1"/>
              </w:rPr>
              <w:t>higher-order thinking</w:t>
            </w:r>
            <w:r w:rsidR="000354DB">
              <w:rPr>
                <w:rFonts w:ascii="Arial" w:hAnsi="Arial" w:eastAsia="Times New Roman" w:cs="Arial"/>
                <w:bCs/>
                <w:color w:val="000000" w:themeColor="text1"/>
              </w:rPr>
              <w:t xml:space="preserve"> skills and links to industry placement.</w:t>
            </w:r>
          </w:p>
        </w:tc>
        <w:tc>
          <w:tcPr>
            <w:tcW w:w="356" w:type="pct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1F19FF" w:rsidP="00C93F12" w:rsidRDefault="001F19FF" w14:paraId="0D9792CE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20 mins</w:t>
            </w:r>
          </w:p>
        </w:tc>
      </w:tr>
      <w:tr w:rsidRPr="00693002" w:rsidR="001F19FF" w:rsidTr="42869889" w14:paraId="028F3894" w14:textId="77777777">
        <w:trPr>
          <w:trHeight w:val="347"/>
          <w:tblCellSpacing w:w="0" w:type="dxa"/>
        </w:trPr>
        <w:tc>
          <w:tcPr>
            <w:tcW w:w="4644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0354DB" w:rsidR="000354DB" w:rsidP="00976DD7" w:rsidRDefault="001F19FF" w14:paraId="748C61E7" w14:textId="53AC66FE">
            <w:pPr>
              <w:spacing w:before="0" w:beforeAutospacing="0" w:after="0" w:afterAutospacing="0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Recall and review</w:t>
            </w:r>
            <w:r w:rsidRPr="004F6C35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4F6C35" w:rsidR="315F09F8">
              <w:rPr>
                <w:rFonts w:ascii="Arial" w:hAnsi="Arial" w:eastAsia="Times New Roman" w:cs="Arial"/>
                <w:color w:val="000000" w:themeColor="text1"/>
              </w:rPr>
              <w:t>(</w:t>
            </w:r>
            <w:r w:rsidRPr="004F6C35" w:rsidR="002C5E8E">
              <w:rPr>
                <w:rFonts w:ascii="Arial" w:hAnsi="Arial" w:eastAsia="Times New Roman" w:cs="Arial"/>
                <w:color w:val="000000" w:themeColor="text1"/>
              </w:rPr>
              <w:t>slide</w:t>
            </w:r>
            <w:r w:rsidRPr="004F6C35" w:rsidR="315F09F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4F6C35" w:rsidR="2807DAE1">
              <w:rPr>
                <w:rFonts w:ascii="Arial" w:hAnsi="Arial" w:eastAsia="Times New Roman" w:cs="Arial"/>
                <w:color w:val="000000" w:themeColor="text1"/>
              </w:rPr>
              <w:t>85</w:t>
            </w:r>
            <w:r w:rsidRPr="004F6C35" w:rsidR="315F09F8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0354DB" w:rsidP="00976DD7" w:rsidRDefault="7FEC32FB" w14:paraId="4894C2B2" w14:textId="17F7F4E5">
            <w:pPr>
              <w:pStyle w:val="ListParagraph"/>
              <w:numPr>
                <w:ilvl w:val="0"/>
                <w:numId w:val="75"/>
              </w:numPr>
              <w:spacing w:before="0" w:beforeAutospacing="0" w:after="0" w:afterAutospacing="0"/>
              <w:ind w:left="714" w:hanging="357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404989F6">
              <w:rPr>
                <w:rFonts w:ascii="Arial" w:hAnsi="Arial" w:eastAsia="Times New Roman" w:cs="Arial"/>
                <w:color w:val="000000" w:themeColor="text1"/>
              </w:rPr>
              <w:t>Tutor to lead feedback from the lesson in relation to</w:t>
            </w:r>
            <w:r w:rsidRPr="404989F6" w:rsidR="194CA3A2">
              <w:rPr>
                <w:rFonts w:ascii="Arial" w:hAnsi="Arial" w:eastAsia="Times New Roman" w:cs="Arial"/>
                <w:color w:val="000000" w:themeColor="text1"/>
              </w:rPr>
              <w:t xml:space="preserve"> how </w:t>
            </w:r>
            <w:r w:rsidRPr="404989F6" w:rsidR="0DB569D0">
              <w:rPr>
                <w:rFonts w:ascii="Arial" w:hAnsi="Arial" w:eastAsia="Times New Roman" w:cs="Arial"/>
                <w:color w:val="000000" w:themeColor="text1"/>
              </w:rPr>
              <w:t>practitioners</w:t>
            </w:r>
            <w:r w:rsidRPr="404989F6" w:rsidR="194CA3A2">
              <w:rPr>
                <w:rFonts w:ascii="Arial" w:hAnsi="Arial" w:eastAsia="Times New Roman" w:cs="Arial"/>
                <w:color w:val="000000" w:themeColor="text1"/>
              </w:rPr>
              <w:t xml:space="preserve"> support</w:t>
            </w:r>
            <w:r w:rsidR="00A644AF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="00B5733B">
              <w:rPr>
                <w:rFonts w:ascii="Arial" w:hAnsi="Arial" w:eastAsia="Times New Roman" w:cs="Arial"/>
                <w:color w:val="000000" w:themeColor="text1"/>
              </w:rPr>
              <w:t>children and young</w:t>
            </w:r>
            <w:r w:rsidRPr="404989F6" w:rsidR="001F19FF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404989F6" w:rsidR="00A644AF">
              <w:rPr>
                <w:rFonts w:ascii="Arial" w:hAnsi="Arial" w:eastAsia="Times New Roman" w:cs="Arial"/>
                <w:color w:val="000000" w:themeColor="text1"/>
              </w:rPr>
              <w:t>people to</w:t>
            </w:r>
            <w:r w:rsidRPr="404989F6" w:rsidR="001F19FF">
              <w:rPr>
                <w:rFonts w:ascii="Arial" w:hAnsi="Arial" w:eastAsia="Times New Roman" w:cs="Arial"/>
                <w:color w:val="000000" w:themeColor="text1"/>
              </w:rPr>
              <w:t xml:space="preserve"> express themselves through creative tasks. </w:t>
            </w:r>
          </w:p>
          <w:p w:rsidR="000354DB" w:rsidP="00702109" w:rsidRDefault="000354DB" w14:paraId="0DFDF02C" w14:textId="1E7AA7C5">
            <w:pPr>
              <w:pStyle w:val="ListParagraph"/>
              <w:numPr>
                <w:ilvl w:val="0"/>
                <w:numId w:val="75"/>
              </w:numPr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hand out </w:t>
            </w:r>
            <w:r w:rsidR="00E55F50">
              <w:rPr>
                <w:rFonts w:ascii="Arial" w:hAnsi="Arial" w:eastAsia="Times New Roman" w:cs="Arial"/>
                <w:bCs/>
                <w:color w:val="000000" w:themeColor="text1"/>
              </w:rPr>
              <w:t>sticky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 notes.</w:t>
            </w:r>
          </w:p>
          <w:p w:rsidR="000354DB" w:rsidP="00702109" w:rsidRDefault="000354DB" w14:paraId="61F382BA" w14:textId="55F14372">
            <w:pPr>
              <w:pStyle w:val="ListParagraph"/>
              <w:numPr>
                <w:ilvl w:val="0"/>
                <w:numId w:val="75"/>
              </w:numPr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encourage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s to </w:t>
            </w:r>
            <w:r w:rsidRPr="000354DB" w:rsidR="001F19FF">
              <w:rPr>
                <w:rFonts w:ascii="Arial" w:hAnsi="Arial" w:eastAsia="Times New Roman" w:cs="Arial"/>
                <w:bCs/>
                <w:color w:val="000000" w:themeColor="text1"/>
              </w:rPr>
              <w:t xml:space="preserve">write their name and recall </w:t>
            </w:r>
            <w:r w:rsidR="00290DE8">
              <w:rPr>
                <w:rFonts w:ascii="Arial" w:hAnsi="Arial" w:eastAsia="Times New Roman" w:cs="Arial"/>
                <w:bCs/>
                <w:color w:val="000000" w:themeColor="text1"/>
              </w:rPr>
              <w:t>three</w:t>
            </w:r>
            <w:r w:rsidRPr="000354DB" w:rsidR="001F19FF">
              <w:rPr>
                <w:rFonts w:ascii="Arial" w:hAnsi="Arial" w:eastAsia="Times New Roman" w:cs="Arial"/>
                <w:bCs/>
                <w:color w:val="000000" w:themeColor="text1"/>
              </w:rPr>
              <w:t xml:space="preserve"> of the creative tasks identified in the lesson. </w:t>
            </w:r>
          </w:p>
          <w:p w:rsidRPr="000354DB" w:rsidR="001F19FF" w:rsidP="00976DD7" w:rsidRDefault="006D25EE" w14:paraId="55EB02FE" w14:textId="6EB66F3D">
            <w:pPr>
              <w:pStyle w:val="ListParagraph"/>
              <w:numPr>
                <w:ilvl w:val="0"/>
                <w:numId w:val="75"/>
              </w:numPr>
              <w:spacing w:before="0" w:beforeAutospacing="0" w:after="0" w:afterAutospacing="0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>T</w:t>
            </w:r>
            <w:r w:rsidR="000354DB">
              <w:rPr>
                <w:rFonts w:ascii="Arial" w:hAnsi="Arial" w:eastAsia="Times New Roman" w:cs="Arial"/>
                <w:bCs/>
                <w:color w:val="000000" w:themeColor="text1"/>
              </w:rPr>
              <w:t xml:space="preserve">utor to collect the </w:t>
            </w:r>
            <w:r w:rsidR="00E55F50">
              <w:rPr>
                <w:rFonts w:ascii="Arial" w:hAnsi="Arial" w:eastAsia="Times New Roman" w:cs="Arial"/>
                <w:bCs/>
                <w:color w:val="000000" w:themeColor="text1"/>
              </w:rPr>
              <w:t>sticky</w:t>
            </w:r>
            <w:r w:rsidR="000354DB">
              <w:rPr>
                <w:rFonts w:ascii="Arial" w:hAnsi="Arial" w:eastAsia="Times New Roman" w:cs="Arial"/>
                <w:bCs/>
                <w:color w:val="000000" w:themeColor="text1"/>
              </w:rPr>
              <w:t xml:space="preserve"> notes in as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="000354DB">
              <w:rPr>
                <w:rFonts w:ascii="Arial" w:hAnsi="Arial" w:eastAsia="Times New Roman" w:cs="Arial"/>
                <w:bCs/>
                <w:color w:val="000000" w:themeColor="text1"/>
              </w:rPr>
              <w:t xml:space="preserve">s </w:t>
            </w:r>
            <w:r w:rsidR="004F6C35">
              <w:rPr>
                <w:rFonts w:ascii="Arial" w:hAnsi="Arial" w:eastAsia="Times New Roman" w:cs="Arial"/>
                <w:bCs/>
                <w:color w:val="000000" w:themeColor="text1"/>
              </w:rPr>
              <w:t>leave</w:t>
            </w:r>
            <w:r w:rsidR="000354DB">
              <w:rPr>
                <w:rFonts w:ascii="Arial" w:hAnsi="Arial" w:eastAsia="Times New Roman" w:cs="Arial"/>
                <w:bCs/>
                <w:color w:val="000000" w:themeColor="text1"/>
              </w:rPr>
              <w:t xml:space="preserve">. </w:t>
            </w:r>
          </w:p>
        </w:tc>
        <w:tc>
          <w:tcPr>
            <w:tcW w:w="356" w:type="pct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1F19FF" w:rsidP="00C93F12" w:rsidRDefault="001F19FF" w14:paraId="33DEB9EB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</w:tbl>
    <w:p w:rsidRPr="00EF51CA" w:rsidR="00CC13F2" w:rsidP="00CC13F2" w:rsidRDefault="00CC13F2" w14:paraId="1370DF59" w14:textId="28242E54">
      <w:pPr>
        <w:spacing w:before="0" w:beforeAutospacing="0" w:after="0" w:afterAutospacing="0"/>
        <w:jc w:val="center"/>
        <w:rPr>
          <w:rFonts w:ascii="Arial" w:hAnsi="Arial" w:eastAsia="Times New Roman" w:cs="Arial"/>
          <w:b/>
          <w:bCs/>
          <w:sz w:val="28"/>
          <w:szCs w:val="28"/>
        </w:rPr>
      </w:pPr>
      <w:r w:rsidRPr="00EF51CA">
        <w:rPr>
          <w:rFonts w:ascii="Arial" w:hAnsi="Arial" w:eastAsia="Times New Roman" w:cs="Arial"/>
          <w:b/>
          <w:bCs/>
          <w:sz w:val="28"/>
          <w:szCs w:val="28"/>
        </w:rPr>
        <w:t xml:space="preserve">Lesson </w:t>
      </w:r>
      <w:r>
        <w:rPr>
          <w:rFonts w:ascii="Arial" w:hAnsi="Arial" w:eastAsia="Times New Roman" w:cs="Arial"/>
          <w:b/>
          <w:bCs/>
          <w:sz w:val="28"/>
          <w:szCs w:val="28"/>
        </w:rPr>
        <w:t>p</w:t>
      </w:r>
      <w:r w:rsidRPr="00EF51CA">
        <w:rPr>
          <w:rFonts w:ascii="Arial" w:hAnsi="Arial" w:eastAsia="Times New Roman" w:cs="Arial"/>
          <w:b/>
          <w:bCs/>
          <w:sz w:val="28"/>
          <w:szCs w:val="28"/>
        </w:rPr>
        <w:t>lan</w:t>
      </w:r>
      <w:r w:rsidR="00A15C7B">
        <w:rPr>
          <w:rFonts w:ascii="Arial" w:hAnsi="Arial" w:eastAsia="Times New Roman" w:cs="Arial"/>
          <w:b/>
          <w:bCs/>
          <w:sz w:val="28"/>
          <w:szCs w:val="28"/>
        </w:rPr>
        <w:t xml:space="preserve">: </w:t>
      </w:r>
      <w:r w:rsidR="006D25EE">
        <w:rPr>
          <w:rFonts w:ascii="Arial" w:hAnsi="Arial" w:eastAsia="Times New Roman" w:cs="Arial"/>
          <w:b/>
          <w:bCs/>
          <w:sz w:val="28"/>
          <w:szCs w:val="28"/>
        </w:rPr>
        <w:t>S</w:t>
      </w:r>
      <w:r>
        <w:rPr>
          <w:rFonts w:ascii="Arial" w:hAnsi="Arial" w:eastAsia="Times New Roman" w:cs="Arial"/>
          <w:b/>
          <w:bCs/>
          <w:sz w:val="28"/>
          <w:szCs w:val="28"/>
        </w:rPr>
        <w:t>ession 9</w:t>
      </w:r>
    </w:p>
    <w:p w:rsidRPr="00693002" w:rsidR="00CC13F2" w:rsidP="00CC13F2" w:rsidRDefault="00CC13F2" w14:paraId="6C352229" w14:textId="77777777">
      <w:pPr>
        <w:spacing w:before="0" w:beforeAutospacing="0" w:after="0" w:afterAutospacing="0"/>
        <w:rPr>
          <w:rFonts w:ascii="Arial" w:hAnsi="Arial" w:eastAsia="Times New Roman" w:cs="Arial"/>
          <w:color w:val="FF0000"/>
        </w:rPr>
      </w:pPr>
    </w:p>
    <w:tbl>
      <w:tblPr>
        <w:tblW w:w="5000" w:type="pct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tblBorders>
        <w:shd w:val="clear" w:color="auto" w:fill="FFFFFF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175"/>
        <w:gridCol w:w="6835"/>
      </w:tblGrid>
      <w:tr w:rsidRPr="00693002" w:rsidR="00CC13F2" w:rsidTr="01155AE2" w14:paraId="53CD5D4D" w14:textId="77777777">
        <w:trPr>
          <w:trHeight w:val="225"/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  <w:hideMark/>
          </w:tcPr>
          <w:p w:rsidRPr="00693002" w:rsidR="00CC13F2" w:rsidP="00C93F12" w:rsidRDefault="00CC13F2" w14:paraId="4D6C6E03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Course: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8D71D1" w:rsidR="00CC13F2" w:rsidP="00C93F12" w:rsidRDefault="00965535" w14:paraId="53C55150" w14:textId="7D178B79">
            <w:pPr>
              <w:spacing w:before="0" w:beforeAutospacing="0" w:after="0" w:afterAutospacing="0"/>
              <w:rPr>
                <w:rFonts w:ascii="Arial" w:hAnsi="Arial" w:eastAsia="Times New Roman" w:cs="Arial"/>
                <w:iCs/>
              </w:rPr>
            </w:pPr>
            <w:r>
              <w:rPr>
                <w:rFonts w:ascii="Arial" w:hAnsi="Arial" w:eastAsia="Times New Roman" w:cs="Arial"/>
                <w:iCs/>
              </w:rPr>
              <w:t>T Level in Education and Early Years</w:t>
            </w:r>
          </w:p>
        </w:tc>
      </w:tr>
      <w:tr w:rsidRPr="00693002" w:rsidR="00CC13F2" w:rsidTr="01155AE2" w14:paraId="7FAF3BD9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  <w:hideMark/>
          </w:tcPr>
          <w:p w:rsidRPr="00693002" w:rsidR="00CC13F2" w:rsidP="00C93F12" w:rsidRDefault="00CC13F2" w14:paraId="08813AC1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Length of lesson: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693002" w:rsidR="00CC13F2" w:rsidP="00C93F12" w:rsidRDefault="00CC13F2" w14:paraId="60B7A12E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1 hour</w:t>
            </w:r>
          </w:p>
        </w:tc>
      </w:tr>
      <w:tr w:rsidRPr="00693002" w:rsidR="00CC13F2" w:rsidTr="01155AE2" w14:paraId="798D8DE8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  <w:hideMark/>
          </w:tcPr>
          <w:p w:rsidRPr="00693002" w:rsidR="00CC13F2" w:rsidP="00C93F12" w:rsidRDefault="00CC13F2" w14:paraId="0097E162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Topic: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2B12B6" w:rsidR="00CC13F2" w:rsidP="00C93F12" w:rsidRDefault="00CC13F2" w14:paraId="5DAE0F4B" w14:textId="0B4EA2A9">
            <w:pPr>
              <w:pStyle w:val="NoSpacing"/>
              <w:rPr>
                <w:rFonts w:ascii="Arial" w:hAnsi="Arial" w:cs="Arial"/>
              </w:rPr>
            </w:pPr>
            <w:r w:rsidRPr="00FC7051">
              <w:rPr>
                <w:rFonts w:ascii="Arial" w:hAnsi="Arial" w:cs="Arial"/>
              </w:rPr>
              <w:t>Encouraging dialogue through oral and written formative feedback</w:t>
            </w:r>
          </w:p>
        </w:tc>
      </w:tr>
      <w:tr w:rsidRPr="00693002" w:rsidR="00CC13F2" w:rsidTr="01155AE2" w14:paraId="32432163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</w:tcPr>
          <w:p w:rsidRPr="00693002" w:rsidR="00CC13F2" w:rsidP="00C93F12" w:rsidRDefault="00CC13F2" w14:paraId="4689E488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Prior learning: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693002" w:rsidR="00CC13F2" w:rsidP="00C93F12" w:rsidRDefault="00AA3978" w14:paraId="33111AEF" w14:textId="7A80097A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Learner</w:t>
            </w:r>
            <w:r w:rsidR="00CC13F2">
              <w:rPr>
                <w:rFonts w:ascii="Arial" w:hAnsi="Arial" w:eastAsia="Times New Roman" w:cs="Arial"/>
              </w:rPr>
              <w:t xml:space="preserve">s to be able to actively communicate with children and young people </w:t>
            </w:r>
            <w:r w:rsidR="00787293">
              <w:rPr>
                <w:rFonts w:ascii="Arial" w:hAnsi="Arial" w:eastAsia="Times New Roman" w:cs="Arial"/>
              </w:rPr>
              <w:t xml:space="preserve">aged </w:t>
            </w:r>
            <w:r w:rsidR="00CC13F2">
              <w:rPr>
                <w:rFonts w:ascii="Arial" w:hAnsi="Arial" w:eastAsia="Times New Roman" w:cs="Arial"/>
              </w:rPr>
              <w:t>0</w:t>
            </w:r>
            <w:r w:rsidR="004F6C35">
              <w:rPr>
                <w:rFonts w:ascii="Arial" w:hAnsi="Arial" w:eastAsia="Times New Roman" w:cs="Arial"/>
              </w:rPr>
              <w:t>–</w:t>
            </w:r>
            <w:r w:rsidR="00CC13F2">
              <w:rPr>
                <w:rFonts w:ascii="Arial" w:hAnsi="Arial" w:eastAsia="Times New Roman" w:cs="Arial"/>
              </w:rPr>
              <w:t xml:space="preserve">19 years </w:t>
            </w:r>
            <w:proofErr w:type="gramStart"/>
            <w:r w:rsidR="00CC13F2">
              <w:rPr>
                <w:rFonts w:ascii="Arial" w:hAnsi="Arial" w:eastAsia="Times New Roman" w:cs="Arial"/>
              </w:rPr>
              <w:t>through the use of</w:t>
            </w:r>
            <w:proofErr w:type="gramEnd"/>
            <w:r w:rsidR="00CC13F2">
              <w:rPr>
                <w:rFonts w:ascii="Arial" w:hAnsi="Arial" w:eastAsia="Times New Roman" w:cs="Arial"/>
              </w:rPr>
              <w:t xml:space="preserve"> questioning skills and existing communication knowledge</w:t>
            </w:r>
          </w:p>
        </w:tc>
      </w:tr>
      <w:tr w:rsidRPr="00693002" w:rsidR="00CC13F2" w:rsidTr="01155AE2" w14:paraId="2540CD7F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</w:tcPr>
          <w:p w:rsidRPr="00693002" w:rsidR="00CC13F2" w:rsidP="00C93F12" w:rsidRDefault="00CC13F2" w14:paraId="54648F48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Resources needed</w:t>
            </w:r>
            <w:r>
              <w:rPr>
                <w:rFonts w:ascii="Arial" w:hAnsi="Arial" w:eastAsia="Times New Roman" w:cs="Arial"/>
                <w:b/>
                <w:bCs/>
              </w:rPr>
              <w:t>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="00907C2A" w:rsidP="004C1A99" w:rsidRDefault="00BA3020" w14:paraId="51997372" w14:textId="1CF87FAA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 w:rsidRPr="01155AE2">
              <w:rPr>
                <w:rFonts w:ascii="Arial" w:hAnsi="Arial" w:eastAsia="Times New Roman" w:cs="Arial"/>
              </w:rPr>
              <w:t>PowerPoint</w:t>
            </w:r>
            <w:r w:rsidRPr="01155AE2" w:rsidR="00CC13F2">
              <w:rPr>
                <w:rFonts w:ascii="Arial" w:hAnsi="Arial" w:eastAsia="Times New Roman" w:cs="Arial"/>
              </w:rPr>
              <w:t xml:space="preserve"> presentatio</w:t>
            </w:r>
            <w:r w:rsidR="00613A12">
              <w:rPr>
                <w:rFonts w:ascii="Arial" w:hAnsi="Arial" w:eastAsia="Times New Roman" w:cs="Arial"/>
              </w:rPr>
              <w:t>n</w:t>
            </w:r>
          </w:p>
          <w:p w:rsidRPr="00693002" w:rsidR="00B86A9A" w:rsidP="004C1A99" w:rsidRDefault="00290DE8" w14:paraId="257C1BBC" w14:textId="1994D30E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S</w:t>
            </w:r>
            <w:r w:rsidR="00E55F50">
              <w:rPr>
                <w:rFonts w:ascii="Arial" w:hAnsi="Arial" w:eastAsia="Times New Roman" w:cs="Arial"/>
              </w:rPr>
              <w:t>ticky</w:t>
            </w:r>
            <w:r w:rsidR="00B86A9A">
              <w:rPr>
                <w:rFonts w:ascii="Arial" w:hAnsi="Arial" w:eastAsia="Times New Roman" w:cs="Arial"/>
              </w:rPr>
              <w:t xml:space="preserve"> notes</w:t>
            </w:r>
          </w:p>
        </w:tc>
      </w:tr>
    </w:tbl>
    <w:p w:rsidRPr="00693002" w:rsidR="00CC13F2" w:rsidP="00CC13F2" w:rsidRDefault="00CC13F2" w14:paraId="42183E94" w14:textId="77777777">
      <w:pPr>
        <w:spacing w:before="0" w:beforeAutospacing="0" w:after="0" w:afterAutospacing="0"/>
        <w:rPr>
          <w:rFonts w:ascii="Arial" w:hAnsi="Arial" w:eastAsia="Times New Roman" w:cs="Arial"/>
        </w:rPr>
      </w:pPr>
    </w:p>
    <w:tbl>
      <w:tblPr>
        <w:tblW w:w="5032" w:type="pct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tblBorders>
        <w:shd w:val="clear" w:color="auto" w:fill="FFFFFF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101"/>
        <w:gridCol w:w="4028"/>
        <w:gridCol w:w="881"/>
        <w:gridCol w:w="58"/>
      </w:tblGrid>
      <w:tr w:rsidRPr="00693002" w:rsidR="00CC13F2" w:rsidTr="42869889" w14:paraId="79CD95A2" w14:textId="77777777">
        <w:trPr>
          <w:gridAfter w:val="1"/>
          <w:wAfter w:w="32" w:type="pct"/>
          <w:trHeight w:val="424"/>
          <w:tblCellSpacing w:w="0" w:type="dxa"/>
        </w:trPr>
        <w:tc>
          <w:tcPr>
            <w:tcW w:w="2261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EEAF6" w:themeFill="accent5" w:themeFillTint="33"/>
            <w:tcMar/>
            <w:vAlign w:val="center"/>
            <w:hideMark/>
          </w:tcPr>
          <w:p w:rsidRPr="00693002" w:rsidR="00CC13F2" w:rsidP="00C93F12" w:rsidRDefault="00CC13F2" w14:paraId="37258B82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 xml:space="preserve">Learning </w:t>
            </w:r>
            <w:r>
              <w:rPr>
                <w:rFonts w:ascii="Arial" w:hAnsi="Arial" w:eastAsia="Times New Roman" w:cs="Arial"/>
                <w:b/>
                <w:bCs/>
              </w:rPr>
              <w:t>o</w:t>
            </w:r>
            <w:r w:rsidRPr="00693002">
              <w:rPr>
                <w:rFonts w:ascii="Arial" w:hAnsi="Arial" w:eastAsia="Times New Roman" w:cs="Arial"/>
                <w:b/>
                <w:bCs/>
              </w:rPr>
              <w:t>utcomes:</w:t>
            </w:r>
            <w:r w:rsidRPr="00693002">
              <w:rPr>
                <w:rFonts w:ascii="Arial" w:hAnsi="Arial" w:eastAsia="Times New Roman" w:cs="Arial"/>
                <w:b/>
                <w:bCs/>
              </w:rPr>
              <w:br/>
            </w:r>
            <w:r>
              <w:rPr>
                <w:rFonts w:ascii="Arial" w:hAnsi="Arial" w:cs="Arial"/>
                <w:bCs/>
                <w:i/>
              </w:rPr>
              <w:t>Learner</w:t>
            </w:r>
            <w:r w:rsidRPr="00693002">
              <w:rPr>
                <w:rFonts w:ascii="Arial" w:hAnsi="Arial" w:cs="Arial"/>
                <w:bCs/>
                <w:i/>
              </w:rPr>
              <w:t>s will be able to…</w:t>
            </w:r>
          </w:p>
        </w:tc>
        <w:tc>
          <w:tcPr>
            <w:tcW w:w="2707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EEAF6" w:themeFill="accent5" w:themeFillTint="33"/>
            <w:tcMar/>
            <w:vAlign w:val="center"/>
            <w:hideMark/>
          </w:tcPr>
          <w:p w:rsidRPr="00693002" w:rsidR="00CC13F2" w:rsidP="00C93F12" w:rsidRDefault="00CC13F2" w14:paraId="3665C89A" w14:textId="7D718D7C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 xml:space="preserve">Assessment </w:t>
            </w:r>
            <w:r>
              <w:rPr>
                <w:rFonts w:ascii="Arial" w:hAnsi="Arial" w:eastAsia="Times New Roman" w:cs="Arial"/>
                <w:b/>
                <w:bCs/>
              </w:rPr>
              <w:t>s</w:t>
            </w:r>
            <w:r w:rsidRPr="00693002">
              <w:rPr>
                <w:rFonts w:ascii="Arial" w:hAnsi="Arial" w:eastAsia="Times New Roman" w:cs="Arial"/>
                <w:b/>
                <w:bCs/>
              </w:rPr>
              <w:t xml:space="preserve">trategies </w:t>
            </w:r>
            <w:r w:rsidRPr="00693002">
              <w:rPr>
                <w:rFonts w:ascii="Arial" w:hAnsi="Arial" w:eastAsia="Times New Roman" w:cs="Arial"/>
                <w:bCs/>
                <w:i/>
              </w:rPr>
              <w:t>(how learning is to be checked)</w:t>
            </w:r>
          </w:p>
        </w:tc>
      </w:tr>
      <w:tr w:rsidRPr="00693002" w:rsidR="00CC13F2" w:rsidTr="42869889" w14:paraId="30CDC80F" w14:textId="77777777">
        <w:trPr>
          <w:gridAfter w:val="1"/>
          <w:wAfter w:w="32" w:type="pct"/>
          <w:trHeight w:val="312"/>
          <w:tblCellSpacing w:w="0" w:type="dxa"/>
        </w:trPr>
        <w:tc>
          <w:tcPr>
            <w:tcW w:w="2261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Pr="00693002" w:rsidR="00CC13F2" w:rsidP="00C93F12" w:rsidRDefault="00CC13F2" w14:paraId="5EF251F3" w14:textId="7217CF9C">
            <w:pPr>
              <w:pStyle w:val="NoSpacing"/>
              <w:rPr>
                <w:rFonts w:ascii="Arial" w:hAnsi="Arial" w:cs="Arial"/>
              </w:rPr>
            </w:pPr>
            <w:r w:rsidRPr="00FC7051">
              <w:rPr>
                <w:rFonts w:ascii="Arial" w:hAnsi="Arial" w:cs="Arial"/>
              </w:rPr>
              <w:t xml:space="preserve">Element 2 </w:t>
            </w:r>
            <w:r w:rsidRPr="004F6C35">
              <w:rPr>
                <w:rFonts w:ascii="Arial" w:hAnsi="Arial" w:cs="Arial"/>
              </w:rPr>
              <w:t xml:space="preserve">Supporting </w:t>
            </w:r>
            <w:r w:rsidR="004F6C35">
              <w:rPr>
                <w:rFonts w:ascii="Arial" w:hAnsi="Arial" w:cs="Arial"/>
              </w:rPr>
              <w:t>e</w:t>
            </w:r>
            <w:r w:rsidRPr="004F6C35" w:rsidR="004F6C35">
              <w:rPr>
                <w:rFonts w:ascii="Arial" w:hAnsi="Arial" w:cs="Arial"/>
              </w:rPr>
              <w:t xml:space="preserve">ducation </w:t>
            </w:r>
            <w:r w:rsidR="004F6C35">
              <w:rPr>
                <w:rFonts w:ascii="Arial" w:hAnsi="Arial" w:cs="Arial"/>
              </w:rPr>
              <w:t>–</w:t>
            </w:r>
            <w:r w:rsidRPr="004F6C35" w:rsidR="004F6C35">
              <w:rPr>
                <w:rFonts w:ascii="Arial" w:hAnsi="Arial" w:cs="Arial"/>
              </w:rPr>
              <w:t xml:space="preserve"> </w:t>
            </w:r>
            <w:r w:rsidRPr="007A7B0D">
              <w:rPr>
                <w:rFonts w:ascii="Arial" w:hAnsi="Arial" w:cs="Arial"/>
              </w:rPr>
              <w:t>2.5</w:t>
            </w:r>
            <w:r w:rsidRPr="007A7B0D" w:rsidR="004F6C35">
              <w:rPr>
                <w:rFonts w:ascii="Arial" w:hAnsi="Arial" w:cs="Arial"/>
              </w:rPr>
              <w:t>:</w:t>
            </w:r>
            <w:r w:rsidRPr="007A7B0D">
              <w:rPr>
                <w:rFonts w:ascii="Arial" w:hAnsi="Arial" w:cs="Arial"/>
              </w:rPr>
              <w:t xml:space="preserve"> How practitioners</w:t>
            </w:r>
            <w:r w:rsidRPr="004F6C35">
              <w:rPr>
                <w:rFonts w:ascii="Arial" w:hAnsi="Arial" w:cs="Arial"/>
              </w:rPr>
              <w:t xml:space="preserve"> provide effect</w:t>
            </w:r>
            <w:r w:rsidR="00653D1F">
              <w:rPr>
                <w:rFonts w:ascii="Arial" w:hAnsi="Arial" w:cs="Arial"/>
              </w:rPr>
              <w:t>ive</w:t>
            </w:r>
            <w:r w:rsidRPr="004F6C35">
              <w:rPr>
                <w:rFonts w:ascii="Arial" w:hAnsi="Arial" w:cs="Arial"/>
              </w:rPr>
              <w:t xml:space="preserve"> </w:t>
            </w:r>
            <w:r w:rsidRPr="007A7B0D">
              <w:rPr>
                <w:rFonts w:ascii="Arial" w:hAnsi="Arial" w:cs="Arial"/>
              </w:rPr>
              <w:t>feedback and why it is important in supporting children</w:t>
            </w:r>
            <w:r w:rsidRPr="007A7B0D" w:rsidR="004F6C35">
              <w:rPr>
                <w:rFonts w:ascii="Arial" w:hAnsi="Arial" w:cs="Arial"/>
              </w:rPr>
              <w:t xml:space="preserve"> and </w:t>
            </w:r>
            <w:r w:rsidRPr="007A7B0D">
              <w:rPr>
                <w:rFonts w:ascii="Arial" w:hAnsi="Arial" w:cs="Arial"/>
              </w:rPr>
              <w:t xml:space="preserve">young people’s educational development – interactive: ensures clarity through dialogue through effective feedback between </w:t>
            </w:r>
            <w:r w:rsidRPr="007A7B0D" w:rsidR="00B5733B">
              <w:rPr>
                <w:rFonts w:ascii="Arial" w:hAnsi="Arial" w:cs="Arial"/>
              </w:rPr>
              <w:t>tutor</w:t>
            </w:r>
            <w:r w:rsidRPr="007A7B0D" w:rsidR="004F6C35">
              <w:rPr>
                <w:rFonts w:ascii="Arial" w:hAnsi="Arial" w:cs="Arial"/>
              </w:rPr>
              <w:t xml:space="preserve">, </w:t>
            </w:r>
            <w:proofErr w:type="gramStart"/>
            <w:r w:rsidRPr="007A7B0D" w:rsidR="00AA3978">
              <w:rPr>
                <w:rFonts w:ascii="Arial" w:hAnsi="Arial" w:cs="Arial"/>
              </w:rPr>
              <w:t>learner</w:t>
            </w:r>
            <w:r w:rsidRPr="007A7B0D" w:rsidR="004F6C35">
              <w:rPr>
                <w:rFonts w:ascii="Arial" w:hAnsi="Arial" w:cs="Arial"/>
              </w:rPr>
              <w:t>s</w:t>
            </w:r>
            <w:proofErr w:type="gramEnd"/>
            <w:r w:rsidRPr="007A7B0D" w:rsidR="004F6C35">
              <w:rPr>
                <w:rFonts w:ascii="Arial" w:hAnsi="Arial" w:cs="Arial"/>
              </w:rPr>
              <w:t xml:space="preserve"> and </w:t>
            </w:r>
            <w:r w:rsidRPr="007A7B0D">
              <w:rPr>
                <w:rFonts w:ascii="Arial" w:hAnsi="Arial" w:cs="Arial"/>
              </w:rPr>
              <w:t>peers.</w:t>
            </w:r>
          </w:p>
        </w:tc>
        <w:tc>
          <w:tcPr>
            <w:tcW w:w="2707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="00CC13F2" w:rsidP="00C93F12" w:rsidRDefault="00CC13F2" w14:paraId="113EB8E9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Questioning to check understanding of oral and written feedback.</w:t>
            </w:r>
          </w:p>
          <w:p w:rsidRPr="00693002" w:rsidR="00CC13F2" w:rsidP="00C93F12" w:rsidRDefault="00CC13F2" w14:paraId="2E48901F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Demonstration of oral skills through extension of the scenario.</w:t>
            </w:r>
          </w:p>
        </w:tc>
      </w:tr>
      <w:tr w:rsidRPr="00693002" w:rsidR="00CC13F2" w:rsidTr="42869889" w14:paraId="37DEC43D" w14:textId="77777777">
        <w:trPr>
          <w:gridAfter w:val="1"/>
          <w:wAfter w:w="32" w:type="pct"/>
          <w:trHeight w:val="312"/>
          <w:tblCellSpacing w:w="0" w:type="dxa"/>
        </w:trPr>
        <w:tc>
          <w:tcPr>
            <w:tcW w:w="2261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Pr="00FC7051" w:rsidR="00CC13F2" w:rsidP="00C93F12" w:rsidRDefault="00CC13F2" w14:paraId="6180B646" w14:textId="1684880A">
            <w:pPr>
              <w:pStyle w:val="NoSpacing"/>
              <w:rPr>
                <w:rFonts w:ascii="Arial" w:hAnsi="Arial" w:cs="Arial"/>
              </w:rPr>
            </w:pPr>
            <w:r w:rsidRPr="00FC7051">
              <w:rPr>
                <w:rFonts w:ascii="Arial" w:hAnsi="Arial" w:cs="Arial"/>
              </w:rPr>
              <w:t>GEC1</w:t>
            </w:r>
            <w:r w:rsidR="0025273F">
              <w:rPr>
                <w:rFonts w:ascii="Arial" w:hAnsi="Arial" w:cs="Arial"/>
              </w:rPr>
              <w:t>:</w:t>
            </w:r>
            <w:r w:rsidRPr="00FC7051">
              <w:rPr>
                <w:rFonts w:ascii="Arial" w:hAnsi="Arial" w:cs="Arial"/>
              </w:rPr>
              <w:t xml:space="preserve"> </w:t>
            </w:r>
            <w:r w:rsidR="007A7B0D">
              <w:rPr>
                <w:rFonts w:ascii="Arial" w:hAnsi="Arial" w:cs="Arial"/>
              </w:rPr>
              <w:t>C</w:t>
            </w:r>
            <w:r w:rsidRPr="004F6C35" w:rsidR="007A7B0D">
              <w:rPr>
                <w:rFonts w:ascii="Arial" w:hAnsi="Arial" w:cs="Arial"/>
              </w:rPr>
              <w:t xml:space="preserve">onvey </w:t>
            </w:r>
            <w:r w:rsidRPr="004F6C35">
              <w:rPr>
                <w:rFonts w:ascii="Arial" w:hAnsi="Arial" w:cs="Arial"/>
              </w:rPr>
              <w:t>technical information to different audiences.</w:t>
            </w:r>
          </w:p>
        </w:tc>
        <w:tc>
          <w:tcPr>
            <w:tcW w:w="2707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="00CC13F2" w:rsidP="00C93F12" w:rsidRDefault="00CC13F2" w14:paraId="21DD7891" w14:textId="6E0C4B5B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Different styles of questioning</w:t>
            </w:r>
            <w:r w:rsidR="00103959">
              <w:rPr>
                <w:rFonts w:ascii="Arial" w:hAnsi="Arial" w:eastAsia="Times New Roman" w:cs="Arial"/>
              </w:rPr>
              <w:t xml:space="preserve"> to encourage reflection in relation to industry </w:t>
            </w:r>
            <w:r w:rsidR="002967DA">
              <w:rPr>
                <w:rFonts w:ascii="Arial" w:hAnsi="Arial" w:eastAsia="Times New Roman" w:cs="Arial"/>
              </w:rPr>
              <w:t>placement.</w:t>
            </w:r>
          </w:p>
          <w:p w:rsidRPr="00693002" w:rsidR="00CC13F2" w:rsidP="00C93F12" w:rsidRDefault="00CC13F2" w14:paraId="4867240C" w14:textId="5EFCE11F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Written and oral communication skills</w:t>
            </w:r>
            <w:r w:rsidR="002C3960">
              <w:rPr>
                <w:rFonts w:ascii="Arial" w:hAnsi="Arial" w:eastAsia="Times New Roman" w:cs="Arial"/>
              </w:rPr>
              <w:t xml:space="preserve"> through scenario</w:t>
            </w:r>
            <w:r>
              <w:rPr>
                <w:rFonts w:ascii="Arial" w:hAnsi="Arial" w:eastAsia="Times New Roman" w:cs="Arial"/>
              </w:rPr>
              <w:t>.</w:t>
            </w:r>
          </w:p>
        </w:tc>
      </w:tr>
      <w:tr w:rsidRPr="00693002" w:rsidR="00CC13F2" w:rsidTr="42869889" w14:paraId="04F9B1D9" w14:textId="77777777">
        <w:trPr>
          <w:trHeight w:val="526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DEDED" w:themeFill="accent3" w:themeFillTint="33"/>
            <w:tcMar/>
            <w:vAlign w:val="center"/>
            <w:hideMark/>
          </w:tcPr>
          <w:p w:rsidRPr="00693002" w:rsidR="00CC13F2" w:rsidP="42869889" w:rsidRDefault="00CC13F2" w14:paraId="781B36DE" w14:textId="0E8B8820">
            <w:pPr>
              <w:spacing w:before="0" w:beforeAutospacing="off" w:after="0" w:afterAutospacing="off"/>
              <w:rPr>
                <w:rFonts w:ascii="Arial" w:hAnsi="Arial" w:eastAsia="Times New Roman" w:cs="Arial"/>
                <w:b w:val="1"/>
                <w:bCs w:val="1"/>
              </w:rPr>
            </w:pPr>
            <w:r w:rsidRPr="42869889" w:rsidR="00CC13F2">
              <w:rPr>
                <w:rFonts w:ascii="Arial" w:hAnsi="Arial" w:eastAsia="Times New Roman" w:cs="Arial"/>
                <w:b w:val="1"/>
                <w:bCs w:val="1"/>
              </w:rPr>
              <w:t>Learn</w:t>
            </w:r>
            <w:r w:rsidRPr="42869889" w:rsidR="5278A857">
              <w:rPr>
                <w:rFonts w:ascii="Arial" w:hAnsi="Arial" w:eastAsia="Times New Roman" w:cs="Arial"/>
                <w:b w:val="1"/>
                <w:bCs w:val="1"/>
              </w:rPr>
              <w:t>ing</w:t>
            </w:r>
            <w:r w:rsidRPr="42869889" w:rsidR="00CC13F2">
              <w:rPr>
                <w:rFonts w:ascii="Arial" w:hAnsi="Arial" w:eastAsia="Times New Roman" w:cs="Arial"/>
                <w:b w:val="1"/>
                <w:bCs w:val="1"/>
              </w:rPr>
              <w:t xml:space="preserve"> a</w:t>
            </w:r>
            <w:r w:rsidRPr="42869889" w:rsidR="00CC13F2">
              <w:rPr>
                <w:rFonts w:ascii="Arial" w:hAnsi="Arial" w:eastAsia="Times New Roman" w:cs="Arial"/>
                <w:b w:val="1"/>
                <w:bCs w:val="1"/>
              </w:rPr>
              <w:t>ctivity</w:t>
            </w:r>
            <w:r w:rsidRPr="42869889" w:rsidR="00CC13F2">
              <w:rPr>
                <w:rFonts w:ascii="Arial" w:hAnsi="Arial" w:eastAsia="Times New Roman" w:cs="Arial"/>
              </w:rPr>
              <w:t xml:space="preserve"> </w:t>
            </w: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DEDED" w:themeFill="accent3" w:themeFillTint="33"/>
            <w:tcMar/>
          </w:tcPr>
          <w:p w:rsidRPr="00693002" w:rsidR="00CC13F2" w:rsidP="00C93F12" w:rsidRDefault="00CC13F2" w14:paraId="4714D344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Timing</w:t>
            </w:r>
          </w:p>
        </w:tc>
      </w:tr>
      <w:tr w:rsidRPr="00693002" w:rsidR="00CC13F2" w:rsidTr="42869889" w14:paraId="67930987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="00CC13F2" w:rsidP="00976DD7" w:rsidRDefault="00CC13F2" w14:paraId="7A2872A6" w14:textId="211808D5">
            <w:pPr>
              <w:tabs>
                <w:tab w:val="num" w:pos="720"/>
              </w:tabs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Connect activity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 xml:space="preserve"> (</w:t>
            </w:r>
            <w:r w:rsidRPr="002C22F5" w:rsidR="002C5E8E">
              <w:rPr>
                <w:rFonts w:ascii="Arial" w:hAnsi="Arial" w:eastAsia="Times New Roman" w:cs="Arial"/>
                <w:color w:val="000000" w:themeColor="text1"/>
              </w:rPr>
              <w:t>slide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22F5" w:rsidR="7DAFF25C">
              <w:rPr>
                <w:rFonts w:ascii="Arial" w:hAnsi="Arial" w:eastAsia="Times New Roman" w:cs="Arial"/>
                <w:color w:val="000000" w:themeColor="text1"/>
              </w:rPr>
              <w:t>88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CC13F2" w:rsidP="00976DD7" w:rsidRDefault="00CC13F2" w14:paraId="7CC33992" w14:textId="7DFC3BBB">
            <w:pPr>
              <w:pStyle w:val="ListParagraph"/>
              <w:numPr>
                <w:ilvl w:val="0"/>
                <w:numId w:val="67"/>
              </w:numPr>
              <w:tabs>
                <w:tab w:val="num" w:pos="720"/>
              </w:tabs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On the </w:t>
            </w:r>
            <w:r w:rsidR="00E55F50">
              <w:rPr>
                <w:rFonts w:ascii="Arial" w:hAnsi="Arial" w:eastAsia="Times New Roman" w:cs="Arial"/>
                <w:color w:val="000000" w:themeColor="text1"/>
              </w:rPr>
              <w:t>sticky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 note,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>s are to write their name in the top left- hand corner. They then need to pose a question based on the last lesson. When they</w:t>
            </w:r>
            <w:r w:rsidR="004F6C35">
              <w:rPr>
                <w:rFonts w:ascii="Arial" w:hAnsi="Arial" w:eastAsia="Times New Roman" w:cs="Arial"/>
                <w:color w:val="000000" w:themeColor="text1"/>
              </w:rPr>
              <w:t xml:space="preserve"> have 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completed this, they need to hold up their </w:t>
            </w:r>
            <w:r w:rsidR="00E55F50">
              <w:rPr>
                <w:rFonts w:ascii="Arial" w:hAnsi="Arial" w:eastAsia="Times New Roman" w:cs="Arial"/>
                <w:color w:val="000000" w:themeColor="text1"/>
              </w:rPr>
              <w:t>sticky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bookmarkStart w:name="_Int_BMrLYSNZ" w:id="10"/>
            <w:r w:rsidRPr="2C7BB259">
              <w:rPr>
                <w:rFonts w:ascii="Arial" w:hAnsi="Arial" w:eastAsia="Times New Roman" w:cs="Arial"/>
                <w:color w:val="000000" w:themeColor="text1"/>
              </w:rPr>
              <w:t>note</w:t>
            </w:r>
            <w:bookmarkEnd w:id="10"/>
            <w:r w:rsidR="004F6C35">
              <w:rPr>
                <w:rFonts w:ascii="Arial" w:hAnsi="Arial" w:eastAsia="Times New Roman" w:cs="Arial"/>
                <w:color w:val="000000" w:themeColor="text1"/>
              </w:rPr>
              <w:t xml:space="preserve"> with 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>their question.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</w:p>
          <w:p w:rsidR="00CC13F2" w:rsidP="00702109" w:rsidRDefault="00CC13F2" w14:paraId="68848C33" w14:textId="4B41FCA4">
            <w:pPr>
              <w:pStyle w:val="ListParagraph"/>
              <w:numPr>
                <w:ilvl w:val="0"/>
                <w:numId w:val="67"/>
              </w:numPr>
              <w:tabs>
                <w:tab w:val="num" w:pos="720"/>
              </w:tabs>
              <w:spacing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Tutor to collect in the </w:t>
            </w:r>
            <w:r w:rsidR="00E55F50">
              <w:rPr>
                <w:rFonts w:ascii="Arial" w:hAnsi="Arial" w:eastAsia="Times New Roman" w:cs="Arial"/>
                <w:color w:val="000000" w:themeColor="text1"/>
              </w:rPr>
              <w:t>sticky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notes</w:t>
            </w:r>
            <w:r w:rsidR="004F6C35">
              <w:rPr>
                <w:rFonts w:ascii="Arial" w:hAnsi="Arial" w:eastAsia="Times New Roman" w:cs="Arial"/>
                <w:color w:val="000000" w:themeColor="text1"/>
              </w:rPr>
              <w:t xml:space="preserve"> then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redistribute </w:t>
            </w:r>
            <w:r w:rsidR="004F6C35">
              <w:rPr>
                <w:rFonts w:ascii="Arial" w:hAnsi="Arial" w:eastAsia="Times New Roman" w:cs="Arial"/>
                <w:color w:val="000000" w:themeColor="text1"/>
              </w:rPr>
              <w:t xml:space="preserve">them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to other </w:t>
            </w:r>
            <w:r w:rsidR="00BD6CB4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>s.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Once a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="00B41221">
              <w:rPr>
                <w:rFonts w:ascii="Arial" w:hAnsi="Arial" w:eastAsia="Times New Roman" w:cs="Arial"/>
                <w:color w:val="000000" w:themeColor="text1"/>
              </w:rPr>
              <w:t xml:space="preserve">has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>receive</w:t>
            </w:r>
            <w:r w:rsidR="00B41221">
              <w:rPr>
                <w:rFonts w:ascii="Arial" w:hAnsi="Arial" w:eastAsia="Times New Roman" w:cs="Arial"/>
                <w:color w:val="000000" w:themeColor="text1"/>
              </w:rPr>
              <w:t>d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a</w:t>
            </w:r>
            <w:r w:rsidR="00B41221">
              <w:rPr>
                <w:rFonts w:ascii="Arial" w:hAnsi="Arial" w:eastAsia="Times New Roman" w:cs="Arial"/>
                <w:color w:val="000000" w:themeColor="text1"/>
              </w:rPr>
              <w:t>nother learner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>’s</w:t>
            </w:r>
            <w:r w:rsidR="00E55F50">
              <w:rPr>
                <w:rFonts w:ascii="Arial" w:hAnsi="Arial" w:eastAsia="Times New Roman" w:cs="Arial"/>
                <w:color w:val="000000" w:themeColor="text1"/>
              </w:rPr>
              <w:t xml:space="preserve"> sticky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bookmarkStart w:name="_Int_20soFYUT" w:id="11"/>
            <w:r w:rsidRPr="01155AE2">
              <w:rPr>
                <w:rFonts w:ascii="Arial" w:hAnsi="Arial" w:eastAsia="Times New Roman" w:cs="Arial"/>
                <w:color w:val="000000" w:themeColor="text1"/>
              </w:rPr>
              <w:t>note</w:t>
            </w:r>
            <w:bookmarkEnd w:id="11"/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, they need to write their name and answer the question.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s are to then go </w:t>
            </w:r>
            <w:r w:rsidR="00B41221">
              <w:rPr>
                <w:rFonts w:ascii="Arial" w:hAnsi="Arial" w:eastAsia="Times New Roman" w:cs="Arial"/>
                <w:color w:val="000000" w:themeColor="text1"/>
              </w:rPr>
              <w:t>to</w:t>
            </w:r>
            <w:r w:rsidRPr="01155AE2" w:rsidR="00B41221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give this back to their </w:t>
            </w:r>
            <w:r w:rsidRPr="01155AE2" w:rsidR="2B07313A">
              <w:rPr>
                <w:rFonts w:ascii="Arial" w:hAnsi="Arial" w:eastAsia="Times New Roman" w:cs="Arial"/>
                <w:color w:val="000000" w:themeColor="text1"/>
              </w:rPr>
              <w:t>peer and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check to see </w:t>
            </w:r>
            <w:r w:rsidR="007D0892">
              <w:rPr>
                <w:rFonts w:ascii="Arial" w:hAnsi="Arial" w:eastAsia="Times New Roman" w:cs="Arial"/>
                <w:color w:val="000000" w:themeColor="text1"/>
              </w:rPr>
              <w:t xml:space="preserve">whether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they got the </w:t>
            </w:r>
            <w:r w:rsidRPr="01155AE2" w:rsidR="5145D3FD">
              <w:rPr>
                <w:rFonts w:ascii="Arial" w:hAnsi="Arial" w:eastAsia="Times New Roman" w:cs="Arial"/>
                <w:color w:val="000000" w:themeColor="text1"/>
              </w:rPr>
              <w:t xml:space="preserve">answer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>correct.</w:t>
            </w:r>
          </w:p>
          <w:p w:rsidR="007A65F4" w:rsidP="007A65F4" w:rsidRDefault="00CC13F2" w14:paraId="17C7765E" w14:textId="551C6B64">
            <w:pPr>
              <w:pStyle w:val="ListParagraph"/>
              <w:numPr>
                <w:ilvl w:val="0"/>
                <w:numId w:val="67"/>
              </w:numPr>
              <w:tabs>
                <w:tab w:val="num" w:pos="720"/>
              </w:tabs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AE14F4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prompt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AE14F4">
              <w:rPr>
                <w:rFonts w:ascii="Arial" w:hAnsi="Arial" w:eastAsia="Times New Roman" w:cs="Arial"/>
                <w:bCs/>
                <w:color w:val="000000" w:themeColor="text1"/>
              </w:rPr>
              <w:t xml:space="preserve">s in relation to previous session content. </w:t>
            </w:r>
            <w:r w:rsidR="00E92E69">
              <w:rPr>
                <w:rFonts w:ascii="Arial" w:hAnsi="Arial" w:eastAsia="Times New Roman" w:cs="Arial"/>
                <w:bCs/>
                <w:color w:val="000000" w:themeColor="text1"/>
              </w:rPr>
              <w:t>Tutor to</w:t>
            </w:r>
            <w:r w:rsidRPr="00AE14F4">
              <w:rPr>
                <w:rFonts w:ascii="Arial" w:hAnsi="Arial" w:eastAsia="Times New Roman" w:cs="Arial"/>
                <w:bCs/>
                <w:color w:val="000000" w:themeColor="text1"/>
              </w:rPr>
              <w:t xml:space="preserve"> check that peer assessment has taken place and </w:t>
            </w:r>
            <w:r w:rsidR="007D0892">
              <w:rPr>
                <w:rFonts w:ascii="Arial" w:hAnsi="Arial" w:eastAsia="Times New Roman" w:cs="Arial"/>
                <w:bCs/>
                <w:color w:val="000000" w:themeColor="text1"/>
              </w:rPr>
              <w:t xml:space="preserve">whether </w:t>
            </w:r>
            <w:r w:rsidRPr="00AE14F4">
              <w:rPr>
                <w:rFonts w:ascii="Arial" w:hAnsi="Arial" w:eastAsia="Times New Roman" w:cs="Arial"/>
                <w:bCs/>
                <w:color w:val="000000" w:themeColor="text1"/>
              </w:rPr>
              <w:t>there are any gaps in the prior learning.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</w:p>
          <w:p w:rsidRPr="00AE14F4" w:rsidR="00976DD7" w:rsidP="00976DD7" w:rsidRDefault="00976DD7" w14:paraId="40036B9A" w14:textId="5B60C76B">
            <w:pPr>
              <w:pStyle w:val="ListParagraph"/>
              <w:spacing w:before="0" w:beforeAutospacing="0" w:after="0" w:afterAutospacing="0" w:line="276" w:lineRule="auto"/>
              <w:ind w:left="714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CC13F2" w:rsidP="00C93F12" w:rsidRDefault="00CC13F2" w14:paraId="5E43BC13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CC13F2" w:rsidTr="42869889" w14:paraId="29B363D0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="00CC13F2" w:rsidP="00C93F12" w:rsidRDefault="00CC13F2" w14:paraId="7BAE664E" w14:textId="083156F5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Session intent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 xml:space="preserve"> (</w:t>
            </w:r>
            <w:r w:rsidRPr="002C22F5" w:rsidR="002C5E8E">
              <w:rPr>
                <w:rFonts w:ascii="Arial" w:hAnsi="Arial" w:eastAsia="Times New Roman" w:cs="Arial"/>
                <w:color w:val="000000" w:themeColor="text1"/>
              </w:rPr>
              <w:t>slide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22F5" w:rsidR="6A6EF64D">
              <w:rPr>
                <w:rFonts w:ascii="Arial" w:hAnsi="Arial" w:eastAsia="Times New Roman" w:cs="Arial"/>
                <w:color w:val="000000" w:themeColor="text1"/>
              </w:rPr>
              <w:t>89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CC13F2" w:rsidP="00702109" w:rsidRDefault="00CC13F2" w14:paraId="6C97C282" w14:textId="5490E4CE">
            <w:pPr>
              <w:pStyle w:val="ListParagraph"/>
              <w:numPr>
                <w:ilvl w:val="0"/>
                <w:numId w:val="76"/>
              </w:numPr>
              <w:spacing w:before="0" w:beforeAutospacing="0" w:after="0" w:afterAutospacing="0" w:line="276" w:lineRule="auto"/>
              <w:rPr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I</w:t>
            </w:r>
            <w:r w:rsidRPr="00AE14F4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ntroduce lesson intentions and discuss expectations for the class.</w:t>
            </w:r>
            <w:r w:rsidR="00AA3978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 w:rsidRPr="00AE14F4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Tutor to lead in how</w:t>
            </w: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,</w:t>
            </w:r>
            <w:r w:rsidRPr="00AE14F4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 as</w:t>
            </w:r>
            <w:r w:rsidRPr="00AE14F4">
              <w:rPr>
                <w:rFonts w:ascii="Arial" w:hAnsi="Arial" w:cs="Arial"/>
                <w:color w:val="000000"/>
                <w:shd w:val="clear" w:color="auto" w:fill="FFFFFF"/>
              </w:rPr>
              <w:t xml:space="preserve"> practitioners</w:t>
            </w:r>
            <w:r w:rsidR="007D0892">
              <w:rPr>
                <w:rFonts w:ascii="Arial" w:hAnsi="Arial" w:cs="Arial"/>
                <w:color w:val="000000"/>
                <w:shd w:val="clear" w:color="auto" w:fill="FFFFFF"/>
              </w:rPr>
              <w:t>,</w:t>
            </w:r>
            <w:r w:rsidRPr="00AE14F4">
              <w:rPr>
                <w:rFonts w:ascii="Arial" w:hAnsi="Arial" w:cs="Arial"/>
                <w:color w:val="000000"/>
                <w:shd w:val="clear" w:color="auto" w:fill="FFFFFF"/>
              </w:rPr>
              <w:t xml:space="preserve"> we can provide effect</w:t>
            </w:r>
            <w:r w:rsidR="5145D3FD">
              <w:rPr>
                <w:rFonts w:ascii="Arial" w:hAnsi="Arial" w:cs="Arial"/>
                <w:color w:val="000000"/>
                <w:shd w:val="clear" w:color="auto" w:fill="FFFFFF"/>
              </w:rPr>
              <w:t>ive</w:t>
            </w:r>
            <w:r w:rsidRPr="00AE14F4">
              <w:rPr>
                <w:rFonts w:ascii="Arial" w:hAnsi="Arial" w:cs="Arial"/>
                <w:color w:val="000000"/>
                <w:shd w:val="clear" w:color="auto" w:fill="FFFFFF"/>
              </w:rPr>
              <w:t xml:space="preserve"> feedback and why it is important in supporting children</w:t>
            </w:r>
            <w:r w:rsidR="007D0892">
              <w:rPr>
                <w:rFonts w:ascii="Arial" w:hAnsi="Arial" w:cs="Arial"/>
                <w:color w:val="000000"/>
                <w:shd w:val="clear" w:color="auto" w:fill="FFFFFF"/>
              </w:rPr>
              <w:t xml:space="preserve"> and </w:t>
            </w:r>
            <w:r w:rsidRPr="00AE14F4">
              <w:rPr>
                <w:rFonts w:ascii="Arial" w:hAnsi="Arial" w:cs="Arial"/>
                <w:color w:val="000000"/>
                <w:shd w:val="clear" w:color="auto" w:fill="FFFFFF"/>
              </w:rPr>
              <w:t xml:space="preserve">young people’s educational development </w:t>
            </w:r>
            <w:r w:rsidR="5145D3FD">
              <w:rPr>
                <w:rFonts w:ascii="Arial" w:hAnsi="Arial" w:cs="Arial"/>
                <w:color w:val="000000"/>
                <w:shd w:val="clear" w:color="auto" w:fill="FFFFFF"/>
              </w:rPr>
              <w:t>by</w:t>
            </w:r>
            <w:r w:rsidRPr="00AE14F4" w:rsidR="5145D3FD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 w:rsidRPr="00AE14F4">
              <w:rPr>
                <w:rFonts w:ascii="Arial" w:hAnsi="Arial" w:cs="Arial"/>
                <w:color w:val="000000"/>
                <w:shd w:val="clear" w:color="auto" w:fill="FFFFFF"/>
              </w:rPr>
              <w:t>encouraging dialogue through oral and written formative feedback.</w:t>
            </w:r>
          </w:p>
          <w:p w:rsidR="007A65F4" w:rsidP="007A65F4" w:rsidRDefault="00CC13F2" w14:paraId="7E2F243D" w14:textId="5CFF42EF">
            <w:pPr>
              <w:pStyle w:val="ListParagraph"/>
              <w:numPr>
                <w:ilvl w:val="0"/>
                <w:numId w:val="76"/>
              </w:numPr>
              <w:spacing w:before="0" w:beforeAutospacing="0" w:after="0" w:afterAutospacing="0" w:line="276" w:lineRule="auto"/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</w:pPr>
            <w:r w:rsidRPr="00AE14F4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Tutor to probe the </w:t>
            </w:r>
            <w:r w:rsidR="00AA3978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learner</w:t>
            </w:r>
            <w:r w:rsidRPr="00AE14F4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s in considering their </w:t>
            </w:r>
            <w:r w:rsidRPr="00BF1615" w:rsidR="5145D3FD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i</w:t>
            </w:r>
            <w:r w:rsidRPr="00A644AF" w:rsidR="5145D3FD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ndustry</w:t>
            </w:r>
            <w:r w:rsidR="5145D3FD">
              <w:rPr>
                <w:rStyle w:val="normaltextrun"/>
                <w:color w:val="000000"/>
                <w:shd w:val="clear" w:color="auto" w:fill="FFFFFF"/>
              </w:rPr>
              <w:t xml:space="preserve"> </w:t>
            </w:r>
            <w:r w:rsidRPr="00AE14F4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placements and the types of feedback seen when </w:t>
            </w:r>
            <w:r w:rsidR="007D0892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o</w:t>
            </w:r>
            <w:r w:rsidRPr="00AE14F4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n their placements. Tutor to explain that the session will consist of paired and </w:t>
            </w:r>
            <w:r w:rsidR="002C5E8E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small-group</w:t>
            </w:r>
            <w:r w:rsidRPr="00AE14F4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 work to discuss placement experiences.</w:t>
            </w:r>
          </w:p>
          <w:p w:rsidRPr="00AE14F4" w:rsidR="00976DD7" w:rsidP="00976DD7" w:rsidRDefault="00976DD7" w14:paraId="150DDEF4" w14:textId="246975E2">
            <w:pPr>
              <w:pStyle w:val="ListParagraph"/>
              <w:spacing w:before="0" w:beforeAutospacing="0" w:after="0" w:afterAutospacing="0" w:line="276" w:lineRule="auto"/>
              <w:rPr>
                <w:rFonts w:ascii="Arial" w:hAnsi="Arial" w:cs="Arial"/>
                <w:color w:val="000000"/>
                <w:shd w:val="clear" w:color="auto" w:fill="FFFFFF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CC13F2" w:rsidP="00C93F12" w:rsidRDefault="00CC13F2" w14:paraId="502EF581" w14:textId="77777777">
            <w:pPr>
              <w:spacing w:before="0" w:beforeAutospacing="0" w:after="0" w:afterAutospacing="0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</w:p>
          <w:p w:rsidRPr="00693002" w:rsidR="00CC13F2" w:rsidP="00C93F12" w:rsidRDefault="00CC13F2" w14:paraId="348D3EEA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CC13F2" w:rsidTr="42869889" w14:paraId="5657502D" w14:textId="77777777">
        <w:trPr>
          <w:trHeight w:val="2852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AE14F4" w:rsidR="00CC13F2" w:rsidP="00976DD7" w:rsidRDefault="00CC13F2" w14:paraId="6208DD01" w14:textId="159F9F63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 xml:space="preserve">Paired task </w:t>
            </w:r>
            <w:r w:rsidR="00D30978">
              <w:rPr>
                <w:rFonts w:ascii="Arial" w:hAnsi="Arial" w:eastAsia="Times New Roman" w:cs="Arial"/>
                <w:color w:val="000000" w:themeColor="text1"/>
                <w:u w:val="single"/>
              </w:rPr>
              <w:t xml:space="preserve">on </w:t>
            </w: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oral feedback</w:t>
            </w:r>
            <w:r w:rsidRPr="002C22F5"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>(</w:t>
            </w:r>
            <w:r w:rsidRPr="002C22F5" w:rsidR="002C5E8E">
              <w:rPr>
                <w:rFonts w:ascii="Arial" w:hAnsi="Arial" w:eastAsia="Times New Roman" w:cs="Arial"/>
                <w:color w:val="000000" w:themeColor="text1"/>
              </w:rPr>
              <w:t>slide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22F5" w:rsidR="6B179FFF">
              <w:rPr>
                <w:rFonts w:ascii="Arial" w:hAnsi="Arial" w:eastAsia="Times New Roman" w:cs="Arial"/>
                <w:color w:val="000000" w:themeColor="text1"/>
              </w:rPr>
              <w:t>90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CC13F2" w:rsidP="00976DD7" w:rsidRDefault="00CC13F2" w14:paraId="09136348" w14:textId="27B255BC">
            <w:pPr>
              <w:pStyle w:val="ListParagraph"/>
              <w:numPr>
                <w:ilvl w:val="0"/>
                <w:numId w:val="77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00AE14F4">
              <w:rPr>
                <w:rFonts w:ascii="Arial" w:hAnsi="Arial" w:eastAsia="Times New Roman" w:cs="Arial"/>
                <w:color w:val="000000" w:themeColor="text1"/>
              </w:rPr>
              <w:t xml:space="preserve">Tutor to support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00AE14F4">
              <w:rPr>
                <w:rFonts w:ascii="Arial" w:hAnsi="Arial" w:eastAsia="Times New Roman" w:cs="Arial"/>
                <w:color w:val="000000" w:themeColor="text1"/>
              </w:rPr>
              <w:t xml:space="preserve">s to work in pairs and encourage reflection in relation to their work placements. </w:t>
            </w:r>
          </w:p>
          <w:p w:rsidR="007A65F4" w:rsidP="007A65F4" w:rsidRDefault="00CC13F2" w14:paraId="4B870481" w14:textId="2D5AC154">
            <w:pPr>
              <w:pStyle w:val="ListParagraph"/>
              <w:numPr>
                <w:ilvl w:val="0"/>
                <w:numId w:val="77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00AE14F4">
              <w:rPr>
                <w:rFonts w:ascii="Arial" w:hAnsi="Arial" w:eastAsia="Times New Roman" w:cs="Arial"/>
                <w:color w:val="000000" w:themeColor="text1"/>
              </w:rPr>
              <w:t xml:space="preserve">Tutor to prompt and encourage consideration of the types of oral feedback that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00AE14F4">
              <w:rPr>
                <w:rFonts w:ascii="Arial" w:hAnsi="Arial" w:eastAsia="Times New Roman" w:cs="Arial"/>
                <w:color w:val="000000" w:themeColor="text1"/>
              </w:rPr>
              <w:t xml:space="preserve">s have heard adults giving to </w:t>
            </w:r>
            <w:r w:rsidR="00B5733B">
              <w:rPr>
                <w:rFonts w:ascii="Arial" w:hAnsi="Arial" w:eastAsia="Times New Roman" w:cs="Arial"/>
                <w:color w:val="000000" w:themeColor="text1"/>
              </w:rPr>
              <w:t>children and young</w:t>
            </w:r>
            <w:r w:rsidRPr="00AE14F4">
              <w:rPr>
                <w:rFonts w:ascii="Arial" w:hAnsi="Arial" w:eastAsia="Times New Roman" w:cs="Arial"/>
                <w:color w:val="000000" w:themeColor="text1"/>
              </w:rPr>
              <w:t xml:space="preserve"> people </w:t>
            </w:r>
            <w:r w:rsidR="007D0892">
              <w:rPr>
                <w:rFonts w:ascii="Arial" w:hAnsi="Arial" w:eastAsia="Times New Roman" w:cs="Arial"/>
                <w:color w:val="000000" w:themeColor="text1"/>
              </w:rPr>
              <w:t>o</w:t>
            </w:r>
            <w:r w:rsidRPr="00AE14F4" w:rsidR="007D0892">
              <w:rPr>
                <w:rFonts w:ascii="Arial" w:hAnsi="Arial" w:eastAsia="Times New Roman" w:cs="Arial"/>
                <w:color w:val="000000" w:themeColor="text1"/>
              </w:rPr>
              <w:t xml:space="preserve">n </w:t>
            </w:r>
            <w:r w:rsidRPr="00AE14F4">
              <w:rPr>
                <w:rFonts w:ascii="Arial" w:hAnsi="Arial" w:eastAsia="Times New Roman" w:cs="Arial"/>
                <w:color w:val="000000" w:themeColor="text1"/>
              </w:rPr>
              <w:t xml:space="preserve">their placements. </w:t>
            </w:r>
            <w:r>
              <w:rPr>
                <w:rFonts w:ascii="Arial" w:hAnsi="Arial" w:eastAsia="Times New Roman" w:cs="Arial"/>
                <w:color w:val="000000" w:themeColor="text1"/>
              </w:rPr>
              <w:t xml:space="preserve">This is alongside </w:t>
            </w:r>
            <w:r w:rsidRPr="00AE14F4">
              <w:rPr>
                <w:rFonts w:ascii="Arial" w:hAnsi="Arial" w:eastAsia="Times New Roman" w:cs="Arial"/>
                <w:color w:val="000000" w:themeColor="text1"/>
              </w:rPr>
              <w:t>promoting discussion and recording of the types of questions that practitioners</w:t>
            </w:r>
            <w:r w:rsidR="007D0892">
              <w:rPr>
                <w:rFonts w:ascii="Arial" w:hAnsi="Arial" w:eastAsia="Times New Roman" w:cs="Arial"/>
                <w:color w:val="000000" w:themeColor="text1"/>
              </w:rPr>
              <w:t xml:space="preserve"> and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00AE14F4">
              <w:rPr>
                <w:rFonts w:ascii="Arial" w:hAnsi="Arial" w:eastAsia="Times New Roman" w:cs="Arial"/>
                <w:color w:val="000000" w:themeColor="text1"/>
              </w:rPr>
              <w:t xml:space="preserve">s can ask </w:t>
            </w:r>
            <w:r w:rsidR="00B5733B">
              <w:rPr>
                <w:rFonts w:ascii="Arial" w:hAnsi="Arial" w:eastAsia="Times New Roman" w:cs="Arial"/>
                <w:color w:val="000000" w:themeColor="text1"/>
              </w:rPr>
              <w:t>children and young</w:t>
            </w:r>
            <w:r w:rsidRPr="00AE14F4">
              <w:rPr>
                <w:rFonts w:ascii="Arial" w:hAnsi="Arial" w:eastAsia="Times New Roman" w:cs="Arial"/>
                <w:color w:val="000000" w:themeColor="text1"/>
              </w:rPr>
              <w:t xml:space="preserve"> people to extend learning</w:t>
            </w:r>
            <w:r w:rsidR="007D0892">
              <w:rPr>
                <w:rFonts w:ascii="Arial" w:hAnsi="Arial" w:eastAsia="Times New Roman" w:cs="Arial"/>
                <w:color w:val="000000" w:themeColor="text1"/>
              </w:rPr>
              <w:t>.</w:t>
            </w:r>
          </w:p>
          <w:p w:rsidRPr="00AE14F4" w:rsidR="00976DD7" w:rsidP="00976DD7" w:rsidRDefault="00976DD7" w14:paraId="47D4748F" w14:textId="7CDC2B87">
            <w:pPr>
              <w:pStyle w:val="ListParagraph"/>
              <w:spacing w:before="0" w:beforeAutospacing="0" w:after="0" w:afterAutospacing="0" w:line="276" w:lineRule="auto"/>
              <w:ind w:left="714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CC13F2" w:rsidP="00C93F12" w:rsidRDefault="00CC13F2" w14:paraId="3C885CA7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10 mins</w:t>
            </w:r>
          </w:p>
        </w:tc>
      </w:tr>
      <w:tr w:rsidRPr="00693002" w:rsidR="00CC13F2" w:rsidTr="42869889" w14:paraId="03710BA8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AE14F4" w:rsidR="00CC13F2" w:rsidP="00976DD7" w:rsidRDefault="00CC13F2" w14:paraId="6EABC28F" w14:textId="39D3672F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 xml:space="preserve">Tutor to lead feedback </w:t>
            </w:r>
            <w:r w:rsidR="00D30978">
              <w:rPr>
                <w:rFonts w:ascii="Arial" w:hAnsi="Arial" w:eastAsia="Times New Roman" w:cs="Arial"/>
                <w:color w:val="000000" w:themeColor="text1"/>
                <w:u w:val="single"/>
              </w:rPr>
              <w:t xml:space="preserve">on </w:t>
            </w: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 xml:space="preserve">paired task </w:t>
            </w:r>
            <w:r w:rsidR="00D30978">
              <w:rPr>
                <w:rFonts w:ascii="Arial" w:hAnsi="Arial" w:eastAsia="Times New Roman" w:cs="Arial"/>
                <w:color w:val="000000" w:themeColor="text1"/>
                <w:u w:val="single"/>
              </w:rPr>
              <w:t xml:space="preserve">on </w:t>
            </w: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oral feedback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 xml:space="preserve"> (</w:t>
            </w:r>
            <w:r w:rsidRPr="002C22F5" w:rsidR="002C5E8E">
              <w:rPr>
                <w:rFonts w:ascii="Arial" w:hAnsi="Arial" w:eastAsia="Times New Roman" w:cs="Arial"/>
                <w:color w:val="000000" w:themeColor="text1"/>
              </w:rPr>
              <w:t>slide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 xml:space="preserve">s </w:t>
            </w:r>
            <w:r w:rsidRPr="002C22F5" w:rsidR="1859044A">
              <w:rPr>
                <w:rFonts w:ascii="Arial" w:hAnsi="Arial" w:eastAsia="Times New Roman" w:cs="Arial"/>
                <w:color w:val="000000" w:themeColor="text1"/>
              </w:rPr>
              <w:t>91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 xml:space="preserve"> and </w:t>
            </w:r>
            <w:r w:rsidRPr="002C22F5" w:rsidR="5EAF324A">
              <w:rPr>
                <w:rFonts w:ascii="Arial" w:hAnsi="Arial" w:eastAsia="Times New Roman" w:cs="Arial"/>
                <w:color w:val="000000" w:themeColor="text1"/>
              </w:rPr>
              <w:t>92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Pr="00976DD7" w:rsidR="00976DD7" w:rsidP="007A65F4" w:rsidRDefault="00CC13F2" w14:paraId="5093A74D" w14:textId="7D283D67">
            <w:pPr>
              <w:pStyle w:val="ListParagraph"/>
              <w:numPr>
                <w:ilvl w:val="0"/>
                <w:numId w:val="78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Style w:val="normaltextrun"/>
                <w:rFonts w:ascii="Arial" w:hAnsi="Arial" w:eastAsia="Times New Roman" w:cs="Arial"/>
                <w:bCs/>
                <w:color w:val="000000" w:themeColor="text1"/>
              </w:rPr>
            </w:pPr>
            <w:r w:rsidRPr="009B7B46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encourage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9B7B46">
              <w:rPr>
                <w:rFonts w:ascii="Arial" w:hAnsi="Arial" w:eastAsia="Times New Roman" w:cs="Arial"/>
                <w:bCs/>
                <w:color w:val="000000" w:themeColor="text1"/>
              </w:rPr>
              <w:t xml:space="preserve">s to share their experiences from work placement. </w:t>
            </w:r>
            <w:r w:rsidRPr="009B7B46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In this way, scaffold the </w:t>
            </w:r>
            <w:r w:rsidR="00AA3978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learner</w:t>
            </w:r>
            <w:r w:rsidRPr="009B7B46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s</w:t>
            </w:r>
            <w:r w:rsidR="00BF1615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’</w:t>
            </w:r>
            <w:r w:rsidRPr="009B7B46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 learning to develop a higher knowledge of how to specifically develop questioning skills so that </w:t>
            </w:r>
            <w:r w:rsidR="00B5733B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children and young</w:t>
            </w:r>
            <w:r w:rsidRPr="009B7B46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 people take ownership of their learning.</w:t>
            </w:r>
          </w:p>
          <w:p w:rsidRPr="009B7B46" w:rsidR="007A65F4" w:rsidP="00976DD7" w:rsidRDefault="00CC13F2" w14:paraId="4E53DD96" w14:textId="741123B4">
            <w:pPr>
              <w:pStyle w:val="ListParagraph"/>
              <w:spacing w:before="0" w:beforeAutospacing="0" w:after="0" w:afterAutospacing="0" w:line="276" w:lineRule="auto"/>
              <w:ind w:left="714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9B7B46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CC13F2" w:rsidP="00C93F12" w:rsidRDefault="00CC13F2" w14:paraId="0268A43B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10 mins</w:t>
            </w:r>
          </w:p>
        </w:tc>
      </w:tr>
      <w:tr w:rsidRPr="00693002" w:rsidR="00CC13F2" w:rsidTr="42869889" w14:paraId="1E15C987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9B7B46" w:rsidR="00CC13F2" w:rsidP="00976DD7" w:rsidRDefault="00CC13F2" w14:paraId="22D8E38F" w14:textId="5002D62B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Paired task in relation to written feedback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 xml:space="preserve"> (</w:t>
            </w:r>
            <w:r w:rsidRPr="002C22F5" w:rsidR="002C5E8E">
              <w:rPr>
                <w:rFonts w:ascii="Arial" w:hAnsi="Arial" w:eastAsia="Times New Roman" w:cs="Arial"/>
                <w:color w:val="000000" w:themeColor="text1"/>
              </w:rPr>
              <w:t>slide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22F5" w:rsidR="5F85DAA1">
              <w:rPr>
                <w:rFonts w:ascii="Arial" w:hAnsi="Arial" w:eastAsia="Times New Roman" w:cs="Arial"/>
                <w:color w:val="000000" w:themeColor="text1"/>
              </w:rPr>
              <w:t>93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CC13F2" w:rsidP="00976DD7" w:rsidRDefault="00CC13F2" w14:paraId="759E9FE8" w14:textId="6105165A">
            <w:pPr>
              <w:pStyle w:val="ListParagraph"/>
              <w:numPr>
                <w:ilvl w:val="0"/>
                <w:numId w:val="78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009B7B46">
              <w:rPr>
                <w:rFonts w:ascii="Arial" w:hAnsi="Arial" w:eastAsia="Times New Roman" w:cs="Arial"/>
                <w:color w:val="000000" w:themeColor="text1"/>
              </w:rPr>
              <w:t xml:space="preserve">Tutor to support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009B7B46">
              <w:rPr>
                <w:rFonts w:ascii="Arial" w:hAnsi="Arial" w:eastAsia="Times New Roman" w:cs="Arial"/>
                <w:color w:val="000000" w:themeColor="text1"/>
              </w:rPr>
              <w:t>s to work in pairs and encourage reflection in relation to their work placements.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</w:p>
          <w:p w:rsidR="00CC13F2" w:rsidP="00702109" w:rsidRDefault="00CC13F2" w14:paraId="6169765C" w14:textId="1B3752BD">
            <w:pPr>
              <w:pStyle w:val="ListParagraph"/>
              <w:numPr>
                <w:ilvl w:val="0"/>
                <w:numId w:val="78"/>
              </w:numPr>
              <w:spacing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009B7B46">
              <w:rPr>
                <w:rFonts w:ascii="Arial" w:hAnsi="Arial" w:eastAsia="Times New Roman" w:cs="Arial"/>
                <w:color w:val="000000" w:themeColor="text1"/>
              </w:rPr>
              <w:t xml:space="preserve">Tutor to prompt and encourage consideration of the types of written feedback that the practitioner could use to record </w:t>
            </w:r>
            <w:r w:rsidR="00B5733B">
              <w:rPr>
                <w:rFonts w:ascii="Arial" w:hAnsi="Arial" w:eastAsia="Times New Roman" w:cs="Arial"/>
                <w:color w:val="000000" w:themeColor="text1"/>
              </w:rPr>
              <w:t>children and young</w:t>
            </w:r>
            <w:r w:rsidRPr="009B7B46">
              <w:rPr>
                <w:rFonts w:ascii="Arial" w:hAnsi="Arial" w:eastAsia="Times New Roman" w:cs="Arial"/>
                <w:color w:val="000000" w:themeColor="text1"/>
              </w:rPr>
              <w:t xml:space="preserve"> people’s development. </w:t>
            </w:r>
          </w:p>
          <w:p w:rsidR="007A65F4" w:rsidP="007A65F4" w:rsidRDefault="00E92E69" w14:paraId="2F958DB1" w14:textId="62106568">
            <w:pPr>
              <w:pStyle w:val="ListParagraph"/>
              <w:numPr>
                <w:ilvl w:val="0"/>
                <w:numId w:val="78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>Tutor to</w:t>
            </w:r>
            <w:r w:rsidRPr="404989F6" w:rsidR="00CC13F2">
              <w:rPr>
                <w:rFonts w:ascii="Arial" w:hAnsi="Arial" w:eastAsia="Times New Roman" w:cs="Arial"/>
                <w:color w:val="000000" w:themeColor="text1"/>
              </w:rPr>
              <w:t xml:space="preserve"> prom</w:t>
            </w:r>
            <w:r w:rsidR="0025273F">
              <w:rPr>
                <w:rFonts w:ascii="Arial" w:hAnsi="Arial" w:eastAsia="Times New Roman" w:cs="Arial"/>
                <w:color w:val="000000" w:themeColor="text1"/>
              </w:rPr>
              <w:t xml:space="preserve">pt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404989F6" w:rsidR="5F44C685">
              <w:rPr>
                <w:rFonts w:ascii="Arial" w:hAnsi="Arial" w:eastAsia="Times New Roman" w:cs="Arial"/>
                <w:color w:val="000000" w:themeColor="text1"/>
              </w:rPr>
              <w:t xml:space="preserve">s to discuss their ideas and make notes. </w:t>
            </w:r>
          </w:p>
          <w:p w:rsidRPr="009B7B46" w:rsidR="00976DD7" w:rsidP="00976DD7" w:rsidRDefault="00976DD7" w14:paraId="25EE9F62" w14:textId="2F746B89">
            <w:pPr>
              <w:pStyle w:val="ListParagraph"/>
              <w:spacing w:before="0" w:beforeAutospacing="0" w:after="0" w:afterAutospacing="0" w:line="276" w:lineRule="auto"/>
              <w:ind w:left="714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CC13F2" w:rsidP="00C93F12" w:rsidRDefault="00CC13F2" w14:paraId="4E654506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CC13F2" w:rsidTr="42869889" w14:paraId="4B81FFFD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="00CC13F2" w:rsidP="00C93F12" w:rsidRDefault="00CC13F2" w14:paraId="087FFDBD" w14:textId="7F5BC828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 xml:space="preserve">Tutor to lead feedback </w:t>
            </w:r>
            <w:r w:rsidR="00D30978">
              <w:rPr>
                <w:rFonts w:ascii="Arial" w:hAnsi="Arial" w:eastAsia="Times New Roman" w:cs="Arial"/>
                <w:color w:val="000000" w:themeColor="text1"/>
                <w:u w:val="single"/>
              </w:rPr>
              <w:t xml:space="preserve">on written feedback </w:t>
            </w: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from paired task</w:t>
            </w:r>
            <w:r w:rsidRPr="00976DD7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>(</w:t>
            </w:r>
            <w:r w:rsidRPr="002C22F5" w:rsidR="002C5E8E">
              <w:rPr>
                <w:rFonts w:ascii="Arial" w:hAnsi="Arial" w:eastAsia="Times New Roman" w:cs="Arial"/>
                <w:color w:val="000000" w:themeColor="text1"/>
              </w:rPr>
              <w:t>slide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22F5" w:rsidR="66D4BD0E">
              <w:rPr>
                <w:rFonts w:ascii="Arial" w:hAnsi="Arial" w:eastAsia="Times New Roman" w:cs="Arial"/>
                <w:color w:val="000000" w:themeColor="text1"/>
              </w:rPr>
              <w:t>94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Pr="00976DD7" w:rsidR="007A65F4" w:rsidP="007A65F4" w:rsidRDefault="00CC13F2" w14:paraId="4D9F85B6" w14:textId="60506FF4">
            <w:pPr>
              <w:pStyle w:val="ListParagraph"/>
              <w:numPr>
                <w:ilvl w:val="0"/>
                <w:numId w:val="79"/>
              </w:numPr>
              <w:spacing w:before="0" w:beforeAutospacing="0" w:after="0" w:afterAutospacing="0" w:line="276" w:lineRule="auto"/>
              <w:rPr>
                <w:rStyle w:val="normaltextrun"/>
                <w:rFonts w:ascii="Arial" w:hAnsi="Arial" w:eastAsia="Times New Roman" w:cs="Arial"/>
                <w:bCs/>
                <w:color w:val="000000" w:themeColor="text1"/>
              </w:rPr>
            </w:pPr>
            <w:r w:rsidRPr="009B7B46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encourage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9B7B46">
              <w:rPr>
                <w:rFonts w:ascii="Arial" w:hAnsi="Arial" w:eastAsia="Times New Roman" w:cs="Arial"/>
                <w:bCs/>
                <w:color w:val="000000" w:themeColor="text1"/>
              </w:rPr>
              <w:t xml:space="preserve">s to share their experiences from work placement. </w:t>
            </w:r>
            <w:r w:rsidRPr="009B7B46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In this way, scaffold the </w:t>
            </w:r>
            <w:r w:rsidR="00AA3978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learner</w:t>
            </w:r>
            <w:r w:rsidRPr="009B7B46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s</w:t>
            </w:r>
            <w:r w:rsidR="00BF1615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’</w:t>
            </w:r>
            <w:r w:rsidRPr="009B7B46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 learning to develop a higher knowledge of how to specifically use written feedback so that </w:t>
            </w:r>
            <w:r w:rsidR="00B5733B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children and young</w:t>
            </w:r>
            <w:r w:rsidRPr="009B7B46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 people take ownership of their learning.</w:t>
            </w:r>
          </w:p>
          <w:p w:rsidRPr="009B7B46" w:rsidR="00976DD7" w:rsidP="00976DD7" w:rsidRDefault="00976DD7" w14:paraId="3135E46C" w14:textId="204E288F">
            <w:pPr>
              <w:pStyle w:val="ListParagraph"/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CC13F2" w:rsidP="00C93F12" w:rsidRDefault="00CC13F2" w14:paraId="7B88D5E1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CC13F2" w:rsidTr="42869889" w14:paraId="5428AF03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9B7B46" w:rsidR="00CC13F2" w:rsidP="00976DD7" w:rsidRDefault="002C5E8E" w14:paraId="55467270" w14:textId="2782207E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>
              <w:rPr>
                <w:rFonts w:ascii="Arial" w:hAnsi="Arial" w:eastAsia="Times New Roman" w:cs="Arial"/>
                <w:color w:val="000000" w:themeColor="text1"/>
                <w:u w:val="single"/>
              </w:rPr>
              <w:t>Small-group</w:t>
            </w:r>
            <w:r w:rsidRPr="01155AE2" w:rsidR="00CC13F2">
              <w:rPr>
                <w:rFonts w:ascii="Arial" w:hAnsi="Arial" w:eastAsia="Times New Roman" w:cs="Arial"/>
                <w:color w:val="000000" w:themeColor="text1"/>
                <w:u w:val="single"/>
              </w:rPr>
              <w:t xml:space="preserve"> task </w:t>
            </w:r>
            <w:r w:rsidR="00D30978">
              <w:rPr>
                <w:rFonts w:ascii="Arial" w:hAnsi="Arial" w:eastAsia="Times New Roman" w:cs="Arial"/>
                <w:color w:val="000000" w:themeColor="text1"/>
                <w:u w:val="single"/>
              </w:rPr>
              <w:t xml:space="preserve">on </w:t>
            </w:r>
            <w:r w:rsidRPr="01155AE2" w:rsidR="00CC13F2">
              <w:rPr>
                <w:rFonts w:ascii="Arial" w:hAnsi="Arial" w:eastAsia="Times New Roman" w:cs="Arial"/>
                <w:color w:val="000000" w:themeColor="text1"/>
                <w:u w:val="single"/>
              </w:rPr>
              <w:t>oral and written feedback</w:t>
            </w:r>
            <w:r w:rsidR="00D30978">
              <w:rPr>
                <w:rFonts w:ascii="Arial" w:hAnsi="Arial" w:eastAsia="Times New Roman" w:cs="Arial"/>
                <w:color w:val="000000" w:themeColor="text1"/>
                <w:u w:val="single"/>
              </w:rPr>
              <w:t xml:space="preserve"> scenario</w:t>
            </w:r>
            <w:r w:rsidRPr="002C22F5"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22F5" w:rsidR="00CC13F2">
              <w:rPr>
                <w:rFonts w:ascii="Arial" w:hAnsi="Arial" w:eastAsia="Times New Roman" w:cs="Arial"/>
                <w:color w:val="000000" w:themeColor="text1"/>
              </w:rPr>
              <w:t>(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>slide</w:t>
            </w:r>
            <w:r w:rsidRPr="002C22F5" w:rsidR="00CC13F2">
              <w:rPr>
                <w:rFonts w:ascii="Arial" w:hAnsi="Arial" w:eastAsia="Times New Roman" w:cs="Arial"/>
                <w:color w:val="000000" w:themeColor="text1"/>
              </w:rPr>
              <w:t xml:space="preserve">s </w:t>
            </w:r>
            <w:r w:rsidRPr="002C22F5" w:rsidR="1AD60C21">
              <w:rPr>
                <w:rFonts w:ascii="Arial" w:hAnsi="Arial" w:eastAsia="Times New Roman" w:cs="Arial"/>
                <w:color w:val="000000" w:themeColor="text1"/>
              </w:rPr>
              <w:t>95</w:t>
            </w:r>
            <w:r w:rsidRPr="002C22F5" w:rsidR="00CC13F2">
              <w:rPr>
                <w:rFonts w:ascii="Arial" w:hAnsi="Arial" w:eastAsia="Times New Roman" w:cs="Arial"/>
                <w:color w:val="000000" w:themeColor="text1"/>
              </w:rPr>
              <w:t xml:space="preserve"> and </w:t>
            </w:r>
            <w:r w:rsidRPr="002C22F5" w:rsidR="661B14F8">
              <w:rPr>
                <w:rFonts w:ascii="Arial" w:hAnsi="Arial" w:eastAsia="Times New Roman" w:cs="Arial"/>
                <w:color w:val="000000" w:themeColor="text1"/>
              </w:rPr>
              <w:t>96</w:t>
            </w:r>
            <w:r w:rsidRPr="002C22F5" w:rsidR="00CC13F2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Pr="009B7B46" w:rsidR="00CC13F2" w:rsidP="00976DD7" w:rsidRDefault="00CC13F2" w14:paraId="0AA11140" w14:textId="038B80C1">
            <w:pPr>
              <w:pStyle w:val="ListParagraph"/>
              <w:numPr>
                <w:ilvl w:val="0"/>
                <w:numId w:val="79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  <w:lang w:val="en-US"/>
              </w:rPr>
            </w:pPr>
            <w:r w:rsidRPr="009B7B46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introduce the task for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9B7B46">
              <w:rPr>
                <w:rFonts w:ascii="Arial" w:hAnsi="Arial" w:eastAsia="Times New Roman" w:cs="Arial"/>
                <w:bCs/>
                <w:color w:val="000000" w:themeColor="text1"/>
              </w:rPr>
              <w:t>s to complete in small groups.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 xml:space="preserve"> Learner</w:t>
            </w:r>
            <w:r w:rsidRPr="009B7B46">
              <w:rPr>
                <w:rFonts w:ascii="Arial" w:hAnsi="Arial" w:eastAsia="Times New Roman" w:cs="Arial"/>
                <w:bCs/>
                <w:color w:val="000000" w:themeColor="text1"/>
              </w:rPr>
              <w:t xml:space="preserve">s are to be encouraged to read the </w:t>
            </w:r>
            <w:r w:rsidRPr="009B7B46" w:rsidR="00907C2A">
              <w:rPr>
                <w:rFonts w:ascii="Arial" w:hAnsi="Arial" w:eastAsia="Times New Roman" w:cs="Arial"/>
                <w:bCs/>
                <w:color w:val="000000" w:themeColor="text1"/>
              </w:rPr>
              <w:t xml:space="preserve">scenario </w:t>
            </w:r>
            <w:r w:rsidRPr="009B7B46">
              <w:rPr>
                <w:rFonts w:ascii="Arial" w:hAnsi="Arial" w:eastAsia="Times New Roman" w:cs="Arial"/>
                <w:bCs/>
                <w:color w:val="000000" w:themeColor="text1"/>
              </w:rPr>
              <w:t>then discuss and record</w:t>
            </w:r>
            <w:r w:rsidRPr="009B7B46">
              <w:rPr>
                <w:rFonts w:ascii="Arial" w:hAnsi="Arial" w:eastAsia="Times New Roman" w:cs="Arial"/>
                <w:bCs/>
                <w:color w:val="000000" w:themeColor="text1"/>
                <w:lang w:val="en-US"/>
              </w:rPr>
              <w:t xml:space="preserve"> how the children can be encouraged and supported by adults in the process of making sense of the world.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  <w:lang w:val="en-US"/>
              </w:rPr>
              <w:t xml:space="preserve"> </w:t>
            </w:r>
          </w:p>
          <w:p w:rsidRPr="00976DD7" w:rsidR="007A65F4" w:rsidP="007A65F4" w:rsidRDefault="00CC13F2" w14:paraId="4FBC3A50" w14:textId="4458FE37">
            <w:pPr>
              <w:pStyle w:val="ListParagraph"/>
              <w:numPr>
                <w:ilvl w:val="0"/>
                <w:numId w:val="79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bookmarkStart w:name="_Int_xk6Ju1Al" w:id="12"/>
            <w:proofErr w:type="gramStart"/>
            <w:r w:rsidRPr="2C7BB259">
              <w:rPr>
                <w:rFonts w:ascii="Arial" w:hAnsi="Arial" w:eastAsia="Times New Roman" w:cs="Arial"/>
                <w:color w:val="000000" w:themeColor="text1"/>
                <w:lang w:val="en-US"/>
              </w:rPr>
              <w:t>Tutor to prompt</w:t>
            </w:r>
            <w:bookmarkEnd w:id="12"/>
            <w:proofErr w:type="gramEnd"/>
            <w:r w:rsidRPr="2C7BB259">
              <w:rPr>
                <w:rFonts w:ascii="Arial" w:hAnsi="Arial" w:eastAsia="Times New Roman" w:cs="Arial"/>
                <w:color w:val="000000" w:themeColor="text1"/>
                <w:lang w:val="en-US"/>
              </w:rPr>
              <w:t xml:space="preserve"> the </w:t>
            </w:r>
            <w:r w:rsidR="00AA3978">
              <w:rPr>
                <w:rFonts w:ascii="Arial" w:hAnsi="Arial" w:eastAsia="Times New Roman" w:cs="Arial"/>
                <w:color w:val="000000" w:themeColor="text1"/>
                <w:lang w:val="en-US"/>
              </w:rPr>
              <w:t>learner</w:t>
            </w:r>
            <w:r w:rsidRPr="2C7BB259">
              <w:rPr>
                <w:rFonts w:ascii="Arial" w:hAnsi="Arial" w:eastAsia="Times New Roman" w:cs="Arial"/>
                <w:color w:val="000000" w:themeColor="text1"/>
                <w:lang w:val="en-US"/>
              </w:rPr>
              <w:t xml:space="preserve">s to continue the dialogue between the </w:t>
            </w:r>
            <w:r w:rsidRPr="2C7BB259" w:rsidR="318D7645">
              <w:rPr>
                <w:rFonts w:ascii="Arial" w:hAnsi="Arial" w:eastAsia="Times New Roman" w:cs="Arial"/>
                <w:color w:val="000000" w:themeColor="text1"/>
                <w:lang w:val="en-US"/>
              </w:rPr>
              <w:t>children and</w:t>
            </w:r>
            <w:r w:rsidRPr="2C7BB259">
              <w:rPr>
                <w:rFonts w:ascii="Arial" w:hAnsi="Arial" w:eastAsia="Times New Roman" w:cs="Arial"/>
                <w:color w:val="000000" w:themeColor="text1"/>
                <w:lang w:val="en-US"/>
              </w:rPr>
              <w:t xml:space="preserve"> include more adult guidance in the form o</w:t>
            </w:r>
            <w:r w:rsidR="0025273F">
              <w:rPr>
                <w:rFonts w:ascii="Arial" w:hAnsi="Arial" w:eastAsia="Times New Roman" w:cs="Arial"/>
                <w:color w:val="000000" w:themeColor="text1"/>
                <w:lang w:val="en-US"/>
              </w:rPr>
              <w:t>f</w:t>
            </w:r>
            <w:r w:rsidRPr="2C7BB259">
              <w:rPr>
                <w:rFonts w:ascii="Arial" w:hAnsi="Arial" w:eastAsia="Times New Roman" w:cs="Arial"/>
                <w:color w:val="000000" w:themeColor="text1"/>
                <w:lang w:val="en-US"/>
              </w:rPr>
              <w:t xml:space="preserve"> oral questions. To promote further thinking, the tutor will need to encourage the </w:t>
            </w:r>
            <w:r w:rsidR="00AA3978">
              <w:rPr>
                <w:rFonts w:ascii="Arial" w:hAnsi="Arial" w:eastAsia="Times New Roman" w:cs="Arial"/>
                <w:color w:val="000000" w:themeColor="text1"/>
                <w:lang w:val="en-US"/>
              </w:rPr>
              <w:t>learner</w:t>
            </w:r>
            <w:r w:rsidRPr="2C7BB259">
              <w:rPr>
                <w:rFonts w:ascii="Arial" w:hAnsi="Arial" w:eastAsia="Times New Roman" w:cs="Arial"/>
                <w:color w:val="000000" w:themeColor="text1"/>
                <w:lang w:val="en-US"/>
              </w:rPr>
              <w:t xml:space="preserve">s to record ideas for written feedback that could be given to the </w:t>
            </w:r>
            <w:r w:rsidR="00B5733B">
              <w:rPr>
                <w:rFonts w:ascii="Arial" w:hAnsi="Arial" w:eastAsia="Times New Roman" w:cs="Arial"/>
                <w:color w:val="000000" w:themeColor="text1"/>
                <w:lang w:val="en-US"/>
              </w:rPr>
              <w:t>children and young</w:t>
            </w:r>
            <w:r w:rsidRPr="2C7BB259">
              <w:rPr>
                <w:rFonts w:ascii="Arial" w:hAnsi="Arial" w:eastAsia="Times New Roman" w:cs="Arial"/>
                <w:color w:val="000000" w:themeColor="text1"/>
                <w:lang w:val="en-US"/>
              </w:rPr>
              <w:t xml:space="preserve"> people. </w:t>
            </w:r>
          </w:p>
          <w:p w:rsidRPr="009B7B46" w:rsidR="00976DD7" w:rsidP="00976DD7" w:rsidRDefault="00976DD7" w14:paraId="601F8091" w14:textId="7176BBDB">
            <w:pPr>
              <w:pStyle w:val="ListParagraph"/>
              <w:spacing w:before="0" w:beforeAutospacing="0" w:after="0" w:afterAutospacing="0" w:line="276" w:lineRule="auto"/>
              <w:ind w:left="714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CC13F2" w:rsidP="00C93F12" w:rsidRDefault="00CC13F2" w14:paraId="33941CFC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 xml:space="preserve">10 mins </w:t>
            </w:r>
          </w:p>
        </w:tc>
      </w:tr>
      <w:tr w:rsidRPr="00693002" w:rsidR="00CC13F2" w:rsidTr="42869889" w14:paraId="32B11AAA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="00CC13F2" w:rsidP="00C93F12" w:rsidRDefault="00CC13F2" w14:paraId="15942918" w14:textId="1C5C135F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9B7B46"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  <w:t xml:space="preserve">Tutor to lead feedback from scenario </w:t>
            </w:r>
            <w:proofErr w:type="gramStart"/>
            <w:r w:rsidRPr="009B7B46"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  <w:t>task</w:t>
            </w:r>
            <w:proofErr w:type="gramEnd"/>
            <w:r w:rsidR="00AA3978"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  <w:t xml:space="preserve"> </w:t>
            </w:r>
          </w:p>
          <w:p w:rsidRPr="00976DD7" w:rsidR="007A65F4" w:rsidP="007A65F4" w:rsidRDefault="00CC13F2" w14:paraId="69B9F697" w14:textId="17329E40">
            <w:pPr>
              <w:pStyle w:val="ListParagraph"/>
              <w:numPr>
                <w:ilvl w:val="0"/>
                <w:numId w:val="80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404989F6">
              <w:rPr>
                <w:rFonts w:ascii="Arial" w:hAnsi="Arial" w:eastAsia="Times New Roman" w:cs="Arial"/>
                <w:color w:val="000000" w:themeColor="text1"/>
              </w:rPr>
              <w:t xml:space="preserve">Tutor to encourage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404989F6">
              <w:rPr>
                <w:rFonts w:ascii="Arial" w:hAnsi="Arial" w:eastAsia="Times New Roman" w:cs="Arial"/>
                <w:color w:val="000000" w:themeColor="text1"/>
              </w:rPr>
              <w:t xml:space="preserve">s to share their ideas for the extension of the dialogue in the scenario and the types of </w:t>
            </w:r>
            <w:r w:rsidRPr="404989F6">
              <w:rPr>
                <w:rFonts w:ascii="Arial" w:hAnsi="Arial" w:eastAsia="Times New Roman" w:cs="Arial"/>
                <w:color w:val="000000" w:themeColor="text1"/>
                <w:lang w:val="en-US"/>
              </w:rPr>
              <w:t xml:space="preserve">written feedback that could be given to the </w:t>
            </w:r>
            <w:r w:rsidR="00B5733B">
              <w:rPr>
                <w:rFonts w:ascii="Arial" w:hAnsi="Arial" w:eastAsia="Times New Roman" w:cs="Arial"/>
                <w:color w:val="000000" w:themeColor="text1"/>
                <w:lang w:val="en-US"/>
              </w:rPr>
              <w:t>children and young</w:t>
            </w:r>
            <w:r w:rsidRPr="404989F6">
              <w:rPr>
                <w:rFonts w:ascii="Arial" w:hAnsi="Arial" w:eastAsia="Times New Roman" w:cs="Arial"/>
                <w:color w:val="000000" w:themeColor="text1"/>
                <w:lang w:val="en-US"/>
              </w:rPr>
              <w:t xml:space="preserve"> people</w:t>
            </w:r>
            <w:r w:rsidRPr="404989F6" w:rsidR="742D8B68">
              <w:rPr>
                <w:rFonts w:ascii="Arial" w:hAnsi="Arial" w:eastAsia="Times New Roman" w:cs="Arial"/>
                <w:color w:val="000000" w:themeColor="text1"/>
                <w:lang w:val="en-US"/>
              </w:rPr>
              <w:t xml:space="preserve"> (marking work in a child</w:t>
            </w:r>
            <w:r w:rsidR="0025273F">
              <w:rPr>
                <w:rFonts w:ascii="Arial" w:hAnsi="Arial" w:eastAsia="Times New Roman" w:cs="Arial"/>
                <w:color w:val="000000" w:themeColor="text1"/>
                <w:lang w:val="en-US"/>
              </w:rPr>
              <w:t xml:space="preserve"> or </w:t>
            </w:r>
            <w:r w:rsidRPr="404989F6" w:rsidR="742D8B68">
              <w:rPr>
                <w:rFonts w:ascii="Arial" w:hAnsi="Arial" w:eastAsia="Times New Roman" w:cs="Arial"/>
                <w:color w:val="000000" w:themeColor="text1"/>
                <w:lang w:val="en-US"/>
              </w:rPr>
              <w:t>young person’s workbook</w:t>
            </w:r>
            <w:r w:rsidR="0025273F">
              <w:rPr>
                <w:rFonts w:ascii="Arial" w:hAnsi="Arial" w:eastAsia="Times New Roman" w:cs="Arial"/>
                <w:color w:val="000000" w:themeColor="text1"/>
                <w:lang w:val="en-US"/>
              </w:rPr>
              <w:t xml:space="preserve">, </w:t>
            </w:r>
            <w:r w:rsidRPr="404989F6" w:rsidR="32D2709A">
              <w:rPr>
                <w:rFonts w:ascii="Arial" w:hAnsi="Arial" w:eastAsia="Times New Roman" w:cs="Arial"/>
                <w:color w:val="000000" w:themeColor="text1"/>
                <w:lang w:val="en-US"/>
              </w:rPr>
              <w:t>worksheet or reading card</w:t>
            </w:r>
            <w:r w:rsidR="0025273F">
              <w:rPr>
                <w:rFonts w:ascii="Arial" w:hAnsi="Arial" w:eastAsia="Times New Roman" w:cs="Arial"/>
                <w:color w:val="000000" w:themeColor="text1"/>
                <w:lang w:val="en-US"/>
              </w:rPr>
              <w:t>,</w:t>
            </w:r>
            <w:r w:rsidRPr="404989F6" w:rsidR="32D2709A">
              <w:rPr>
                <w:rFonts w:ascii="Arial" w:hAnsi="Arial" w:eastAsia="Times New Roman" w:cs="Arial"/>
                <w:color w:val="000000" w:themeColor="text1"/>
                <w:lang w:val="en-US"/>
              </w:rPr>
              <w:t xml:space="preserve"> </w:t>
            </w:r>
            <w:r w:rsidRPr="404989F6" w:rsidR="00A644AF">
              <w:rPr>
                <w:rFonts w:ascii="Arial" w:hAnsi="Arial" w:eastAsia="Times New Roman" w:cs="Arial"/>
                <w:color w:val="000000" w:themeColor="text1"/>
                <w:lang w:val="en-US"/>
              </w:rPr>
              <w:t>etc.</w:t>
            </w:r>
            <w:r w:rsidRPr="404989F6" w:rsidR="32D2709A">
              <w:rPr>
                <w:rFonts w:ascii="Arial" w:hAnsi="Arial" w:eastAsia="Times New Roman" w:cs="Arial"/>
                <w:color w:val="000000" w:themeColor="text1"/>
                <w:lang w:val="en-US"/>
              </w:rPr>
              <w:t>)</w:t>
            </w:r>
            <w:r w:rsidRPr="404989F6">
              <w:rPr>
                <w:rFonts w:ascii="Arial" w:hAnsi="Arial" w:eastAsia="Times New Roman" w:cs="Arial"/>
                <w:color w:val="000000" w:themeColor="text1"/>
                <w:lang w:val="en-US"/>
              </w:rPr>
              <w:t xml:space="preserve">. Tutor to ask questions to promote </w:t>
            </w:r>
            <w:r w:rsidR="004C47A2">
              <w:rPr>
                <w:rFonts w:ascii="Arial" w:hAnsi="Arial" w:eastAsia="Times New Roman" w:cs="Arial"/>
                <w:color w:val="000000" w:themeColor="text1"/>
                <w:lang w:val="en-US"/>
              </w:rPr>
              <w:t>higher-order thinking</w:t>
            </w:r>
            <w:r w:rsidRPr="404989F6">
              <w:rPr>
                <w:rFonts w:ascii="Arial" w:hAnsi="Arial" w:eastAsia="Times New Roman" w:cs="Arial"/>
                <w:color w:val="000000" w:themeColor="text1"/>
                <w:lang w:val="en-US"/>
              </w:rPr>
              <w:t xml:space="preserve"> skills.</w:t>
            </w:r>
          </w:p>
          <w:p w:rsidRPr="009B7B46" w:rsidR="00976DD7" w:rsidP="00976DD7" w:rsidRDefault="00976DD7" w14:paraId="6FF93B28" w14:textId="7311AC74">
            <w:pPr>
              <w:pStyle w:val="ListParagraph"/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CC13F2" w:rsidP="00C93F12" w:rsidRDefault="00CC13F2" w14:paraId="475F6BA3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CC13F2" w:rsidTr="42869889" w14:paraId="521ABE30" w14:textId="77777777">
        <w:trPr>
          <w:trHeight w:val="347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9B7B46" w:rsidR="00CC13F2" w:rsidP="00976DD7" w:rsidRDefault="00CC13F2" w14:paraId="4F58CC6A" w14:textId="5BAB7189">
            <w:pPr>
              <w:spacing w:before="0" w:beforeAutospacing="0" w:after="0" w:afterAutospacing="0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Recall and review</w:t>
            </w:r>
            <w:r w:rsidRPr="002C22F5"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22F5"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22F5" w:rsidR="62FC07E4">
              <w:rPr>
                <w:rFonts w:ascii="Arial" w:hAnsi="Arial" w:eastAsia="Times New Roman" w:cs="Arial"/>
                <w:color w:val="000000" w:themeColor="text1"/>
              </w:rPr>
              <w:t>97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>)</w:t>
            </w: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 xml:space="preserve"> </w:t>
            </w:r>
          </w:p>
          <w:p w:rsidRPr="009B7B46" w:rsidR="00CC13F2" w:rsidP="00976DD7" w:rsidRDefault="00CC13F2" w14:paraId="1CA6E47D" w14:textId="5B2F8636">
            <w:pPr>
              <w:pStyle w:val="ListParagraph"/>
              <w:numPr>
                <w:ilvl w:val="0"/>
                <w:numId w:val="80"/>
              </w:numPr>
              <w:spacing w:before="0" w:beforeAutospacing="0" w:after="0" w:afterAutospacing="0"/>
              <w:ind w:left="714" w:hanging="357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Tutor to lead recall in relation to learning about oral and written feedback. Recall </w:t>
            </w:r>
            <w:r w:rsidRPr="2C7BB259" w:rsidR="0C944BBC">
              <w:rPr>
                <w:rFonts w:ascii="Arial" w:hAnsi="Arial" w:eastAsia="Times New Roman" w:cs="Arial"/>
                <w:color w:val="000000" w:themeColor="text1"/>
              </w:rPr>
              <w:t>focusing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 on why it is important in supporting children</w:t>
            </w:r>
            <w:r w:rsidR="0025273F">
              <w:rPr>
                <w:rFonts w:ascii="Arial" w:hAnsi="Arial" w:eastAsia="Times New Roman" w:cs="Arial"/>
                <w:color w:val="000000" w:themeColor="text1"/>
              </w:rPr>
              <w:t xml:space="preserve"> and 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young people’s educational development in encouraging dialogue through oral and written formative feedback. </w:t>
            </w:r>
          </w:p>
          <w:p w:rsidRPr="009B7B46" w:rsidR="00CC13F2" w:rsidP="00173DB0" w:rsidRDefault="00CC13F2" w14:paraId="49984B0E" w14:textId="7D5C3EF4">
            <w:pPr>
              <w:pStyle w:val="ListParagraph"/>
              <w:numPr>
                <w:ilvl w:val="0"/>
                <w:numId w:val="80"/>
              </w:numPr>
              <w:spacing w:after="0" w:afterAutospacing="0"/>
              <w:ind w:left="714" w:hanging="357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Tutor to support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s to write their names on a </w:t>
            </w:r>
            <w:r w:rsidR="00E55F50">
              <w:rPr>
                <w:rFonts w:ascii="Arial" w:hAnsi="Arial" w:eastAsia="Times New Roman" w:cs="Arial"/>
                <w:color w:val="000000" w:themeColor="text1"/>
              </w:rPr>
              <w:t>sticky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bookmarkStart w:name="_Int_IQohleKR" w:id="13"/>
            <w:r w:rsidRPr="2C7BB259">
              <w:rPr>
                <w:rFonts w:ascii="Arial" w:hAnsi="Arial" w:eastAsia="Times New Roman" w:cs="Arial"/>
                <w:color w:val="000000" w:themeColor="text1"/>
              </w:rPr>
              <w:t>note</w:t>
            </w:r>
            <w:bookmarkEnd w:id="13"/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 and to recall an example of an oral feedback question that you could ask a child</w:t>
            </w:r>
            <w:r w:rsidR="0025273F">
              <w:rPr>
                <w:rFonts w:ascii="Arial" w:hAnsi="Arial" w:eastAsia="Times New Roman" w:cs="Arial"/>
                <w:color w:val="000000" w:themeColor="text1"/>
              </w:rPr>
              <w:t xml:space="preserve"> or 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>young person.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Tutor to remind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>s to hand this in as they leave.</w:t>
            </w: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CC13F2" w:rsidP="00C93F12" w:rsidRDefault="00CC13F2" w14:paraId="7284220A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</w:tbl>
    <w:p w:rsidRPr="00EF51CA" w:rsidR="00CC13F2" w:rsidP="00CC13F2" w:rsidRDefault="00CC13F2" w14:paraId="5B539F19" w14:textId="1E402AFC">
      <w:pPr>
        <w:spacing w:before="0" w:beforeAutospacing="0" w:after="0" w:afterAutospacing="0"/>
        <w:jc w:val="center"/>
        <w:rPr>
          <w:rFonts w:ascii="Arial" w:hAnsi="Arial" w:eastAsia="Times New Roman" w:cs="Arial"/>
          <w:b/>
          <w:bCs/>
          <w:sz w:val="28"/>
          <w:szCs w:val="28"/>
        </w:rPr>
      </w:pPr>
      <w:r w:rsidRPr="00EF51CA">
        <w:rPr>
          <w:rFonts w:ascii="Arial" w:hAnsi="Arial" w:eastAsia="Times New Roman" w:cs="Arial"/>
          <w:b/>
          <w:bCs/>
          <w:sz w:val="28"/>
          <w:szCs w:val="28"/>
        </w:rPr>
        <w:t xml:space="preserve">Lesson </w:t>
      </w:r>
      <w:r>
        <w:rPr>
          <w:rFonts w:ascii="Arial" w:hAnsi="Arial" w:eastAsia="Times New Roman" w:cs="Arial"/>
          <w:b/>
          <w:bCs/>
          <w:sz w:val="28"/>
          <w:szCs w:val="28"/>
        </w:rPr>
        <w:t>p</w:t>
      </w:r>
      <w:r w:rsidRPr="00EF51CA">
        <w:rPr>
          <w:rFonts w:ascii="Arial" w:hAnsi="Arial" w:eastAsia="Times New Roman" w:cs="Arial"/>
          <w:b/>
          <w:bCs/>
          <w:sz w:val="28"/>
          <w:szCs w:val="28"/>
        </w:rPr>
        <w:t>lan</w:t>
      </w:r>
      <w:r w:rsidR="00A15C7B">
        <w:rPr>
          <w:rFonts w:ascii="Arial" w:hAnsi="Arial" w:eastAsia="Times New Roman" w:cs="Arial"/>
          <w:b/>
          <w:bCs/>
          <w:sz w:val="28"/>
          <w:szCs w:val="28"/>
        </w:rPr>
        <w:t xml:space="preserve">: </w:t>
      </w:r>
      <w:r w:rsidR="006D25EE">
        <w:rPr>
          <w:rFonts w:ascii="Arial" w:hAnsi="Arial" w:eastAsia="Times New Roman" w:cs="Arial"/>
          <w:b/>
          <w:bCs/>
          <w:sz w:val="28"/>
          <w:szCs w:val="28"/>
        </w:rPr>
        <w:t>S</w:t>
      </w:r>
      <w:r>
        <w:rPr>
          <w:rFonts w:ascii="Arial" w:hAnsi="Arial" w:eastAsia="Times New Roman" w:cs="Arial"/>
          <w:b/>
          <w:bCs/>
          <w:sz w:val="28"/>
          <w:szCs w:val="28"/>
        </w:rPr>
        <w:t>ession 10</w:t>
      </w:r>
    </w:p>
    <w:p w:rsidRPr="00693002" w:rsidR="00CC13F2" w:rsidP="00CC13F2" w:rsidRDefault="00CC13F2" w14:paraId="320B78B2" w14:textId="77777777">
      <w:pPr>
        <w:spacing w:before="0" w:beforeAutospacing="0" w:after="0" w:afterAutospacing="0"/>
        <w:rPr>
          <w:rFonts w:ascii="Arial" w:hAnsi="Arial" w:eastAsia="Times New Roman" w:cs="Arial"/>
          <w:color w:val="FF0000"/>
        </w:rPr>
      </w:pPr>
    </w:p>
    <w:tbl>
      <w:tblPr>
        <w:tblW w:w="5000" w:type="pct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tblBorders>
        <w:shd w:val="clear" w:color="auto" w:fill="FFFFFF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175"/>
        <w:gridCol w:w="6835"/>
      </w:tblGrid>
      <w:tr w:rsidRPr="00693002" w:rsidR="00CC13F2" w:rsidTr="01155AE2" w14:paraId="7632B525" w14:textId="77777777">
        <w:trPr>
          <w:trHeight w:val="225"/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  <w:hideMark/>
          </w:tcPr>
          <w:p w:rsidRPr="00693002" w:rsidR="00CC13F2" w:rsidP="00C93F12" w:rsidRDefault="00CC13F2" w14:paraId="7D220CBE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Course: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8D71D1" w:rsidR="00CC13F2" w:rsidP="00C93F12" w:rsidRDefault="00965535" w14:paraId="1E4FCB30" w14:textId="35E441C2">
            <w:pPr>
              <w:spacing w:before="0" w:beforeAutospacing="0" w:after="0" w:afterAutospacing="0"/>
              <w:rPr>
                <w:rFonts w:ascii="Arial" w:hAnsi="Arial" w:eastAsia="Times New Roman" w:cs="Arial"/>
                <w:iCs/>
              </w:rPr>
            </w:pPr>
            <w:r>
              <w:rPr>
                <w:rFonts w:ascii="Arial" w:hAnsi="Arial" w:eastAsia="Times New Roman" w:cs="Arial"/>
                <w:iCs/>
              </w:rPr>
              <w:t>T Level in Education and Early Years</w:t>
            </w:r>
          </w:p>
        </w:tc>
      </w:tr>
      <w:tr w:rsidRPr="00693002" w:rsidR="00CC13F2" w:rsidTr="01155AE2" w14:paraId="3DA74DCF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  <w:hideMark/>
          </w:tcPr>
          <w:p w:rsidRPr="00693002" w:rsidR="00CC13F2" w:rsidP="00C93F12" w:rsidRDefault="00CC13F2" w14:paraId="125C3BF0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Length of lesson: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693002" w:rsidR="00CC13F2" w:rsidP="00C93F12" w:rsidRDefault="00CC13F2" w14:paraId="77742473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1 hour</w:t>
            </w:r>
          </w:p>
        </w:tc>
      </w:tr>
      <w:tr w:rsidRPr="00693002" w:rsidR="00CC13F2" w:rsidTr="01155AE2" w14:paraId="6DB6A167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  <w:hideMark/>
          </w:tcPr>
          <w:p w:rsidRPr="00693002" w:rsidR="00CC13F2" w:rsidP="00C93F12" w:rsidRDefault="00CC13F2" w14:paraId="5660C5C1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Topic: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2B12B6" w:rsidR="00CC13F2" w:rsidP="00C93F12" w:rsidRDefault="00CC13F2" w14:paraId="598F68DC" w14:textId="023160E6">
            <w:pPr>
              <w:pStyle w:val="NoSpacing"/>
              <w:rPr>
                <w:rFonts w:ascii="Arial" w:hAnsi="Arial" w:cs="Arial"/>
              </w:rPr>
            </w:pPr>
            <w:r w:rsidRPr="00E53D67">
              <w:rPr>
                <w:rFonts w:ascii="Arial" w:hAnsi="Arial" w:cs="Arial"/>
                <w:color w:val="000000" w:themeColor="text1"/>
              </w:rPr>
              <w:t xml:space="preserve">Encouraging </w:t>
            </w:r>
            <w:r w:rsidR="00B5733B">
              <w:rPr>
                <w:rFonts w:ascii="Arial" w:hAnsi="Arial" w:cs="Arial"/>
                <w:color w:val="000000" w:themeColor="text1"/>
              </w:rPr>
              <w:t>children and young</w:t>
            </w:r>
            <w:r w:rsidRPr="00E53D67">
              <w:rPr>
                <w:rFonts w:ascii="Arial" w:hAnsi="Arial" w:cs="Arial"/>
                <w:color w:val="000000" w:themeColor="text1"/>
              </w:rPr>
              <w:t xml:space="preserve"> people to teach one another</w:t>
            </w:r>
          </w:p>
        </w:tc>
      </w:tr>
      <w:tr w:rsidRPr="00693002" w:rsidR="00CC13F2" w:rsidTr="01155AE2" w14:paraId="52FF8917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</w:tcPr>
          <w:p w:rsidRPr="00693002" w:rsidR="00CC13F2" w:rsidP="00C93F12" w:rsidRDefault="00CC13F2" w14:paraId="125AD253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Prior learning: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693002" w:rsidR="00CC13F2" w:rsidP="00C93F12" w:rsidRDefault="00AA3978" w14:paraId="41436ED4" w14:textId="2206734D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Learner</w:t>
            </w:r>
            <w:r w:rsidR="00CC13F2">
              <w:rPr>
                <w:rFonts w:ascii="Arial" w:hAnsi="Arial" w:eastAsia="Times New Roman" w:cs="Arial"/>
              </w:rPr>
              <w:t xml:space="preserve">s to be able to actively communicate with children and young people </w:t>
            </w:r>
            <w:r w:rsidR="00787293">
              <w:rPr>
                <w:rFonts w:ascii="Arial" w:hAnsi="Arial" w:eastAsia="Times New Roman" w:cs="Arial"/>
              </w:rPr>
              <w:t xml:space="preserve">aged </w:t>
            </w:r>
            <w:r w:rsidR="00CC13F2">
              <w:rPr>
                <w:rFonts w:ascii="Arial" w:hAnsi="Arial" w:eastAsia="Times New Roman" w:cs="Arial"/>
              </w:rPr>
              <w:t>0</w:t>
            </w:r>
            <w:r w:rsidR="0025273F">
              <w:rPr>
                <w:rFonts w:ascii="Arial" w:hAnsi="Arial" w:eastAsia="Times New Roman" w:cs="Arial"/>
              </w:rPr>
              <w:t>–</w:t>
            </w:r>
            <w:r w:rsidR="00CC13F2">
              <w:rPr>
                <w:rFonts w:ascii="Arial" w:hAnsi="Arial" w:eastAsia="Times New Roman" w:cs="Arial"/>
              </w:rPr>
              <w:t xml:space="preserve">19 years </w:t>
            </w:r>
            <w:proofErr w:type="gramStart"/>
            <w:r w:rsidR="00CC13F2">
              <w:rPr>
                <w:rFonts w:ascii="Arial" w:hAnsi="Arial" w:eastAsia="Times New Roman" w:cs="Arial"/>
              </w:rPr>
              <w:t>through the use of</w:t>
            </w:r>
            <w:proofErr w:type="gramEnd"/>
            <w:r w:rsidR="00CC13F2">
              <w:rPr>
                <w:rFonts w:ascii="Arial" w:hAnsi="Arial" w:eastAsia="Times New Roman" w:cs="Arial"/>
              </w:rPr>
              <w:t xml:space="preserve"> questioning skills and existing communication knowledge</w:t>
            </w:r>
          </w:p>
        </w:tc>
      </w:tr>
      <w:tr w:rsidRPr="00693002" w:rsidR="00CC13F2" w:rsidTr="01155AE2" w14:paraId="102A0C0C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</w:tcPr>
          <w:p w:rsidRPr="00693002" w:rsidR="00CC13F2" w:rsidP="00C93F12" w:rsidRDefault="00CC13F2" w14:paraId="303B1B89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Resources needed</w:t>
            </w:r>
            <w:r>
              <w:rPr>
                <w:rFonts w:ascii="Arial" w:hAnsi="Arial" w:eastAsia="Times New Roman" w:cs="Arial"/>
                <w:b/>
                <w:bCs/>
              </w:rPr>
              <w:t>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693002" w:rsidR="00CC13F2" w:rsidP="01155AE2" w:rsidRDefault="00BA3020" w14:paraId="669C2AFD" w14:textId="7BD1ECBD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 w:rsidRPr="01155AE2">
              <w:rPr>
                <w:rFonts w:ascii="Arial" w:hAnsi="Arial" w:eastAsia="Times New Roman" w:cs="Arial"/>
              </w:rPr>
              <w:t>PowerPoint</w:t>
            </w:r>
            <w:r w:rsidRPr="01155AE2" w:rsidR="00CC13F2">
              <w:rPr>
                <w:rFonts w:ascii="Arial" w:hAnsi="Arial" w:eastAsia="Times New Roman" w:cs="Arial"/>
              </w:rPr>
              <w:t xml:space="preserve"> presentation</w:t>
            </w:r>
          </w:p>
        </w:tc>
      </w:tr>
    </w:tbl>
    <w:p w:rsidRPr="00693002" w:rsidR="00CC13F2" w:rsidP="00CC13F2" w:rsidRDefault="00CC13F2" w14:paraId="381CDD8F" w14:textId="77777777">
      <w:pPr>
        <w:spacing w:before="0" w:beforeAutospacing="0" w:after="0" w:afterAutospacing="0"/>
        <w:rPr>
          <w:rFonts w:ascii="Arial" w:hAnsi="Arial" w:eastAsia="Times New Roman" w:cs="Arial"/>
        </w:rPr>
      </w:pPr>
    </w:p>
    <w:tbl>
      <w:tblPr>
        <w:tblW w:w="5032" w:type="pct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tblBorders>
        <w:shd w:val="clear" w:color="auto" w:fill="FFFFFF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101"/>
        <w:gridCol w:w="4028"/>
        <w:gridCol w:w="881"/>
        <w:gridCol w:w="58"/>
      </w:tblGrid>
      <w:tr w:rsidRPr="00693002" w:rsidR="00CC13F2" w:rsidTr="42869889" w14:paraId="7FB9EB71" w14:textId="77777777">
        <w:trPr>
          <w:gridAfter w:val="1"/>
          <w:wAfter w:w="32" w:type="pct"/>
          <w:trHeight w:val="424"/>
          <w:tblCellSpacing w:w="0" w:type="dxa"/>
        </w:trPr>
        <w:tc>
          <w:tcPr>
            <w:tcW w:w="2261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EEAF6" w:themeFill="accent5" w:themeFillTint="33"/>
            <w:tcMar/>
            <w:vAlign w:val="center"/>
            <w:hideMark/>
          </w:tcPr>
          <w:p w:rsidRPr="007A7B0D" w:rsidR="00CC13F2" w:rsidP="00C93F12" w:rsidRDefault="00CC13F2" w14:paraId="466C8F71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7A7B0D">
              <w:rPr>
                <w:rFonts w:ascii="Arial" w:hAnsi="Arial" w:eastAsia="Times New Roman" w:cs="Arial"/>
                <w:b/>
                <w:bCs/>
              </w:rPr>
              <w:t>Learning outcomes:</w:t>
            </w:r>
            <w:r w:rsidRPr="007A7B0D">
              <w:rPr>
                <w:rFonts w:ascii="Arial" w:hAnsi="Arial" w:eastAsia="Times New Roman" w:cs="Arial"/>
                <w:b/>
                <w:bCs/>
              </w:rPr>
              <w:br/>
            </w:r>
            <w:r w:rsidRPr="007A7B0D">
              <w:rPr>
                <w:rFonts w:ascii="Arial" w:hAnsi="Arial" w:cs="Arial"/>
                <w:bCs/>
                <w:i/>
              </w:rPr>
              <w:t>Learners will be able to…</w:t>
            </w:r>
          </w:p>
        </w:tc>
        <w:tc>
          <w:tcPr>
            <w:tcW w:w="2707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EEAF6" w:themeFill="accent5" w:themeFillTint="33"/>
            <w:tcMar/>
            <w:vAlign w:val="center"/>
            <w:hideMark/>
          </w:tcPr>
          <w:p w:rsidRPr="00693002" w:rsidR="00CC13F2" w:rsidP="00C93F12" w:rsidRDefault="00CC13F2" w14:paraId="4DC7A962" w14:textId="6C8216E1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 xml:space="preserve">Assessment </w:t>
            </w:r>
            <w:r>
              <w:rPr>
                <w:rFonts w:ascii="Arial" w:hAnsi="Arial" w:eastAsia="Times New Roman" w:cs="Arial"/>
                <w:b/>
                <w:bCs/>
              </w:rPr>
              <w:t>s</w:t>
            </w:r>
            <w:r w:rsidRPr="00693002">
              <w:rPr>
                <w:rFonts w:ascii="Arial" w:hAnsi="Arial" w:eastAsia="Times New Roman" w:cs="Arial"/>
                <w:b/>
                <w:bCs/>
              </w:rPr>
              <w:t xml:space="preserve">trategies </w:t>
            </w:r>
            <w:r w:rsidRPr="00693002">
              <w:rPr>
                <w:rFonts w:ascii="Arial" w:hAnsi="Arial" w:eastAsia="Times New Roman" w:cs="Arial"/>
                <w:bCs/>
                <w:i/>
              </w:rPr>
              <w:t>(how learning is to be checked)</w:t>
            </w:r>
          </w:p>
        </w:tc>
      </w:tr>
      <w:tr w:rsidRPr="00693002" w:rsidR="00CC13F2" w:rsidTr="42869889" w14:paraId="281A9CFA" w14:textId="77777777">
        <w:trPr>
          <w:gridAfter w:val="1"/>
          <w:wAfter w:w="32" w:type="pct"/>
          <w:trHeight w:val="312"/>
          <w:tblCellSpacing w:w="0" w:type="dxa"/>
        </w:trPr>
        <w:tc>
          <w:tcPr>
            <w:tcW w:w="2261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Pr="007A7B0D" w:rsidR="00CC13F2" w:rsidP="00C93F12" w:rsidRDefault="00CC13F2" w14:paraId="1A8A3BE6" w14:textId="21D28D7A">
            <w:pPr>
              <w:rPr>
                <w:rFonts w:ascii="Arial" w:hAnsi="Arial" w:cs="Arial"/>
                <w:color w:val="000000" w:themeColor="text1"/>
              </w:rPr>
            </w:pPr>
            <w:r w:rsidRPr="007A7B0D">
              <w:rPr>
                <w:rFonts w:ascii="Arial" w:hAnsi="Arial" w:cs="Arial"/>
                <w:color w:val="000000" w:themeColor="text1"/>
              </w:rPr>
              <w:t xml:space="preserve">Element 2 Supporting </w:t>
            </w:r>
            <w:r w:rsidR="007A7B0D">
              <w:rPr>
                <w:rFonts w:ascii="Arial" w:hAnsi="Arial" w:cs="Arial"/>
                <w:color w:val="000000" w:themeColor="text1"/>
              </w:rPr>
              <w:t>e</w:t>
            </w:r>
            <w:r w:rsidRPr="007A7B0D" w:rsidR="007A7B0D">
              <w:rPr>
                <w:rFonts w:ascii="Arial" w:hAnsi="Arial" w:cs="Arial"/>
                <w:color w:val="000000" w:themeColor="text1"/>
              </w:rPr>
              <w:t xml:space="preserve">ducation </w:t>
            </w:r>
            <w:r w:rsidRPr="007A7B0D" w:rsidR="0025273F">
              <w:rPr>
                <w:rFonts w:ascii="Arial" w:hAnsi="Arial" w:cs="Arial"/>
                <w:color w:val="000000" w:themeColor="text1"/>
              </w:rPr>
              <w:t xml:space="preserve">– </w:t>
            </w:r>
            <w:r w:rsidRPr="007A7B0D">
              <w:rPr>
                <w:rFonts w:ascii="Arial" w:hAnsi="Arial" w:cs="Arial"/>
                <w:color w:val="000000" w:themeColor="text1"/>
              </w:rPr>
              <w:t>2.5</w:t>
            </w:r>
            <w:r w:rsidR="00C24FF4">
              <w:rPr>
                <w:rFonts w:ascii="Arial" w:hAnsi="Arial" w:cs="Arial"/>
                <w:color w:val="000000" w:themeColor="text1"/>
              </w:rPr>
              <w:t>:</w:t>
            </w:r>
            <w:r w:rsidRPr="007A7B0D">
              <w:rPr>
                <w:rFonts w:ascii="Arial" w:hAnsi="Arial" w:cs="Arial"/>
                <w:color w:val="000000" w:themeColor="text1"/>
              </w:rPr>
              <w:t xml:space="preserve"> </w:t>
            </w:r>
            <w:r w:rsidR="00C24FF4">
              <w:rPr>
                <w:rFonts w:ascii="Arial" w:hAnsi="Arial" w:cs="Arial"/>
                <w:color w:val="000000" w:themeColor="text1"/>
              </w:rPr>
              <w:t>I</w:t>
            </w:r>
            <w:r w:rsidRPr="007A7B0D">
              <w:rPr>
                <w:rFonts w:ascii="Arial" w:hAnsi="Arial" w:cs="Arial"/>
                <w:color w:val="000000" w:themeColor="text1"/>
              </w:rPr>
              <w:t xml:space="preserve">nteractive: ensures clarity through dialogue through effective feedback between </w:t>
            </w:r>
            <w:r w:rsidRPr="007A7B0D" w:rsidR="00B5733B">
              <w:rPr>
                <w:rFonts w:ascii="Arial" w:hAnsi="Arial" w:cs="Arial"/>
                <w:color w:val="000000" w:themeColor="text1"/>
              </w:rPr>
              <w:t>tutor</w:t>
            </w:r>
            <w:r w:rsidRPr="007A7B0D">
              <w:rPr>
                <w:rFonts w:ascii="Arial" w:hAnsi="Arial" w:cs="Arial"/>
                <w:color w:val="000000" w:themeColor="text1"/>
              </w:rPr>
              <w:t>/</w:t>
            </w:r>
            <w:r w:rsidRPr="007A7B0D" w:rsidR="00AA3978">
              <w:rPr>
                <w:rFonts w:ascii="Arial" w:hAnsi="Arial" w:cs="Arial"/>
                <w:color w:val="000000" w:themeColor="text1"/>
              </w:rPr>
              <w:t>learner</w:t>
            </w:r>
            <w:r w:rsidRPr="007A7B0D">
              <w:rPr>
                <w:rFonts w:ascii="Arial" w:hAnsi="Arial" w:cs="Arial"/>
                <w:color w:val="000000" w:themeColor="text1"/>
              </w:rPr>
              <w:t xml:space="preserve">/peers. Timely: to support clarity, </w:t>
            </w:r>
            <w:proofErr w:type="gramStart"/>
            <w:r w:rsidRPr="007A7B0D">
              <w:rPr>
                <w:rFonts w:ascii="Arial" w:hAnsi="Arial" w:cs="Arial"/>
                <w:color w:val="000000" w:themeColor="text1"/>
              </w:rPr>
              <w:t>motivation</w:t>
            </w:r>
            <w:proofErr w:type="gramEnd"/>
            <w:r w:rsidRPr="007A7B0D">
              <w:rPr>
                <w:rFonts w:ascii="Arial" w:hAnsi="Arial" w:cs="Arial"/>
                <w:color w:val="000000" w:themeColor="text1"/>
              </w:rPr>
              <w:t xml:space="preserve"> and retention of information.</w:t>
            </w:r>
            <w:r w:rsidRPr="007A7B0D" w:rsidR="00AA3978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7A7B0D">
              <w:rPr>
                <w:rFonts w:ascii="Arial" w:hAnsi="Arial" w:cs="Arial"/>
                <w:color w:val="000000" w:themeColor="text1"/>
              </w:rPr>
              <w:t>Clear and detailed: children and young people can identify precisely what they need to improve.</w:t>
            </w:r>
          </w:p>
        </w:tc>
        <w:tc>
          <w:tcPr>
            <w:tcW w:w="2707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="00CC13F2" w:rsidP="00C93F12" w:rsidRDefault="00CC13F2" w14:paraId="4428A51F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Questioning to check understanding of oral and written feedback.</w:t>
            </w:r>
          </w:p>
          <w:p w:rsidRPr="00693002" w:rsidR="00CC13F2" w:rsidP="00C93F12" w:rsidRDefault="00CC13F2" w14:paraId="66536370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Demonstration of questioning through the scenario.</w:t>
            </w:r>
          </w:p>
        </w:tc>
      </w:tr>
      <w:tr w:rsidRPr="00693002" w:rsidR="00CC13F2" w:rsidTr="42869889" w14:paraId="5F17AA09" w14:textId="77777777">
        <w:trPr>
          <w:gridAfter w:val="1"/>
          <w:wAfter w:w="32" w:type="pct"/>
          <w:trHeight w:val="312"/>
          <w:tblCellSpacing w:w="0" w:type="dxa"/>
        </w:trPr>
        <w:tc>
          <w:tcPr>
            <w:tcW w:w="2261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Pr="0025273F" w:rsidR="00CC13F2" w:rsidP="00C93F12" w:rsidRDefault="00CC13F2" w14:paraId="2004DBC5" w14:textId="258A32ED">
            <w:pPr>
              <w:pStyle w:val="NoSpacing"/>
              <w:rPr>
                <w:rFonts w:ascii="Arial" w:hAnsi="Arial" w:cs="Arial"/>
              </w:rPr>
            </w:pPr>
            <w:r w:rsidRPr="0025273F">
              <w:rPr>
                <w:rFonts w:ascii="Arial" w:hAnsi="Arial" w:cs="Arial"/>
              </w:rPr>
              <w:t>GEC1</w:t>
            </w:r>
            <w:r w:rsidR="0025273F">
              <w:rPr>
                <w:rFonts w:ascii="Arial" w:hAnsi="Arial" w:cs="Arial"/>
              </w:rPr>
              <w:t>:</w:t>
            </w:r>
            <w:r w:rsidRPr="0025273F">
              <w:rPr>
                <w:rFonts w:ascii="Arial" w:hAnsi="Arial" w:cs="Arial"/>
              </w:rPr>
              <w:t xml:space="preserve"> </w:t>
            </w:r>
            <w:r w:rsidR="007A7B0D">
              <w:rPr>
                <w:rFonts w:ascii="Arial" w:hAnsi="Arial" w:cs="Arial"/>
              </w:rPr>
              <w:t>C</w:t>
            </w:r>
            <w:r w:rsidRPr="0025273F" w:rsidR="007A7B0D">
              <w:rPr>
                <w:rFonts w:ascii="Arial" w:hAnsi="Arial" w:cs="Arial"/>
              </w:rPr>
              <w:t xml:space="preserve">onvey </w:t>
            </w:r>
            <w:r w:rsidRPr="0025273F">
              <w:rPr>
                <w:rFonts w:ascii="Arial" w:hAnsi="Arial" w:cs="Arial"/>
              </w:rPr>
              <w:t>technical information to different audiences.</w:t>
            </w:r>
          </w:p>
        </w:tc>
        <w:tc>
          <w:tcPr>
            <w:tcW w:w="2707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="00CC13F2" w:rsidP="00C93F12" w:rsidRDefault="00CC13F2" w14:paraId="756FC9D6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Different styles of questioning.</w:t>
            </w:r>
          </w:p>
          <w:p w:rsidRPr="00693002" w:rsidR="00CC13F2" w:rsidP="00C93F12" w:rsidRDefault="00CC13F2" w14:paraId="5C9F1C90" w14:textId="44BF060D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Written and oral communication skills</w:t>
            </w:r>
            <w:r w:rsidR="002C3960">
              <w:rPr>
                <w:rFonts w:ascii="Arial" w:hAnsi="Arial" w:eastAsia="Times New Roman" w:cs="Arial"/>
              </w:rPr>
              <w:t xml:space="preserve"> in relation to reflection on industry placement</w:t>
            </w:r>
            <w:r>
              <w:rPr>
                <w:rFonts w:ascii="Arial" w:hAnsi="Arial" w:eastAsia="Times New Roman" w:cs="Arial"/>
              </w:rPr>
              <w:t>.</w:t>
            </w:r>
          </w:p>
        </w:tc>
      </w:tr>
      <w:tr w:rsidRPr="00693002" w:rsidR="00CC13F2" w:rsidTr="42869889" w14:paraId="3F692159" w14:textId="77777777">
        <w:trPr>
          <w:trHeight w:val="526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DEDED" w:themeFill="accent3" w:themeFillTint="33"/>
            <w:tcMar/>
            <w:vAlign w:val="center"/>
            <w:hideMark/>
          </w:tcPr>
          <w:p w:rsidRPr="00693002" w:rsidR="00CC13F2" w:rsidP="42869889" w:rsidRDefault="00CC13F2" w14:paraId="29E3006D" w14:textId="13105E21">
            <w:pPr>
              <w:spacing w:before="0" w:beforeAutospacing="off" w:after="0" w:afterAutospacing="off"/>
              <w:rPr>
                <w:rFonts w:ascii="Arial" w:hAnsi="Arial" w:eastAsia="Times New Roman" w:cs="Arial"/>
                <w:b w:val="1"/>
                <w:bCs w:val="1"/>
              </w:rPr>
            </w:pPr>
            <w:r w:rsidRPr="42869889" w:rsidR="00CC13F2">
              <w:rPr>
                <w:rFonts w:ascii="Arial" w:hAnsi="Arial" w:eastAsia="Times New Roman" w:cs="Arial"/>
                <w:b w:val="1"/>
                <w:bCs w:val="1"/>
              </w:rPr>
              <w:t>Learn</w:t>
            </w:r>
            <w:r w:rsidRPr="42869889" w:rsidR="1D5BFF30">
              <w:rPr>
                <w:rFonts w:ascii="Arial" w:hAnsi="Arial" w:eastAsia="Times New Roman" w:cs="Arial"/>
                <w:b w:val="1"/>
                <w:bCs w:val="1"/>
              </w:rPr>
              <w:t>ing</w:t>
            </w:r>
            <w:r w:rsidRPr="42869889" w:rsidR="00CC13F2">
              <w:rPr>
                <w:rFonts w:ascii="Arial" w:hAnsi="Arial" w:eastAsia="Times New Roman" w:cs="Arial"/>
                <w:b w:val="1"/>
                <w:bCs w:val="1"/>
              </w:rPr>
              <w:t xml:space="preserve"> a</w:t>
            </w:r>
            <w:r w:rsidRPr="42869889" w:rsidR="00CC13F2">
              <w:rPr>
                <w:rFonts w:ascii="Arial" w:hAnsi="Arial" w:eastAsia="Times New Roman" w:cs="Arial"/>
                <w:b w:val="1"/>
                <w:bCs w:val="1"/>
              </w:rPr>
              <w:t>c</w:t>
            </w:r>
            <w:r w:rsidRPr="42869889" w:rsidR="00CC13F2">
              <w:rPr>
                <w:rFonts w:ascii="Arial" w:hAnsi="Arial" w:eastAsia="Times New Roman" w:cs="Arial"/>
                <w:b w:val="1"/>
                <w:bCs w:val="1"/>
              </w:rPr>
              <w:t>tivity</w:t>
            </w:r>
            <w:r w:rsidRPr="42869889" w:rsidR="00CC13F2">
              <w:rPr>
                <w:rFonts w:ascii="Arial" w:hAnsi="Arial" w:eastAsia="Times New Roman" w:cs="Arial"/>
              </w:rPr>
              <w:t xml:space="preserve"> </w:t>
            </w: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DEDED" w:themeFill="accent3" w:themeFillTint="33"/>
            <w:tcMar/>
          </w:tcPr>
          <w:p w:rsidRPr="00693002" w:rsidR="00CC13F2" w:rsidP="00C93F12" w:rsidRDefault="00CC13F2" w14:paraId="04941152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Timing</w:t>
            </w:r>
          </w:p>
        </w:tc>
      </w:tr>
      <w:tr w:rsidRPr="00693002" w:rsidR="00CC13F2" w:rsidTr="42869889" w14:paraId="2370EC18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="00CC13F2" w:rsidP="00976DD7" w:rsidRDefault="00CC13F2" w14:paraId="3F3133C4" w14:textId="4CCFCE84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Connect activity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22F5"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22F5" w:rsidR="060714AF">
              <w:rPr>
                <w:rFonts w:ascii="Arial" w:hAnsi="Arial" w:eastAsia="Times New Roman" w:cs="Arial"/>
                <w:color w:val="000000" w:themeColor="text1"/>
              </w:rPr>
              <w:t>100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Pr="00BE5063" w:rsidR="00CC13F2" w:rsidP="00976DD7" w:rsidRDefault="00AA3978" w14:paraId="5D9BB746" w14:textId="08739633">
            <w:pPr>
              <w:pStyle w:val="ListParagraph"/>
              <w:numPr>
                <w:ilvl w:val="0"/>
                <w:numId w:val="81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BE5063" w:rsidR="00CC13F2">
              <w:rPr>
                <w:rFonts w:ascii="Arial" w:hAnsi="Arial" w:eastAsia="Times New Roman" w:cs="Arial"/>
                <w:bCs/>
                <w:color w:val="000000" w:themeColor="text1"/>
              </w:rPr>
              <w:t xml:space="preserve">s need to write </w:t>
            </w:r>
            <w:r w:rsidRPr="00BE5063" w:rsidR="0025273F">
              <w:rPr>
                <w:rFonts w:ascii="Arial" w:hAnsi="Arial" w:eastAsia="Times New Roman" w:cs="Arial"/>
                <w:bCs/>
                <w:color w:val="000000" w:themeColor="text1"/>
              </w:rPr>
              <w:t xml:space="preserve">an oral question </w:t>
            </w:r>
            <w:r w:rsidRPr="00BE5063" w:rsidR="00CC13F2">
              <w:rPr>
                <w:rFonts w:ascii="Arial" w:hAnsi="Arial" w:eastAsia="Times New Roman" w:cs="Arial"/>
                <w:bCs/>
                <w:color w:val="000000" w:themeColor="text1"/>
              </w:rPr>
              <w:t>on the whiteboard that can be used to encourage the child</w:t>
            </w:r>
            <w:r w:rsidR="0025273F">
              <w:rPr>
                <w:rFonts w:ascii="Arial" w:hAnsi="Arial" w:eastAsia="Times New Roman" w:cs="Arial"/>
                <w:bCs/>
                <w:color w:val="000000" w:themeColor="text1"/>
              </w:rPr>
              <w:t xml:space="preserve"> or </w:t>
            </w:r>
            <w:r w:rsidRPr="00BE5063" w:rsidR="00CC13F2">
              <w:rPr>
                <w:rFonts w:ascii="Arial" w:hAnsi="Arial" w:eastAsia="Times New Roman" w:cs="Arial"/>
                <w:bCs/>
                <w:color w:val="000000" w:themeColor="text1"/>
              </w:rPr>
              <w:t>young person to extend their learning.</w:t>
            </w:r>
          </w:p>
          <w:p w:rsidR="00CC13F2" w:rsidP="00D30978" w:rsidRDefault="00CC13F2" w14:paraId="24C3AD1A" w14:textId="46A1A582">
            <w:pPr>
              <w:pStyle w:val="ListParagraph"/>
              <w:numPr>
                <w:ilvl w:val="0"/>
                <w:numId w:val="81"/>
              </w:numPr>
              <w:tabs>
                <w:tab w:val="num" w:pos="720"/>
              </w:tabs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BE5063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prompt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BE5063">
              <w:rPr>
                <w:rFonts w:ascii="Arial" w:hAnsi="Arial" w:eastAsia="Times New Roman" w:cs="Arial"/>
                <w:bCs/>
                <w:color w:val="000000" w:themeColor="text1"/>
              </w:rPr>
              <w:t xml:space="preserve">s in relation to previous session content. </w:t>
            </w:r>
            <w:r w:rsidR="00E92E69">
              <w:rPr>
                <w:rFonts w:ascii="Arial" w:hAnsi="Arial" w:eastAsia="Times New Roman" w:cs="Arial"/>
                <w:bCs/>
                <w:color w:val="000000" w:themeColor="text1"/>
              </w:rPr>
              <w:t>Tutor to</w:t>
            </w:r>
            <w:r w:rsidRPr="00BE5063">
              <w:rPr>
                <w:rFonts w:ascii="Arial" w:hAnsi="Arial" w:eastAsia="Times New Roman" w:cs="Arial"/>
                <w:bCs/>
                <w:color w:val="000000" w:themeColor="text1"/>
              </w:rPr>
              <w:t xml:space="preserve"> check that assessment has taken place and </w:t>
            </w:r>
            <w:r w:rsidR="007D0892">
              <w:rPr>
                <w:rFonts w:ascii="Arial" w:hAnsi="Arial" w:eastAsia="Times New Roman" w:cs="Arial"/>
                <w:bCs/>
                <w:color w:val="000000" w:themeColor="text1"/>
              </w:rPr>
              <w:t xml:space="preserve">whether </w:t>
            </w:r>
            <w:r w:rsidRPr="00BE5063">
              <w:rPr>
                <w:rFonts w:ascii="Arial" w:hAnsi="Arial" w:eastAsia="Times New Roman" w:cs="Arial"/>
                <w:bCs/>
                <w:color w:val="000000" w:themeColor="text1"/>
              </w:rPr>
              <w:t>there are any gaps in the prior learning.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</w:p>
          <w:p w:rsidRPr="00BE5063" w:rsidR="007A65F4" w:rsidP="007A65F4" w:rsidRDefault="007A65F4" w14:paraId="39D2E6CD" w14:textId="6E4A9ECB">
            <w:pPr>
              <w:pStyle w:val="ListParagraph"/>
              <w:spacing w:before="0" w:beforeAutospacing="0" w:after="0" w:afterAutospacing="0" w:line="276" w:lineRule="auto"/>
              <w:ind w:left="714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CC13F2" w:rsidP="00C93F12" w:rsidRDefault="00CC13F2" w14:paraId="6AED0F4D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CC13F2" w:rsidTr="42869889" w14:paraId="0CF492CA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="00CC13F2" w:rsidP="00ED145C" w:rsidRDefault="00CC13F2" w14:paraId="3E1E1695" w14:textId="52F399AE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Session intent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22F5"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22F5" w:rsidR="585F3F0B">
              <w:rPr>
                <w:rFonts w:ascii="Arial" w:hAnsi="Arial" w:eastAsia="Times New Roman" w:cs="Arial"/>
                <w:color w:val="000000" w:themeColor="text1"/>
              </w:rPr>
              <w:t>101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CC13F2" w:rsidP="00ED145C" w:rsidRDefault="00CC13F2" w14:paraId="23551F02" w14:textId="77777777">
            <w:pPr>
              <w:pStyle w:val="ListParagraph"/>
              <w:numPr>
                <w:ilvl w:val="0"/>
                <w:numId w:val="82"/>
              </w:numPr>
              <w:spacing w:before="0" w:beforeAutospacing="0" w:after="0" w:afterAutospacing="0" w:line="276" w:lineRule="auto"/>
              <w:ind w:left="788" w:hanging="357"/>
              <w:contextualSpacing w:val="0"/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>I</w:t>
            </w:r>
            <w:r w:rsidRPr="00BE5063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ntroduce lesson intentions and discuss expectations for the class.</w:t>
            </w:r>
          </w:p>
          <w:p w:rsidR="00CC13F2" w:rsidP="00702109" w:rsidRDefault="00CC13F2" w14:paraId="13935124" w14:textId="74720349">
            <w:pPr>
              <w:pStyle w:val="ListParagraph"/>
              <w:numPr>
                <w:ilvl w:val="0"/>
                <w:numId w:val="82"/>
              </w:numPr>
              <w:spacing w:line="276" w:lineRule="auto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BE5063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Tutor to lead in how </w:t>
            </w:r>
            <w:r w:rsidRPr="00BE5063">
              <w:rPr>
                <w:rFonts w:ascii="Arial" w:hAnsi="Arial" w:cs="Arial"/>
                <w:color w:val="000000"/>
                <w:shd w:val="clear" w:color="auto" w:fill="FFFFFF"/>
              </w:rPr>
              <w:t xml:space="preserve">the practitioner ensures clarity through dialogue when giving feedback between </w:t>
            </w:r>
            <w:r w:rsidR="00B5733B">
              <w:rPr>
                <w:rFonts w:ascii="Arial" w:hAnsi="Arial" w:cs="Arial"/>
                <w:color w:val="000000"/>
                <w:shd w:val="clear" w:color="auto" w:fill="FFFFFF"/>
              </w:rPr>
              <w:t>tutor</w:t>
            </w:r>
            <w:r w:rsidR="0025273F">
              <w:rPr>
                <w:rFonts w:ascii="Arial" w:hAnsi="Arial" w:cs="Arial"/>
                <w:color w:val="000000"/>
                <w:shd w:val="clear" w:color="auto" w:fill="FFFFFF"/>
              </w:rPr>
              <w:t xml:space="preserve">, </w:t>
            </w:r>
            <w:proofErr w:type="gramStart"/>
            <w:r w:rsidR="00AA3978">
              <w:rPr>
                <w:rFonts w:ascii="Arial" w:hAnsi="Arial" w:cs="Arial"/>
                <w:color w:val="000000"/>
                <w:shd w:val="clear" w:color="auto" w:fill="FFFFFF"/>
              </w:rPr>
              <w:t>learner</w:t>
            </w:r>
            <w:proofErr w:type="gramEnd"/>
            <w:r w:rsidR="0025273F">
              <w:rPr>
                <w:rFonts w:ascii="Arial" w:hAnsi="Arial" w:cs="Arial"/>
                <w:color w:val="000000"/>
                <w:shd w:val="clear" w:color="auto" w:fill="FFFFFF"/>
              </w:rPr>
              <w:t xml:space="preserve"> and </w:t>
            </w:r>
            <w:r w:rsidRPr="00BE5063">
              <w:rPr>
                <w:rFonts w:ascii="Arial" w:hAnsi="Arial" w:cs="Arial"/>
                <w:color w:val="000000"/>
                <w:shd w:val="clear" w:color="auto" w:fill="FFFFFF"/>
              </w:rPr>
              <w:t>peers, including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 the need for it to be</w:t>
            </w:r>
            <w:r w:rsidRPr="00BE5063">
              <w:rPr>
                <w:rFonts w:ascii="Arial" w:hAnsi="Arial" w:cs="Arial"/>
                <w:color w:val="000000"/>
                <w:shd w:val="clear" w:color="auto" w:fill="FFFFFF"/>
              </w:rPr>
              <w:t xml:space="preserve"> in a timely manner</w:t>
            </w:r>
            <w:r w:rsidR="0025273F">
              <w:rPr>
                <w:rFonts w:ascii="Arial" w:hAnsi="Arial" w:cs="Arial"/>
                <w:color w:val="000000"/>
                <w:shd w:val="clear" w:color="auto" w:fill="FFFFFF"/>
              </w:rPr>
              <w:t xml:space="preserve">, </w:t>
            </w:r>
            <w:r w:rsidRPr="00BE5063">
              <w:rPr>
                <w:rFonts w:ascii="Arial" w:hAnsi="Arial" w:cs="Arial"/>
                <w:color w:val="000000"/>
                <w:shd w:val="clear" w:color="auto" w:fill="FFFFFF"/>
              </w:rPr>
              <w:t>clear and detailed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. This is</w:t>
            </w:r>
            <w:r w:rsidRPr="00BE5063">
              <w:rPr>
                <w:rFonts w:ascii="Arial" w:hAnsi="Arial" w:cs="Arial"/>
                <w:color w:val="000000"/>
                <w:shd w:val="clear" w:color="auto" w:fill="FFFFFF"/>
              </w:rPr>
              <w:t xml:space="preserve"> to ensure that </w:t>
            </w:r>
            <w:r w:rsidR="00B5733B">
              <w:rPr>
                <w:rFonts w:ascii="Arial" w:hAnsi="Arial" w:cs="Arial"/>
                <w:color w:val="000000"/>
                <w:shd w:val="clear" w:color="auto" w:fill="FFFFFF"/>
              </w:rPr>
              <w:t>children and young</w:t>
            </w:r>
            <w:r w:rsidRPr="00BE5063">
              <w:rPr>
                <w:rFonts w:ascii="Arial" w:hAnsi="Arial" w:cs="Arial"/>
                <w:color w:val="000000"/>
                <w:shd w:val="clear" w:color="auto" w:fill="FFFFFF"/>
              </w:rPr>
              <w:t xml:space="preserve"> people can teach each other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.</w:t>
            </w:r>
          </w:p>
          <w:p w:rsidR="007A65F4" w:rsidP="007A65F4" w:rsidRDefault="00CC13F2" w14:paraId="19A1A997" w14:textId="77777777">
            <w:pPr>
              <w:pStyle w:val="ListParagraph"/>
              <w:numPr>
                <w:ilvl w:val="0"/>
                <w:numId w:val="82"/>
              </w:numPr>
              <w:spacing w:before="0" w:beforeAutospacing="0" w:after="0" w:afterAutospacing="0" w:line="276" w:lineRule="auto"/>
              <w:ind w:left="788" w:hanging="357"/>
              <w:contextualSpacing w:val="0"/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</w:pPr>
            <w:r w:rsidRPr="00BE5063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Tutor to explain that the session will consist of paired work to discuss placement experiences.</w:t>
            </w:r>
          </w:p>
          <w:p w:rsidRPr="00BE5063" w:rsidR="00ED145C" w:rsidP="00ED145C" w:rsidRDefault="00ED145C" w14:paraId="159C9B83" w14:textId="62BE2BE3">
            <w:pPr>
              <w:pStyle w:val="ListParagraph"/>
              <w:spacing w:before="0" w:beforeAutospacing="0" w:after="0" w:afterAutospacing="0" w:line="276" w:lineRule="auto"/>
              <w:ind w:left="788"/>
              <w:contextualSpacing w:val="0"/>
              <w:rPr>
                <w:rFonts w:ascii="Arial" w:hAnsi="Arial" w:cs="Arial"/>
                <w:color w:val="000000"/>
                <w:shd w:val="clear" w:color="auto" w:fill="FFFFFF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CC13F2" w:rsidP="00C93F12" w:rsidRDefault="00CC13F2" w14:paraId="3406A45E" w14:textId="77777777">
            <w:pPr>
              <w:spacing w:before="0" w:beforeAutospacing="0" w:after="0" w:afterAutospacing="0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</w:p>
          <w:p w:rsidRPr="00693002" w:rsidR="00CC13F2" w:rsidP="00C93F12" w:rsidRDefault="00CC13F2" w14:paraId="7DDC7154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CC13F2" w:rsidTr="42869889" w14:paraId="1F7C83DE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BE5063" w:rsidR="00CC13F2" w:rsidP="00ED145C" w:rsidRDefault="00CC13F2" w14:paraId="1DAFF8D2" w14:textId="103FDA2F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Tutor input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22F5"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22F5" w:rsidR="15805503">
              <w:rPr>
                <w:rFonts w:ascii="Arial" w:hAnsi="Arial" w:eastAsia="Times New Roman" w:cs="Arial"/>
                <w:color w:val="000000" w:themeColor="text1"/>
              </w:rPr>
              <w:t>102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>)</w:t>
            </w: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 xml:space="preserve"> </w:t>
            </w:r>
          </w:p>
          <w:p w:rsidR="00CC13F2" w:rsidP="00ED145C" w:rsidRDefault="00CC13F2" w14:paraId="02E954ED" w14:textId="6C6AD952">
            <w:pPr>
              <w:pStyle w:val="ListParagraph"/>
              <w:numPr>
                <w:ilvl w:val="0"/>
                <w:numId w:val="83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00BE5063">
              <w:rPr>
                <w:rFonts w:ascii="Arial" w:hAnsi="Arial" w:eastAsia="Times New Roman" w:cs="Arial"/>
                <w:color w:val="000000" w:themeColor="text1"/>
              </w:rPr>
              <w:t xml:space="preserve">Tutor to deliver the </w:t>
            </w:r>
            <w:r w:rsidR="00ED145C">
              <w:rPr>
                <w:rFonts w:ascii="Arial" w:hAnsi="Arial" w:eastAsia="Times New Roman" w:cs="Arial"/>
                <w:color w:val="000000" w:themeColor="text1"/>
              </w:rPr>
              <w:t xml:space="preserve">lesson </w:t>
            </w:r>
            <w:r w:rsidRPr="00BE5063">
              <w:rPr>
                <w:rFonts w:ascii="Arial" w:hAnsi="Arial" w:eastAsia="Times New Roman" w:cs="Arial"/>
                <w:color w:val="000000" w:themeColor="text1"/>
              </w:rPr>
              <w:t xml:space="preserve">introduction, </w:t>
            </w:r>
            <w:r>
              <w:rPr>
                <w:rFonts w:ascii="Arial" w:hAnsi="Arial" w:eastAsia="Times New Roman" w:cs="Arial"/>
                <w:color w:val="000000" w:themeColor="text1"/>
              </w:rPr>
              <w:t>reinforcing the fact that</w:t>
            </w:r>
            <w:r w:rsidR="00A15C7B">
              <w:rPr>
                <w:rFonts w:ascii="Arial" w:hAnsi="Arial" w:eastAsia="Times New Roman" w:cs="Arial"/>
                <w:color w:val="000000" w:themeColor="text1"/>
              </w:rPr>
              <w:t>,</w:t>
            </w:r>
            <w:r w:rsidRPr="00BE5063">
              <w:rPr>
                <w:rFonts w:ascii="Arial" w:hAnsi="Arial" w:eastAsia="Times New Roman" w:cs="Arial"/>
                <w:color w:val="000000" w:themeColor="text1"/>
              </w:rPr>
              <w:t xml:space="preserve"> when working with </w:t>
            </w:r>
            <w:r w:rsidR="00B5733B">
              <w:rPr>
                <w:rFonts w:ascii="Arial" w:hAnsi="Arial" w:eastAsia="Times New Roman" w:cs="Arial"/>
                <w:color w:val="000000" w:themeColor="text1"/>
              </w:rPr>
              <w:t>children and young</w:t>
            </w:r>
            <w:r w:rsidRPr="00BE5063">
              <w:rPr>
                <w:rFonts w:ascii="Arial" w:hAnsi="Arial" w:eastAsia="Times New Roman" w:cs="Arial"/>
                <w:color w:val="000000" w:themeColor="text1"/>
              </w:rPr>
              <w:t xml:space="preserve"> people</w:t>
            </w:r>
            <w:r w:rsidR="00A15C7B">
              <w:rPr>
                <w:rFonts w:ascii="Arial" w:hAnsi="Arial" w:eastAsia="Times New Roman" w:cs="Arial"/>
                <w:color w:val="000000" w:themeColor="text1"/>
              </w:rPr>
              <w:t>,</w:t>
            </w:r>
            <w:r w:rsidRPr="00BE5063">
              <w:rPr>
                <w:rFonts w:ascii="Arial" w:hAnsi="Arial" w:eastAsia="Times New Roman" w:cs="Arial"/>
                <w:color w:val="000000" w:themeColor="text1"/>
              </w:rPr>
              <w:t xml:space="preserve"> practitioners can encourage them to work together on projects, </w:t>
            </w:r>
            <w:proofErr w:type="gramStart"/>
            <w:r w:rsidRPr="00BE5063">
              <w:rPr>
                <w:rFonts w:ascii="Arial" w:hAnsi="Arial" w:eastAsia="Times New Roman" w:cs="Arial"/>
                <w:color w:val="000000" w:themeColor="text1"/>
              </w:rPr>
              <w:t>activities</w:t>
            </w:r>
            <w:proofErr w:type="gramEnd"/>
            <w:r w:rsidRPr="00BE5063">
              <w:rPr>
                <w:rFonts w:ascii="Arial" w:hAnsi="Arial" w:eastAsia="Times New Roman" w:cs="Arial"/>
                <w:color w:val="000000" w:themeColor="text1"/>
              </w:rPr>
              <w:t xml:space="preserve"> and tasks.</w:t>
            </w:r>
          </w:p>
          <w:p w:rsidR="007A65F4" w:rsidP="007A65F4" w:rsidRDefault="00CC13F2" w14:paraId="3B4672A1" w14:textId="1D8B4570">
            <w:pPr>
              <w:pStyle w:val="ListParagraph"/>
              <w:numPr>
                <w:ilvl w:val="0"/>
                <w:numId w:val="83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404989F6">
              <w:rPr>
                <w:rFonts w:ascii="Arial" w:hAnsi="Arial" w:eastAsia="Times New Roman" w:cs="Arial"/>
                <w:color w:val="000000" w:themeColor="text1"/>
              </w:rPr>
              <w:t xml:space="preserve">Tutor to prompt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404989F6" w:rsidR="10D1D690">
              <w:rPr>
                <w:rFonts w:ascii="Arial" w:hAnsi="Arial" w:eastAsia="Times New Roman" w:cs="Arial"/>
                <w:color w:val="000000" w:themeColor="text1"/>
              </w:rPr>
              <w:t xml:space="preserve">s to think about the sort </w:t>
            </w:r>
            <w:r w:rsidRPr="404989F6" w:rsidR="00A644AF">
              <w:rPr>
                <w:rFonts w:ascii="Arial" w:hAnsi="Arial" w:eastAsia="Times New Roman" w:cs="Arial"/>
                <w:color w:val="000000" w:themeColor="text1"/>
              </w:rPr>
              <w:t>of projects</w:t>
            </w:r>
            <w:r w:rsidRPr="404989F6">
              <w:rPr>
                <w:rFonts w:ascii="Arial" w:hAnsi="Arial" w:eastAsia="Times New Roman" w:cs="Arial"/>
                <w:color w:val="000000" w:themeColor="text1"/>
              </w:rPr>
              <w:t xml:space="preserve">, activities and tasks </w:t>
            </w:r>
            <w:r w:rsidR="00B5733B">
              <w:rPr>
                <w:rFonts w:ascii="Arial" w:hAnsi="Arial" w:eastAsia="Times New Roman" w:cs="Arial"/>
                <w:color w:val="000000" w:themeColor="text1"/>
              </w:rPr>
              <w:t>children and young</w:t>
            </w:r>
            <w:r w:rsidRPr="404989F6">
              <w:rPr>
                <w:rFonts w:ascii="Arial" w:hAnsi="Arial" w:eastAsia="Times New Roman" w:cs="Arial"/>
                <w:color w:val="000000" w:themeColor="text1"/>
              </w:rPr>
              <w:t xml:space="preserve"> people </w:t>
            </w:r>
            <w:r w:rsidRPr="404989F6" w:rsidR="7D2FB350">
              <w:rPr>
                <w:rFonts w:ascii="Arial" w:hAnsi="Arial" w:eastAsia="Times New Roman" w:cs="Arial"/>
                <w:color w:val="000000" w:themeColor="text1"/>
              </w:rPr>
              <w:t>may work on and to reflect (where possible) on what they have seen during industry placements.</w:t>
            </w:r>
          </w:p>
          <w:p w:rsidRPr="00BE5063" w:rsidR="00ED145C" w:rsidP="00ED145C" w:rsidRDefault="00ED145C" w14:paraId="4C6BCA42" w14:textId="34A68267">
            <w:pPr>
              <w:pStyle w:val="ListParagraph"/>
              <w:spacing w:before="0" w:beforeAutospacing="0" w:after="0" w:afterAutospacing="0" w:line="276" w:lineRule="auto"/>
              <w:ind w:left="714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CC13F2" w:rsidP="00C93F12" w:rsidRDefault="00CC13F2" w14:paraId="5E3B2EBA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CC13F2" w:rsidTr="42869889" w14:paraId="70E42E27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BE5063" w:rsidR="00CC13F2" w:rsidP="00ED145C" w:rsidRDefault="00CC13F2" w14:paraId="06DB9D84" w14:textId="211D56A8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 xml:space="preserve">Tutor input </w:t>
            </w:r>
            <w:r w:rsidR="00ED145C">
              <w:rPr>
                <w:rFonts w:ascii="Arial" w:hAnsi="Arial" w:eastAsia="Times New Roman" w:cs="Arial"/>
                <w:color w:val="000000" w:themeColor="text1"/>
                <w:u w:val="single"/>
              </w:rPr>
              <w:t xml:space="preserve">relating to </w:t>
            </w: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the introduction of feedback in a timely manner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22F5"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22F5" w:rsidR="72DAAE0E">
              <w:rPr>
                <w:rFonts w:ascii="Arial" w:hAnsi="Arial" w:eastAsia="Times New Roman" w:cs="Arial"/>
                <w:color w:val="000000" w:themeColor="text1"/>
              </w:rPr>
              <w:t>103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Pr="00BE5063" w:rsidR="007A65F4" w:rsidP="007A65F4" w:rsidRDefault="00CC13F2" w14:paraId="32367778" w14:textId="6588614B">
            <w:pPr>
              <w:pStyle w:val="ListParagraph"/>
              <w:numPr>
                <w:ilvl w:val="0"/>
                <w:numId w:val="84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00BE5063">
              <w:rPr>
                <w:rFonts w:ascii="Arial" w:hAnsi="Arial" w:eastAsia="Times New Roman" w:cs="Arial"/>
                <w:color w:val="000000" w:themeColor="text1"/>
              </w:rPr>
              <w:t xml:space="preserve">Tutor to encourage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00BE5063">
              <w:rPr>
                <w:rFonts w:ascii="Arial" w:hAnsi="Arial" w:eastAsia="Times New Roman" w:cs="Arial"/>
                <w:color w:val="000000" w:themeColor="text1"/>
              </w:rPr>
              <w:t xml:space="preserve">s to think about feedback they have seen </w:t>
            </w:r>
            <w:r w:rsidR="008411D9">
              <w:rPr>
                <w:rFonts w:ascii="Arial" w:hAnsi="Arial" w:eastAsia="Times New Roman" w:cs="Arial"/>
                <w:color w:val="000000" w:themeColor="text1"/>
              </w:rPr>
              <w:t>o</w:t>
            </w:r>
            <w:r w:rsidRPr="00BE5063">
              <w:rPr>
                <w:rFonts w:ascii="Arial" w:hAnsi="Arial" w:eastAsia="Times New Roman" w:cs="Arial"/>
                <w:color w:val="000000" w:themeColor="text1"/>
              </w:rPr>
              <w:t xml:space="preserve">n placement </w:t>
            </w:r>
            <w:r w:rsidR="008411D9">
              <w:rPr>
                <w:rFonts w:ascii="Arial" w:hAnsi="Arial" w:eastAsia="Times New Roman" w:cs="Arial"/>
                <w:color w:val="000000" w:themeColor="text1"/>
              </w:rPr>
              <w:t xml:space="preserve">to be </w:t>
            </w:r>
            <w:r w:rsidRPr="00BE5063">
              <w:rPr>
                <w:rFonts w:ascii="Arial" w:hAnsi="Arial" w:eastAsia="Times New Roman" w:cs="Arial"/>
                <w:color w:val="000000" w:themeColor="text1"/>
              </w:rPr>
              <w:t>ready for the task.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CC13F2" w:rsidP="00C93F12" w:rsidRDefault="00CC13F2" w14:paraId="6E91F801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CC13F2" w:rsidTr="42869889" w14:paraId="5841DAD3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BE5063" w:rsidR="00CC13F2" w:rsidP="00ED145C" w:rsidRDefault="00CC13F2" w14:paraId="7CCB8EAB" w14:textId="4EC491BA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Paired task</w:t>
            </w:r>
            <w:r w:rsidRPr="002C22F5"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22F5"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22F5" w:rsidR="424E7A7D">
              <w:rPr>
                <w:rFonts w:ascii="Arial" w:hAnsi="Arial" w:eastAsia="Times New Roman" w:cs="Arial"/>
                <w:color w:val="000000" w:themeColor="text1"/>
              </w:rPr>
              <w:t>104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CC13F2" w:rsidP="00ED145C" w:rsidRDefault="00CC13F2" w14:paraId="282D23BE" w14:textId="2A1FA30F">
            <w:pPr>
              <w:pStyle w:val="ListParagraph"/>
              <w:numPr>
                <w:ilvl w:val="0"/>
                <w:numId w:val="84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Tutor to support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s to work in pairs to consider the </w:t>
            </w:r>
            <w:r w:rsidRPr="2C7BB259" w:rsidR="12ADF20A">
              <w:rPr>
                <w:rFonts w:ascii="Arial" w:hAnsi="Arial" w:eastAsia="Times New Roman" w:cs="Arial"/>
                <w:color w:val="000000" w:themeColor="text1"/>
              </w:rPr>
              <w:t>scenarios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 on slide </w:t>
            </w:r>
            <w:r w:rsidR="00613A12">
              <w:rPr>
                <w:rFonts w:ascii="Arial" w:hAnsi="Arial" w:eastAsia="Times New Roman" w:cs="Arial"/>
                <w:color w:val="000000" w:themeColor="text1"/>
              </w:rPr>
              <w:t>104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>.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</w:p>
          <w:p w:rsidR="00771745" w:rsidP="00702109" w:rsidRDefault="00CC13F2" w14:paraId="18A02D46" w14:textId="4A140CC2">
            <w:pPr>
              <w:pStyle w:val="ListParagraph"/>
              <w:numPr>
                <w:ilvl w:val="0"/>
                <w:numId w:val="84"/>
              </w:numPr>
              <w:spacing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00BE5063">
              <w:rPr>
                <w:rFonts w:ascii="Arial" w:hAnsi="Arial" w:eastAsia="Times New Roman" w:cs="Arial"/>
                <w:color w:val="000000" w:themeColor="text1"/>
              </w:rPr>
              <w:t xml:space="preserve">Tutor to prompt </w:t>
            </w:r>
            <w:r w:rsidR="004C47A2">
              <w:rPr>
                <w:rFonts w:ascii="Arial" w:hAnsi="Arial" w:eastAsia="Times New Roman" w:cs="Arial"/>
                <w:color w:val="000000" w:themeColor="text1"/>
              </w:rPr>
              <w:t>higher-order thinking</w:t>
            </w:r>
            <w:r w:rsidRPr="00BE5063">
              <w:rPr>
                <w:rFonts w:ascii="Arial" w:hAnsi="Arial" w:eastAsia="Times New Roman" w:cs="Arial"/>
                <w:color w:val="000000" w:themeColor="text1"/>
              </w:rPr>
              <w:t xml:space="preserve"> skills in relation to what feedback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00BE5063">
              <w:rPr>
                <w:rFonts w:ascii="Arial" w:hAnsi="Arial" w:eastAsia="Times New Roman" w:cs="Arial"/>
                <w:color w:val="000000" w:themeColor="text1"/>
              </w:rPr>
              <w:t>s could give to encourage the child</w:t>
            </w:r>
            <w:r w:rsidR="008411D9">
              <w:rPr>
                <w:rFonts w:ascii="Arial" w:hAnsi="Arial" w:eastAsia="Times New Roman" w:cs="Arial"/>
                <w:color w:val="000000" w:themeColor="text1"/>
              </w:rPr>
              <w:t xml:space="preserve"> or </w:t>
            </w:r>
            <w:r w:rsidRPr="00BE5063">
              <w:rPr>
                <w:rFonts w:ascii="Arial" w:hAnsi="Arial" w:eastAsia="Times New Roman" w:cs="Arial"/>
                <w:color w:val="000000" w:themeColor="text1"/>
              </w:rPr>
              <w:t xml:space="preserve">young person to work with their peers. </w:t>
            </w:r>
          </w:p>
          <w:p w:rsidR="00CC13F2" w:rsidP="00D30978" w:rsidRDefault="2E811B93" w14:paraId="124C3F52" w14:textId="7E3A3D73">
            <w:pPr>
              <w:pStyle w:val="ListParagraph"/>
              <w:numPr>
                <w:ilvl w:val="0"/>
                <w:numId w:val="84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5C226167">
              <w:rPr>
                <w:rFonts w:ascii="Arial" w:hAnsi="Arial" w:eastAsia="Times New Roman" w:cs="Arial"/>
                <w:color w:val="000000" w:themeColor="text1"/>
              </w:rPr>
              <w:t xml:space="preserve">Tutors should also </w:t>
            </w:r>
            <w:r w:rsidRPr="5C226167" w:rsidR="00CC13F2">
              <w:rPr>
                <w:rFonts w:ascii="Arial" w:hAnsi="Arial" w:eastAsia="Times New Roman" w:cs="Arial"/>
                <w:color w:val="000000" w:themeColor="text1"/>
              </w:rPr>
              <w:t>promot</w:t>
            </w:r>
            <w:r w:rsidRPr="5C226167">
              <w:rPr>
                <w:rFonts w:ascii="Arial" w:hAnsi="Arial" w:eastAsia="Times New Roman" w:cs="Arial"/>
                <w:color w:val="000000" w:themeColor="text1"/>
              </w:rPr>
              <w:t>e</w:t>
            </w:r>
            <w:r w:rsidRPr="5C226167" w:rsidR="00CC13F2">
              <w:rPr>
                <w:rFonts w:ascii="Arial" w:hAnsi="Arial" w:eastAsia="Times New Roman" w:cs="Arial"/>
                <w:color w:val="000000" w:themeColor="text1"/>
              </w:rPr>
              <w:t xml:space="preserve"> discussion and </w:t>
            </w:r>
            <w:r w:rsidRPr="5C226167">
              <w:rPr>
                <w:rFonts w:ascii="Arial" w:hAnsi="Arial" w:eastAsia="Times New Roman" w:cs="Arial"/>
                <w:color w:val="000000" w:themeColor="text1"/>
              </w:rPr>
              <w:t xml:space="preserve">the </w:t>
            </w:r>
            <w:r w:rsidRPr="5C226167" w:rsidR="00CC13F2">
              <w:rPr>
                <w:rFonts w:ascii="Arial" w:hAnsi="Arial" w:eastAsia="Times New Roman" w:cs="Arial"/>
                <w:color w:val="000000" w:themeColor="text1"/>
              </w:rPr>
              <w:t>recording</w:t>
            </w:r>
            <w:r w:rsidRPr="5C226167">
              <w:rPr>
                <w:rFonts w:ascii="Arial" w:hAnsi="Arial" w:eastAsia="Times New Roman" w:cs="Arial"/>
                <w:color w:val="000000" w:themeColor="text1"/>
              </w:rPr>
              <w:t xml:space="preserve"> of</w:t>
            </w:r>
            <w:r w:rsidRPr="5C226167" w:rsidR="00CC13F2">
              <w:rPr>
                <w:rFonts w:ascii="Arial" w:hAnsi="Arial" w:eastAsia="Times New Roman" w:cs="Arial"/>
                <w:color w:val="000000" w:themeColor="text1"/>
              </w:rPr>
              <w:t xml:space="preserve"> some questions that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5C226167" w:rsidR="00CC13F2">
              <w:rPr>
                <w:rFonts w:ascii="Arial" w:hAnsi="Arial" w:eastAsia="Times New Roman" w:cs="Arial"/>
                <w:color w:val="000000" w:themeColor="text1"/>
              </w:rPr>
              <w:t xml:space="preserve">s could ask to encourage participation. </w:t>
            </w:r>
          </w:p>
          <w:p w:rsidRPr="00BE5063" w:rsidR="00ED145C" w:rsidP="00ED145C" w:rsidRDefault="00ED145C" w14:paraId="66C0FFF8" w14:textId="46362E14">
            <w:pPr>
              <w:pStyle w:val="ListParagraph"/>
              <w:spacing w:before="0" w:beforeAutospacing="0" w:after="0" w:afterAutospacing="0" w:line="276" w:lineRule="auto"/>
              <w:ind w:left="714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CC13F2" w:rsidP="00C93F12" w:rsidRDefault="00CC13F2" w14:paraId="1528C608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10 mins</w:t>
            </w:r>
          </w:p>
        </w:tc>
      </w:tr>
      <w:tr w:rsidRPr="00693002" w:rsidR="00CC13F2" w:rsidTr="42869889" w14:paraId="67826F93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9501CE" w:rsidR="00CC13F2" w:rsidP="00ED145C" w:rsidRDefault="00CC13F2" w14:paraId="7174BA26" w14:textId="0C882767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</w:pPr>
            <w:r w:rsidRPr="009501CE"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  <w:t>Tutor</w:t>
            </w:r>
            <w:r w:rsidRPr="009501CE" w:rsidR="00E55F50"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  <w:t>-</w:t>
            </w:r>
            <w:r w:rsidRPr="009501CE"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  <w:t>led feedback</w:t>
            </w:r>
          </w:p>
          <w:p w:rsidRPr="009501CE" w:rsidR="00CC13F2" w:rsidP="00ED145C" w:rsidRDefault="00CC13F2" w14:paraId="26163A6B" w14:textId="18CE5D37">
            <w:pPr>
              <w:pStyle w:val="ListParagraph"/>
              <w:numPr>
                <w:ilvl w:val="0"/>
                <w:numId w:val="85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009501CE">
              <w:rPr>
                <w:rFonts w:ascii="Arial" w:hAnsi="Arial" w:eastAsia="Times New Roman" w:cs="Arial"/>
                <w:color w:val="000000" w:themeColor="text1"/>
              </w:rPr>
              <w:t xml:space="preserve">Tutor to lead feedback from paired task in relation to the scenarios </w:t>
            </w:r>
            <w:r w:rsidRPr="009501CE" w:rsidR="008411D9">
              <w:rPr>
                <w:rFonts w:ascii="Arial" w:hAnsi="Arial" w:eastAsia="Times New Roman" w:cs="Arial"/>
                <w:color w:val="000000" w:themeColor="text1"/>
              </w:rPr>
              <w:t xml:space="preserve">on </w:t>
            </w:r>
            <w:r w:rsidRPr="009501CE">
              <w:rPr>
                <w:rFonts w:ascii="Arial" w:hAnsi="Arial" w:eastAsia="Times New Roman" w:cs="Arial"/>
                <w:color w:val="000000" w:themeColor="text1"/>
              </w:rPr>
              <w:t xml:space="preserve">slide </w:t>
            </w:r>
            <w:r w:rsidRPr="009501CE" w:rsidR="4889F5A6">
              <w:rPr>
                <w:rFonts w:ascii="Arial" w:hAnsi="Arial" w:eastAsia="Times New Roman" w:cs="Arial"/>
                <w:color w:val="000000" w:themeColor="text1"/>
              </w:rPr>
              <w:t>104</w:t>
            </w:r>
            <w:r w:rsidRPr="009501CE">
              <w:rPr>
                <w:rFonts w:ascii="Arial" w:hAnsi="Arial" w:eastAsia="Times New Roman" w:cs="Arial"/>
                <w:color w:val="000000" w:themeColor="text1"/>
              </w:rPr>
              <w:t>.</w:t>
            </w:r>
            <w:r w:rsidRPr="009501CE"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</w:p>
          <w:p w:rsidRPr="00ED145C" w:rsidR="007A65F4" w:rsidP="007A65F4" w:rsidRDefault="00CC13F2" w14:paraId="6962607A" w14:textId="056EB788">
            <w:pPr>
              <w:pStyle w:val="ListParagraph"/>
              <w:numPr>
                <w:ilvl w:val="0"/>
                <w:numId w:val="85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Style w:val="normaltextrun"/>
                <w:rFonts w:ascii="Arial" w:hAnsi="Arial" w:eastAsia="Times New Roman" w:cs="Arial"/>
                <w:bCs/>
                <w:color w:val="000000" w:themeColor="text1"/>
              </w:rPr>
            </w:pPr>
            <w:r w:rsidRPr="009501CE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encourage </w:t>
            </w:r>
            <w:r w:rsidRPr="009501CE"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9501CE">
              <w:rPr>
                <w:rFonts w:ascii="Arial" w:hAnsi="Arial" w:eastAsia="Times New Roman" w:cs="Arial"/>
                <w:bCs/>
                <w:color w:val="000000" w:themeColor="text1"/>
              </w:rPr>
              <w:t>s to share their thoughts o</w:t>
            </w:r>
            <w:r w:rsidRPr="009501CE" w:rsidR="008411D9">
              <w:rPr>
                <w:rFonts w:ascii="Arial" w:hAnsi="Arial" w:eastAsia="Times New Roman" w:cs="Arial"/>
                <w:bCs/>
                <w:color w:val="000000" w:themeColor="text1"/>
              </w:rPr>
              <w:t>n</w:t>
            </w:r>
            <w:r w:rsidRPr="009501CE">
              <w:rPr>
                <w:rFonts w:ascii="Arial" w:hAnsi="Arial" w:eastAsia="Times New Roman" w:cs="Arial"/>
                <w:bCs/>
                <w:color w:val="000000" w:themeColor="text1"/>
              </w:rPr>
              <w:t xml:space="preserve"> how they can encourage Adam and Yasmin (scenario child</w:t>
            </w:r>
            <w:r w:rsidRPr="009501CE" w:rsidR="008411D9">
              <w:rPr>
                <w:rFonts w:ascii="Arial" w:hAnsi="Arial" w:eastAsia="Times New Roman" w:cs="Arial"/>
                <w:bCs/>
                <w:color w:val="000000" w:themeColor="text1"/>
              </w:rPr>
              <w:t xml:space="preserve"> and </w:t>
            </w:r>
            <w:r w:rsidRPr="009501CE">
              <w:rPr>
                <w:rFonts w:ascii="Arial" w:hAnsi="Arial" w:eastAsia="Times New Roman" w:cs="Arial"/>
                <w:bCs/>
                <w:color w:val="000000" w:themeColor="text1"/>
              </w:rPr>
              <w:t>young person) to work and learn from their peers. S</w:t>
            </w:r>
            <w:r w:rsidRPr="009501CE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caffold the </w:t>
            </w:r>
            <w:r w:rsidRPr="009501CE" w:rsidR="00AA3978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learner</w:t>
            </w:r>
            <w:r w:rsidRPr="009501CE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s</w:t>
            </w:r>
            <w:r w:rsidRPr="009501CE" w:rsidR="008411D9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’</w:t>
            </w:r>
            <w:r w:rsidRPr="009501CE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 learning to develop a higher knowledge of how to specifically develop questioning skills so that </w:t>
            </w:r>
            <w:r w:rsidRPr="009501CE" w:rsidR="00B5733B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children and young</w:t>
            </w:r>
            <w:r w:rsidRPr="009501CE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 people learn from each other.</w:t>
            </w: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</w:p>
          <w:p w:rsidRPr="00693002" w:rsidR="00ED145C" w:rsidP="00ED145C" w:rsidRDefault="00ED145C" w14:paraId="3DCBE307" w14:textId="2DFB8294">
            <w:pPr>
              <w:pStyle w:val="ListParagraph"/>
              <w:spacing w:before="0" w:beforeAutospacing="0" w:after="0" w:afterAutospacing="0" w:line="276" w:lineRule="auto"/>
              <w:ind w:left="714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CC13F2" w:rsidP="00C93F12" w:rsidRDefault="00CC13F2" w14:paraId="51D15A4F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CC13F2" w:rsidTr="42869889" w14:paraId="1EFEA992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BE5063" w:rsidR="00CC13F2" w:rsidP="00ED145C" w:rsidRDefault="00CC13F2" w14:paraId="11FF434E" w14:textId="042A0C91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Tutor input</w:t>
            </w:r>
            <w:r w:rsidRPr="002C22F5"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22F5"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 xml:space="preserve">s </w:t>
            </w:r>
            <w:r w:rsidRPr="002C22F5" w:rsidR="342D3925">
              <w:rPr>
                <w:rFonts w:ascii="Arial" w:hAnsi="Arial" w:eastAsia="Times New Roman" w:cs="Arial"/>
                <w:color w:val="000000" w:themeColor="text1"/>
              </w:rPr>
              <w:t>105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 xml:space="preserve"> and </w:t>
            </w:r>
            <w:r w:rsidRPr="002C22F5" w:rsidR="4C7D284E">
              <w:rPr>
                <w:rFonts w:ascii="Arial" w:hAnsi="Arial" w:eastAsia="Times New Roman" w:cs="Arial"/>
                <w:color w:val="000000" w:themeColor="text1"/>
              </w:rPr>
              <w:t>106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7A65F4" w:rsidP="007A65F4" w:rsidRDefault="00CC13F2" w14:paraId="047A70F8" w14:textId="5C30DA1C">
            <w:pPr>
              <w:pStyle w:val="ListParagraph"/>
              <w:numPr>
                <w:ilvl w:val="0"/>
                <w:numId w:val="86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>Tutor to deliver input based on detailed and clear feedback</w:t>
            </w:r>
            <w:r w:rsidRPr="01155AE2" w:rsidR="00771745">
              <w:rPr>
                <w:rFonts w:ascii="Arial" w:hAnsi="Arial" w:eastAsia="Times New Roman" w:cs="Arial"/>
                <w:color w:val="000000" w:themeColor="text1"/>
              </w:rPr>
              <w:t>: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="008411D9">
              <w:rPr>
                <w:rFonts w:ascii="Arial" w:hAnsi="Arial" w:eastAsia="Times New Roman" w:cs="Arial"/>
                <w:color w:val="000000" w:themeColor="text1"/>
              </w:rPr>
              <w:t>W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>hat might this look like and what questions we could consider</w:t>
            </w:r>
            <w:r w:rsidRPr="01155AE2" w:rsidR="00771745">
              <w:rPr>
                <w:rFonts w:ascii="Arial" w:hAnsi="Arial" w:eastAsia="Times New Roman" w:cs="Arial"/>
                <w:color w:val="000000" w:themeColor="text1"/>
              </w:rPr>
              <w:t>?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</w:p>
          <w:p w:rsidRPr="00BE5063" w:rsidR="00ED145C" w:rsidP="00ED145C" w:rsidRDefault="00ED145C" w14:paraId="08C5C634" w14:textId="24CD2A14">
            <w:pPr>
              <w:pStyle w:val="ListParagraph"/>
              <w:spacing w:before="0" w:beforeAutospacing="0" w:after="0" w:afterAutospacing="0" w:line="276" w:lineRule="auto"/>
              <w:ind w:left="714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CC13F2" w:rsidP="00C93F12" w:rsidRDefault="00CC13F2" w14:paraId="26517B94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CC13F2" w:rsidTr="42869889" w14:paraId="601D5CDA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BE5063" w:rsidR="00CC13F2" w:rsidP="00ED145C" w:rsidRDefault="002C5E8E" w14:paraId="2ABC007C" w14:textId="15936A2F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>
              <w:rPr>
                <w:rFonts w:ascii="Arial" w:hAnsi="Arial" w:eastAsia="Times New Roman" w:cs="Arial"/>
                <w:color w:val="000000" w:themeColor="text1"/>
                <w:u w:val="single"/>
              </w:rPr>
              <w:t>Small-group</w:t>
            </w:r>
            <w:r w:rsidRPr="01155AE2" w:rsidR="00CC13F2">
              <w:rPr>
                <w:rFonts w:ascii="Arial" w:hAnsi="Arial" w:eastAsia="Times New Roman" w:cs="Arial"/>
                <w:color w:val="000000" w:themeColor="text1"/>
                <w:u w:val="single"/>
              </w:rPr>
              <w:t xml:space="preserve"> task in relation to scenario</w:t>
            </w:r>
            <w:r w:rsidRPr="002C22F5"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2C22F5" w:rsidR="00CC13F2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22F5" w:rsidR="679FDADA">
              <w:rPr>
                <w:rFonts w:ascii="Arial" w:hAnsi="Arial" w:eastAsia="Times New Roman" w:cs="Arial"/>
                <w:color w:val="000000" w:themeColor="text1"/>
              </w:rPr>
              <w:t>107</w:t>
            </w:r>
            <w:r w:rsidRPr="002C22F5" w:rsidR="00CC13F2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CC13F2" w:rsidP="00ED145C" w:rsidRDefault="00CC13F2" w14:paraId="096B629A" w14:textId="7BC652FA">
            <w:pPr>
              <w:pStyle w:val="ListParagraph"/>
              <w:numPr>
                <w:ilvl w:val="0"/>
                <w:numId w:val="86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BE5063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introduce the scenario to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BE5063">
              <w:rPr>
                <w:rFonts w:ascii="Arial" w:hAnsi="Arial" w:eastAsia="Times New Roman" w:cs="Arial"/>
                <w:bCs/>
                <w:color w:val="000000" w:themeColor="text1"/>
              </w:rPr>
              <w:t>s to complete in small groups.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 xml:space="preserve"> Learner</w:t>
            </w:r>
            <w:r w:rsidRPr="00BE5063">
              <w:rPr>
                <w:rFonts w:ascii="Arial" w:hAnsi="Arial" w:eastAsia="Times New Roman" w:cs="Arial"/>
                <w:bCs/>
                <w:color w:val="000000" w:themeColor="text1"/>
              </w:rPr>
              <w:t xml:space="preserve">s are to be encouraged to read the scenario then discuss and record how they would give detailed and clear feedback to help Ansar </w:t>
            </w:r>
            <w:r w:rsidR="008411D9">
              <w:rPr>
                <w:rFonts w:ascii="Arial" w:hAnsi="Arial" w:eastAsia="Times New Roman" w:cs="Arial"/>
                <w:bCs/>
                <w:color w:val="000000" w:themeColor="text1"/>
              </w:rPr>
              <w:t xml:space="preserve">to </w:t>
            </w:r>
            <w:r w:rsidRPr="00BE5063">
              <w:rPr>
                <w:rFonts w:ascii="Arial" w:hAnsi="Arial" w:eastAsia="Times New Roman" w:cs="Arial"/>
                <w:bCs/>
                <w:color w:val="000000" w:themeColor="text1"/>
              </w:rPr>
              <w:t>progress.</w:t>
            </w:r>
          </w:p>
          <w:p w:rsidRPr="00ED145C" w:rsidR="007A65F4" w:rsidP="007A65F4" w:rsidRDefault="00E92E69" w14:paraId="1A00C610" w14:textId="03340ED9">
            <w:pPr>
              <w:pStyle w:val="ListParagraph"/>
              <w:numPr>
                <w:ilvl w:val="0"/>
                <w:numId w:val="86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  <w:lang w:val="en-US"/>
              </w:rPr>
              <w:t>Tutor to</w:t>
            </w:r>
            <w:r w:rsidRPr="00BE5063" w:rsidR="00CC13F2">
              <w:rPr>
                <w:rFonts w:ascii="Arial" w:hAnsi="Arial" w:eastAsia="Times New Roman" w:cs="Arial"/>
                <w:bCs/>
                <w:color w:val="000000" w:themeColor="text1"/>
                <w:lang w:val="en-US"/>
              </w:rPr>
              <w:t xml:space="preserve"> support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  <w:lang w:val="en-US"/>
              </w:rPr>
              <w:t>learner</w:t>
            </w:r>
            <w:r w:rsidRPr="00BE5063" w:rsidR="00CC13F2">
              <w:rPr>
                <w:rFonts w:ascii="Arial" w:hAnsi="Arial" w:eastAsia="Times New Roman" w:cs="Arial"/>
                <w:bCs/>
                <w:color w:val="000000" w:themeColor="text1"/>
                <w:lang w:val="en-US"/>
              </w:rPr>
              <w:t xml:space="preserve">s to consider how the practitioner can </w:t>
            </w:r>
            <w:r w:rsidR="00C84E64">
              <w:rPr>
                <w:rFonts w:ascii="Arial" w:hAnsi="Arial" w:eastAsia="Times New Roman" w:cs="Arial"/>
                <w:bCs/>
                <w:color w:val="000000" w:themeColor="text1"/>
                <w:lang w:val="en-US"/>
              </w:rPr>
              <w:t>provide feedback</w:t>
            </w:r>
            <w:r w:rsidRPr="00BE5063" w:rsidR="00CC13F2">
              <w:rPr>
                <w:rFonts w:ascii="Arial" w:hAnsi="Arial" w:eastAsia="Times New Roman" w:cs="Arial"/>
                <w:bCs/>
                <w:color w:val="000000" w:themeColor="text1"/>
                <w:lang w:val="en-US"/>
              </w:rPr>
              <w:t xml:space="preserve"> in relation to Ansar. </w:t>
            </w:r>
          </w:p>
          <w:p w:rsidRPr="00BE5063" w:rsidR="00ED145C" w:rsidP="00ED145C" w:rsidRDefault="00ED145C" w14:paraId="77B26158" w14:textId="6DD41196">
            <w:pPr>
              <w:pStyle w:val="ListParagraph"/>
              <w:spacing w:before="0" w:beforeAutospacing="0" w:after="0" w:afterAutospacing="0" w:line="276" w:lineRule="auto"/>
              <w:ind w:left="714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CC13F2" w:rsidP="00C93F12" w:rsidRDefault="00CC13F2" w14:paraId="114D5E0A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 xml:space="preserve">10 mins </w:t>
            </w:r>
          </w:p>
        </w:tc>
      </w:tr>
      <w:tr w:rsidRPr="00693002" w:rsidR="00CC13F2" w:rsidTr="42869889" w14:paraId="7DE7E6DB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="00CC13F2" w:rsidP="00C93F12" w:rsidRDefault="00CC13F2" w14:paraId="094DDE65" w14:textId="1FCA0E8D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Tutor to lead feedback from scenario task</w:t>
            </w:r>
            <w:r w:rsidRPr="008411D9"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8411D9"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8411D9">
              <w:rPr>
                <w:rFonts w:ascii="Arial" w:hAnsi="Arial" w:eastAsia="Times New Roman" w:cs="Arial"/>
                <w:color w:val="000000" w:themeColor="text1"/>
              </w:rPr>
              <w:t xml:space="preserve"> 10</w:t>
            </w:r>
            <w:r w:rsidRPr="008411D9" w:rsidR="43328783">
              <w:rPr>
                <w:rFonts w:ascii="Arial" w:hAnsi="Arial" w:eastAsia="Times New Roman" w:cs="Arial"/>
                <w:color w:val="000000" w:themeColor="text1"/>
              </w:rPr>
              <w:t>8</w:t>
            </w:r>
            <w:r w:rsidRPr="008411D9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Pr="00BE5063" w:rsidR="00CC13F2" w:rsidP="00702109" w:rsidRDefault="00CC13F2" w14:paraId="0B59834A" w14:textId="259CFCD5">
            <w:pPr>
              <w:pStyle w:val="ListParagraph"/>
              <w:numPr>
                <w:ilvl w:val="0"/>
                <w:numId w:val="87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BE5063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encourage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BE5063">
              <w:rPr>
                <w:rFonts w:ascii="Arial" w:hAnsi="Arial" w:eastAsia="Times New Roman" w:cs="Arial"/>
                <w:bCs/>
                <w:color w:val="000000" w:themeColor="text1"/>
              </w:rPr>
              <w:t xml:space="preserve">s to share their ideas 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on </w:t>
            </w:r>
            <w:r w:rsidRPr="00BE5063">
              <w:rPr>
                <w:rFonts w:ascii="Arial" w:hAnsi="Arial" w:eastAsia="Times New Roman" w:cs="Arial"/>
                <w:bCs/>
                <w:color w:val="000000" w:themeColor="text1"/>
              </w:rPr>
              <w:t>how to support Ansar.</w:t>
            </w:r>
          </w:p>
          <w:p w:rsidR="00ED145C" w:rsidP="00D30978" w:rsidRDefault="00CC13F2" w14:paraId="2358E60A" w14:textId="33C98722">
            <w:pPr>
              <w:pStyle w:val="ListParagraph"/>
              <w:numPr>
                <w:ilvl w:val="0"/>
                <w:numId w:val="87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  <w:lang w:val="en-US"/>
              </w:rPr>
            </w:pPr>
            <w:r w:rsidRPr="00BE5063">
              <w:rPr>
                <w:rFonts w:ascii="Arial" w:hAnsi="Arial" w:eastAsia="Times New Roman" w:cs="Arial"/>
                <w:bCs/>
                <w:color w:val="000000" w:themeColor="text1"/>
              </w:rPr>
              <w:t>Tutor to show the example of a possible response</w:t>
            </w:r>
            <w:r w:rsidRPr="00BE5063">
              <w:rPr>
                <w:rFonts w:ascii="Arial" w:hAnsi="Arial" w:eastAsia="Times New Roman" w:cs="Arial"/>
                <w:bCs/>
                <w:color w:val="000000" w:themeColor="text1"/>
                <w:lang w:val="en-US"/>
              </w:rPr>
              <w:t xml:space="preserve"> to promote questioning in relation to </w:t>
            </w:r>
            <w:r w:rsidR="004C47A2">
              <w:rPr>
                <w:rFonts w:ascii="Arial" w:hAnsi="Arial" w:eastAsia="Times New Roman" w:cs="Arial"/>
                <w:bCs/>
                <w:color w:val="000000" w:themeColor="text1"/>
                <w:lang w:val="en-US"/>
              </w:rPr>
              <w:t>higher-order thinking</w:t>
            </w:r>
            <w:r w:rsidRPr="00BE5063">
              <w:rPr>
                <w:rFonts w:ascii="Arial" w:hAnsi="Arial" w:eastAsia="Times New Roman" w:cs="Arial"/>
                <w:bCs/>
                <w:color w:val="000000" w:themeColor="text1"/>
                <w:lang w:val="en-US"/>
              </w:rPr>
              <w:t xml:space="preserve"> skills. </w:t>
            </w:r>
          </w:p>
          <w:p w:rsidRPr="00D30978" w:rsidR="00CC13F2" w:rsidP="007A65F4" w:rsidRDefault="00CC13F2" w14:paraId="36F91540" w14:textId="77777777">
            <w:pPr>
              <w:pStyle w:val="ListParagraph"/>
              <w:spacing w:before="0" w:beforeAutospacing="0" w:after="0" w:afterAutospacing="0" w:line="276" w:lineRule="auto"/>
              <w:ind w:left="714"/>
              <w:contextualSpacing w:val="0"/>
              <w:rPr>
                <w:rFonts w:ascii="Arial" w:hAnsi="Arial" w:eastAsia="Times New Roman" w:cs="Arial"/>
                <w:bCs/>
                <w:color w:val="000000" w:themeColor="text1"/>
                <w:lang w:val="en-US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CC13F2" w:rsidP="00C93F12" w:rsidRDefault="00CC13F2" w14:paraId="0CB103B5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CC13F2" w:rsidTr="42869889" w14:paraId="357FAF0A" w14:textId="77777777">
        <w:trPr>
          <w:trHeight w:val="347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252363" w:rsidR="00CC13F2" w:rsidP="00ED145C" w:rsidRDefault="00CC13F2" w14:paraId="449050ED" w14:textId="48CDA213">
            <w:pPr>
              <w:spacing w:before="0" w:beforeAutospacing="0" w:after="0" w:afterAutospacing="0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Recall and review</w:t>
            </w:r>
            <w:r w:rsidRPr="002C22F5"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22F5"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 xml:space="preserve"> 1</w:t>
            </w:r>
            <w:r w:rsidRPr="002C22F5" w:rsidR="5FC1A025">
              <w:rPr>
                <w:rFonts w:ascii="Arial" w:hAnsi="Arial" w:eastAsia="Times New Roman" w:cs="Arial"/>
                <w:color w:val="000000" w:themeColor="text1"/>
              </w:rPr>
              <w:t>09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CC13F2" w:rsidP="00ED145C" w:rsidRDefault="00CC13F2" w14:paraId="6F7D6731" w14:textId="3E97CEDC">
            <w:pPr>
              <w:pStyle w:val="ListParagraph"/>
              <w:numPr>
                <w:ilvl w:val="0"/>
                <w:numId w:val="88"/>
              </w:numPr>
              <w:spacing w:before="0" w:beforeAutospacing="0" w:after="0" w:afterAutospacing="0"/>
              <w:ind w:left="714" w:hanging="357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Tutor to lead recall in relation to the considerations of </w:t>
            </w:r>
            <w:r w:rsidRPr="2C7BB259" w:rsidR="53CE002F">
              <w:rPr>
                <w:rFonts w:ascii="Arial" w:hAnsi="Arial" w:eastAsia="Times New Roman" w:cs="Arial"/>
                <w:color w:val="000000" w:themeColor="text1"/>
              </w:rPr>
              <w:t>how the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 practitioner ensures clarity through dialogue when giving feedback between </w:t>
            </w:r>
            <w:r w:rsidR="00B5733B">
              <w:rPr>
                <w:rFonts w:ascii="Arial" w:hAnsi="Arial" w:eastAsia="Times New Roman" w:cs="Arial"/>
                <w:color w:val="000000" w:themeColor="text1"/>
              </w:rPr>
              <w:t>tutor</w:t>
            </w:r>
            <w:r w:rsidR="008411D9">
              <w:rPr>
                <w:rFonts w:ascii="Arial" w:hAnsi="Arial" w:eastAsia="Times New Roman" w:cs="Arial"/>
                <w:color w:val="000000" w:themeColor="text1"/>
              </w:rPr>
              <w:t xml:space="preserve">, </w:t>
            </w:r>
            <w:proofErr w:type="gramStart"/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proofErr w:type="gramEnd"/>
            <w:r w:rsidR="008411D9">
              <w:rPr>
                <w:rFonts w:ascii="Arial" w:hAnsi="Arial" w:eastAsia="Times New Roman" w:cs="Arial"/>
                <w:color w:val="000000" w:themeColor="text1"/>
              </w:rPr>
              <w:t xml:space="preserve"> and 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peers, including completing this in a timely manner </w:t>
            </w:r>
            <w:r w:rsidR="008411D9">
              <w:rPr>
                <w:rFonts w:ascii="Arial" w:hAnsi="Arial" w:eastAsia="Times New Roman" w:cs="Arial"/>
                <w:color w:val="000000" w:themeColor="text1"/>
              </w:rPr>
              <w:t xml:space="preserve">while 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being clear and detailed with the feedback to ensure that </w:t>
            </w:r>
            <w:r w:rsidR="00B5733B">
              <w:rPr>
                <w:rFonts w:ascii="Arial" w:hAnsi="Arial" w:eastAsia="Times New Roman" w:cs="Arial"/>
                <w:color w:val="000000" w:themeColor="text1"/>
              </w:rPr>
              <w:t>children and young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 people can teach each other.</w:t>
            </w:r>
          </w:p>
          <w:p w:rsidR="007A65F4" w:rsidP="007A65F4" w:rsidRDefault="00CC13F2" w14:paraId="7DF8D608" w14:textId="211568A3">
            <w:pPr>
              <w:pStyle w:val="ListParagraph"/>
              <w:numPr>
                <w:ilvl w:val="0"/>
                <w:numId w:val="88"/>
              </w:numPr>
              <w:spacing w:before="0" w:beforeAutospacing="0" w:after="0" w:afterAutospacing="0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252363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support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252363">
              <w:rPr>
                <w:rFonts w:ascii="Arial" w:hAnsi="Arial" w:eastAsia="Times New Roman" w:cs="Arial"/>
                <w:bCs/>
                <w:color w:val="000000" w:themeColor="text1"/>
              </w:rPr>
              <w:t xml:space="preserve">s as they leave by encouraging them to </w:t>
            </w:r>
            <w:r w:rsidR="00E968B5">
              <w:rPr>
                <w:rFonts w:ascii="Arial" w:hAnsi="Arial" w:eastAsia="Times New Roman" w:cs="Arial"/>
                <w:bCs/>
                <w:color w:val="000000" w:themeColor="text1"/>
              </w:rPr>
              <w:t xml:space="preserve">say </w:t>
            </w:r>
            <w:r w:rsidRPr="00252363">
              <w:rPr>
                <w:rFonts w:ascii="Arial" w:hAnsi="Arial" w:eastAsia="Times New Roman" w:cs="Arial"/>
                <w:bCs/>
                <w:color w:val="000000" w:themeColor="text1"/>
              </w:rPr>
              <w:t xml:space="preserve">one way in which 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>they could</w:t>
            </w:r>
            <w:r w:rsidRPr="00252363">
              <w:rPr>
                <w:rFonts w:ascii="Arial" w:hAnsi="Arial" w:eastAsia="Times New Roman" w:cs="Arial"/>
                <w:bCs/>
                <w:color w:val="000000" w:themeColor="text1"/>
              </w:rPr>
              <w:t xml:space="preserve"> get </w:t>
            </w:r>
            <w:r w:rsidR="00B5733B">
              <w:rPr>
                <w:rFonts w:ascii="Arial" w:hAnsi="Arial" w:eastAsia="Times New Roman" w:cs="Arial"/>
                <w:bCs/>
                <w:color w:val="000000" w:themeColor="text1"/>
              </w:rPr>
              <w:t>children and young</w:t>
            </w:r>
            <w:r w:rsidRPr="00252363">
              <w:rPr>
                <w:rFonts w:ascii="Arial" w:hAnsi="Arial" w:eastAsia="Times New Roman" w:cs="Arial"/>
                <w:bCs/>
                <w:color w:val="000000" w:themeColor="text1"/>
              </w:rPr>
              <w:t xml:space="preserve"> people to teach each other.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</w:p>
          <w:p w:rsidRPr="00252363" w:rsidR="00ED145C" w:rsidP="00ED145C" w:rsidRDefault="00ED145C" w14:paraId="38ECAD80" w14:textId="7BB39CE7">
            <w:pPr>
              <w:pStyle w:val="ListParagraph"/>
              <w:spacing w:before="0" w:beforeAutospacing="0" w:after="0" w:afterAutospacing="0"/>
              <w:ind w:left="714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CC13F2" w:rsidP="00C93F12" w:rsidRDefault="00CC13F2" w14:paraId="6AC8D426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</w:tbl>
    <w:p w:rsidR="00CC13F2" w:rsidP="00CC13F2" w:rsidRDefault="00CC13F2" w14:paraId="7E6AE892" w14:textId="77777777">
      <w:pPr>
        <w:rPr>
          <w:rFonts w:ascii="Arial" w:hAnsi="Arial" w:cs="Arial"/>
        </w:rPr>
      </w:pPr>
    </w:p>
    <w:p w:rsidR="00ED145C" w:rsidP="00CC13F2" w:rsidRDefault="00ED145C" w14:paraId="5AFC0CCF" w14:textId="77777777">
      <w:pPr>
        <w:rPr>
          <w:rFonts w:ascii="Arial" w:hAnsi="Arial" w:cs="Arial"/>
        </w:rPr>
      </w:pPr>
    </w:p>
    <w:p w:rsidR="00ED145C" w:rsidP="00CC13F2" w:rsidRDefault="00ED145C" w14:paraId="5A0D049C" w14:textId="77777777">
      <w:pPr>
        <w:rPr>
          <w:rFonts w:ascii="Arial" w:hAnsi="Arial" w:cs="Arial"/>
        </w:rPr>
      </w:pPr>
    </w:p>
    <w:p w:rsidR="00ED145C" w:rsidP="00CC13F2" w:rsidRDefault="00ED145C" w14:paraId="1536282B" w14:textId="77777777">
      <w:pPr>
        <w:rPr>
          <w:rFonts w:ascii="Arial" w:hAnsi="Arial" w:cs="Arial"/>
        </w:rPr>
      </w:pPr>
    </w:p>
    <w:p w:rsidRPr="00EF51CA" w:rsidR="00CC13F2" w:rsidP="00CC13F2" w:rsidRDefault="00CC13F2" w14:paraId="3F42D729" w14:textId="5D395A99">
      <w:pPr>
        <w:spacing w:before="0" w:beforeAutospacing="0" w:after="0" w:afterAutospacing="0"/>
        <w:jc w:val="center"/>
        <w:rPr>
          <w:rFonts w:ascii="Arial" w:hAnsi="Arial" w:eastAsia="Times New Roman" w:cs="Arial"/>
          <w:b/>
          <w:bCs/>
          <w:sz w:val="28"/>
          <w:szCs w:val="28"/>
        </w:rPr>
      </w:pPr>
      <w:r w:rsidRPr="00EF51CA">
        <w:rPr>
          <w:rFonts w:ascii="Arial" w:hAnsi="Arial" w:eastAsia="Times New Roman" w:cs="Arial"/>
          <w:b/>
          <w:bCs/>
          <w:sz w:val="28"/>
          <w:szCs w:val="28"/>
        </w:rPr>
        <w:t xml:space="preserve">Lesson </w:t>
      </w:r>
      <w:r>
        <w:rPr>
          <w:rFonts w:ascii="Arial" w:hAnsi="Arial" w:eastAsia="Times New Roman" w:cs="Arial"/>
          <w:b/>
          <w:bCs/>
          <w:sz w:val="28"/>
          <w:szCs w:val="28"/>
        </w:rPr>
        <w:t>p</w:t>
      </w:r>
      <w:r w:rsidRPr="00EF51CA">
        <w:rPr>
          <w:rFonts w:ascii="Arial" w:hAnsi="Arial" w:eastAsia="Times New Roman" w:cs="Arial"/>
          <w:b/>
          <w:bCs/>
          <w:sz w:val="28"/>
          <w:szCs w:val="28"/>
        </w:rPr>
        <w:t>lan</w:t>
      </w:r>
      <w:r w:rsidR="00A15C7B">
        <w:rPr>
          <w:rFonts w:ascii="Arial" w:hAnsi="Arial" w:eastAsia="Times New Roman" w:cs="Arial"/>
          <w:b/>
          <w:bCs/>
          <w:sz w:val="28"/>
          <w:szCs w:val="28"/>
        </w:rPr>
        <w:t xml:space="preserve">: </w:t>
      </w:r>
      <w:r w:rsidR="006D25EE">
        <w:rPr>
          <w:rFonts w:ascii="Arial" w:hAnsi="Arial" w:eastAsia="Times New Roman" w:cs="Arial"/>
          <w:b/>
          <w:bCs/>
          <w:sz w:val="28"/>
          <w:szCs w:val="28"/>
        </w:rPr>
        <w:t>S</w:t>
      </w:r>
      <w:r>
        <w:rPr>
          <w:rFonts w:ascii="Arial" w:hAnsi="Arial" w:eastAsia="Times New Roman" w:cs="Arial"/>
          <w:b/>
          <w:bCs/>
          <w:sz w:val="28"/>
          <w:szCs w:val="28"/>
        </w:rPr>
        <w:t>ession 11</w:t>
      </w:r>
    </w:p>
    <w:p w:rsidRPr="00693002" w:rsidR="00CC13F2" w:rsidP="00CC13F2" w:rsidRDefault="00CC13F2" w14:paraId="0245213B" w14:textId="77777777">
      <w:pPr>
        <w:spacing w:before="0" w:beforeAutospacing="0" w:after="0" w:afterAutospacing="0"/>
        <w:rPr>
          <w:rFonts w:ascii="Arial" w:hAnsi="Arial" w:eastAsia="Times New Roman" w:cs="Arial"/>
          <w:color w:val="FF0000"/>
        </w:rPr>
      </w:pPr>
    </w:p>
    <w:tbl>
      <w:tblPr>
        <w:tblW w:w="5000" w:type="pct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tblBorders>
        <w:shd w:val="clear" w:color="auto" w:fill="FFFFFF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175"/>
        <w:gridCol w:w="6835"/>
      </w:tblGrid>
      <w:tr w:rsidRPr="00693002" w:rsidR="00CC13F2" w:rsidTr="01155AE2" w14:paraId="2D65078E" w14:textId="77777777">
        <w:trPr>
          <w:trHeight w:val="225"/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  <w:hideMark/>
          </w:tcPr>
          <w:p w:rsidRPr="00693002" w:rsidR="00CC13F2" w:rsidP="00C93F12" w:rsidRDefault="00CC13F2" w14:paraId="3118860A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Course: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8D71D1" w:rsidR="00CC13F2" w:rsidP="00C93F12" w:rsidRDefault="00965535" w14:paraId="14DAEA8E" w14:textId="452F9FEB">
            <w:pPr>
              <w:spacing w:before="0" w:beforeAutospacing="0" w:after="0" w:afterAutospacing="0"/>
              <w:rPr>
                <w:rFonts w:ascii="Arial" w:hAnsi="Arial" w:eastAsia="Times New Roman" w:cs="Arial"/>
                <w:iCs/>
              </w:rPr>
            </w:pPr>
            <w:r>
              <w:rPr>
                <w:rFonts w:ascii="Arial" w:hAnsi="Arial" w:eastAsia="Times New Roman" w:cs="Arial"/>
                <w:iCs/>
              </w:rPr>
              <w:t>T Level in Education and Early Years</w:t>
            </w:r>
          </w:p>
        </w:tc>
      </w:tr>
      <w:tr w:rsidRPr="00693002" w:rsidR="00CC13F2" w:rsidTr="01155AE2" w14:paraId="40C6894D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  <w:hideMark/>
          </w:tcPr>
          <w:p w:rsidRPr="00693002" w:rsidR="00CC13F2" w:rsidP="00C93F12" w:rsidRDefault="00CC13F2" w14:paraId="17DF8E62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Length of lesson: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693002" w:rsidR="00CC13F2" w:rsidP="00C93F12" w:rsidRDefault="00CC13F2" w14:paraId="7665F720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1 hour</w:t>
            </w:r>
          </w:p>
        </w:tc>
      </w:tr>
      <w:tr w:rsidRPr="00693002" w:rsidR="00CC13F2" w:rsidTr="01155AE2" w14:paraId="30F5D46F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  <w:hideMark/>
          </w:tcPr>
          <w:p w:rsidRPr="00693002" w:rsidR="00CC13F2" w:rsidP="00C93F12" w:rsidRDefault="00CC13F2" w14:paraId="1B8E206C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Topic: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4306B8" w:rsidR="00CC13F2" w:rsidP="00C93F12" w:rsidRDefault="00CC13F2" w14:paraId="367E93B8" w14:textId="4F16C4C6">
            <w:pPr>
              <w:pStyle w:val="NoSpacing"/>
              <w:rPr>
                <w:rFonts w:ascii="Arial" w:hAnsi="Arial" w:cs="Arial"/>
              </w:rPr>
            </w:pPr>
            <w:r w:rsidRPr="004306B8">
              <w:rPr>
                <w:rFonts w:ascii="Arial" w:hAnsi="Arial" w:cs="Arial"/>
              </w:rPr>
              <w:t>Providing active and constructive contributions</w:t>
            </w:r>
          </w:p>
        </w:tc>
      </w:tr>
      <w:tr w:rsidRPr="00693002" w:rsidR="00CC13F2" w:rsidTr="01155AE2" w14:paraId="2693380C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</w:tcPr>
          <w:p w:rsidRPr="00693002" w:rsidR="00CC13F2" w:rsidP="00C93F12" w:rsidRDefault="00CC13F2" w14:paraId="61E370F3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Prior learning: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693002" w:rsidR="00CC13F2" w:rsidP="00C93F12" w:rsidRDefault="00AA3978" w14:paraId="6D71172E" w14:textId="09C5FC04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Learner</w:t>
            </w:r>
            <w:r w:rsidR="00CC13F2">
              <w:rPr>
                <w:rFonts w:ascii="Arial" w:hAnsi="Arial" w:eastAsia="Times New Roman" w:cs="Arial"/>
              </w:rPr>
              <w:t>s to be able to actively communicate with children and young people</w:t>
            </w:r>
            <w:r w:rsidR="00787293">
              <w:rPr>
                <w:rFonts w:ascii="Arial" w:hAnsi="Arial" w:eastAsia="Times New Roman" w:cs="Arial"/>
              </w:rPr>
              <w:t xml:space="preserve"> aged </w:t>
            </w:r>
            <w:r w:rsidR="00CC13F2">
              <w:rPr>
                <w:rFonts w:ascii="Arial" w:hAnsi="Arial" w:eastAsia="Times New Roman" w:cs="Arial"/>
              </w:rPr>
              <w:t>0</w:t>
            </w:r>
            <w:r w:rsidR="00E968B5">
              <w:rPr>
                <w:rFonts w:ascii="Arial" w:hAnsi="Arial" w:eastAsia="Times New Roman" w:cs="Arial"/>
              </w:rPr>
              <w:t>–</w:t>
            </w:r>
            <w:r w:rsidR="00CC13F2">
              <w:rPr>
                <w:rFonts w:ascii="Arial" w:hAnsi="Arial" w:eastAsia="Times New Roman" w:cs="Arial"/>
              </w:rPr>
              <w:t xml:space="preserve">19 years old </w:t>
            </w:r>
            <w:proofErr w:type="gramStart"/>
            <w:r w:rsidR="00CC13F2">
              <w:rPr>
                <w:rFonts w:ascii="Arial" w:hAnsi="Arial" w:eastAsia="Times New Roman" w:cs="Arial"/>
              </w:rPr>
              <w:t>through the use of</w:t>
            </w:r>
            <w:proofErr w:type="gramEnd"/>
            <w:r w:rsidR="00CC13F2">
              <w:rPr>
                <w:rFonts w:ascii="Arial" w:hAnsi="Arial" w:eastAsia="Times New Roman" w:cs="Arial"/>
              </w:rPr>
              <w:t xml:space="preserve"> questioning skills and existing communication knowledge </w:t>
            </w:r>
          </w:p>
        </w:tc>
      </w:tr>
      <w:tr w:rsidRPr="00693002" w:rsidR="00CC13F2" w:rsidTr="01155AE2" w14:paraId="5C96BC19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</w:tcPr>
          <w:p w:rsidRPr="00693002" w:rsidR="00CC13F2" w:rsidP="00C93F12" w:rsidRDefault="00CC13F2" w14:paraId="78D9F368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Resources needed</w:t>
            </w:r>
            <w:r>
              <w:rPr>
                <w:rFonts w:ascii="Arial" w:hAnsi="Arial" w:eastAsia="Times New Roman" w:cs="Arial"/>
                <w:b/>
                <w:bCs/>
              </w:rPr>
              <w:t>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="00CC13F2" w:rsidP="01155AE2" w:rsidRDefault="00BA3020" w14:paraId="5C5BCED2" w14:textId="5E802505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 w:rsidRPr="01155AE2">
              <w:rPr>
                <w:rFonts w:ascii="Arial" w:hAnsi="Arial" w:eastAsia="Times New Roman" w:cs="Arial"/>
              </w:rPr>
              <w:t>PowerPoint</w:t>
            </w:r>
            <w:r w:rsidRPr="01155AE2" w:rsidR="00CC13F2">
              <w:rPr>
                <w:rFonts w:ascii="Arial" w:hAnsi="Arial" w:eastAsia="Times New Roman" w:cs="Arial"/>
              </w:rPr>
              <w:t xml:space="preserve"> presentation</w:t>
            </w:r>
          </w:p>
          <w:p w:rsidR="00CC13F2" w:rsidP="00C93F12" w:rsidRDefault="00CC13F2" w14:paraId="491A39D0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Pens and paper</w:t>
            </w:r>
          </w:p>
          <w:p w:rsidR="00CC13F2" w:rsidP="00C93F12" w:rsidRDefault="00290DE8" w14:paraId="0E28AD25" w14:textId="0B61E0F3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S</w:t>
            </w:r>
            <w:r w:rsidR="00E55F50">
              <w:rPr>
                <w:rFonts w:ascii="Arial" w:hAnsi="Arial" w:eastAsia="Times New Roman" w:cs="Arial"/>
              </w:rPr>
              <w:t>ticky</w:t>
            </w:r>
            <w:r w:rsidR="00CC13F2">
              <w:rPr>
                <w:rFonts w:ascii="Arial" w:hAnsi="Arial" w:eastAsia="Times New Roman" w:cs="Arial"/>
              </w:rPr>
              <w:t xml:space="preserve"> notes</w:t>
            </w:r>
          </w:p>
          <w:p w:rsidRPr="00693002" w:rsidR="00CC13F2" w:rsidP="00C93F12" w:rsidRDefault="00CC13F2" w14:paraId="498709FB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Whiteboard pens</w:t>
            </w:r>
          </w:p>
        </w:tc>
      </w:tr>
    </w:tbl>
    <w:p w:rsidRPr="00693002" w:rsidR="00CC13F2" w:rsidP="00CC13F2" w:rsidRDefault="00CC13F2" w14:paraId="1DBAE3BA" w14:textId="77777777">
      <w:pPr>
        <w:spacing w:before="0" w:beforeAutospacing="0" w:after="0" w:afterAutospacing="0"/>
        <w:rPr>
          <w:rFonts w:ascii="Arial" w:hAnsi="Arial" w:eastAsia="Times New Roman" w:cs="Arial"/>
        </w:rPr>
      </w:pPr>
    </w:p>
    <w:tbl>
      <w:tblPr>
        <w:tblW w:w="5032" w:type="pct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tblBorders>
        <w:shd w:val="clear" w:color="auto" w:fill="FFFFFF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101"/>
        <w:gridCol w:w="4028"/>
        <w:gridCol w:w="881"/>
        <w:gridCol w:w="58"/>
      </w:tblGrid>
      <w:tr w:rsidRPr="00693002" w:rsidR="00CC13F2" w:rsidTr="42869889" w14:paraId="776B10F6" w14:textId="77777777">
        <w:trPr>
          <w:gridAfter w:val="1"/>
          <w:wAfter w:w="32" w:type="pct"/>
          <w:trHeight w:val="424"/>
          <w:tblCellSpacing w:w="0" w:type="dxa"/>
        </w:trPr>
        <w:tc>
          <w:tcPr>
            <w:tcW w:w="2261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EEAF6" w:themeFill="accent5" w:themeFillTint="33"/>
            <w:tcMar/>
            <w:vAlign w:val="center"/>
            <w:hideMark/>
          </w:tcPr>
          <w:p w:rsidRPr="00693002" w:rsidR="00CC13F2" w:rsidP="00C93F12" w:rsidRDefault="00CC13F2" w14:paraId="25BF057A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 xml:space="preserve">Learning </w:t>
            </w:r>
            <w:r>
              <w:rPr>
                <w:rFonts w:ascii="Arial" w:hAnsi="Arial" w:eastAsia="Times New Roman" w:cs="Arial"/>
                <w:b/>
                <w:bCs/>
              </w:rPr>
              <w:t>o</w:t>
            </w:r>
            <w:r w:rsidRPr="00693002">
              <w:rPr>
                <w:rFonts w:ascii="Arial" w:hAnsi="Arial" w:eastAsia="Times New Roman" w:cs="Arial"/>
                <w:b/>
                <w:bCs/>
              </w:rPr>
              <w:t>utcomes:</w:t>
            </w:r>
            <w:r w:rsidRPr="00693002">
              <w:rPr>
                <w:rFonts w:ascii="Arial" w:hAnsi="Arial" w:eastAsia="Times New Roman" w:cs="Arial"/>
                <w:b/>
                <w:bCs/>
              </w:rPr>
              <w:br/>
            </w:r>
            <w:r>
              <w:rPr>
                <w:rFonts w:ascii="Arial" w:hAnsi="Arial" w:cs="Arial"/>
                <w:bCs/>
                <w:i/>
              </w:rPr>
              <w:t>Learner</w:t>
            </w:r>
            <w:r w:rsidRPr="00693002">
              <w:rPr>
                <w:rFonts w:ascii="Arial" w:hAnsi="Arial" w:cs="Arial"/>
                <w:bCs/>
                <w:i/>
              </w:rPr>
              <w:t>s will be able to…</w:t>
            </w:r>
          </w:p>
        </w:tc>
        <w:tc>
          <w:tcPr>
            <w:tcW w:w="2707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EEAF6" w:themeFill="accent5" w:themeFillTint="33"/>
            <w:tcMar/>
            <w:vAlign w:val="center"/>
            <w:hideMark/>
          </w:tcPr>
          <w:p w:rsidRPr="00693002" w:rsidR="00CC13F2" w:rsidP="00C93F12" w:rsidRDefault="00CC13F2" w14:paraId="2C41E7EC" w14:textId="44FF864C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 xml:space="preserve">Assessment </w:t>
            </w:r>
            <w:r>
              <w:rPr>
                <w:rFonts w:ascii="Arial" w:hAnsi="Arial" w:eastAsia="Times New Roman" w:cs="Arial"/>
                <w:b/>
                <w:bCs/>
              </w:rPr>
              <w:t>s</w:t>
            </w:r>
            <w:r w:rsidRPr="00693002">
              <w:rPr>
                <w:rFonts w:ascii="Arial" w:hAnsi="Arial" w:eastAsia="Times New Roman" w:cs="Arial"/>
                <w:b/>
                <w:bCs/>
              </w:rPr>
              <w:t xml:space="preserve">trategies </w:t>
            </w:r>
            <w:r w:rsidRPr="00693002">
              <w:rPr>
                <w:rFonts w:ascii="Arial" w:hAnsi="Arial" w:eastAsia="Times New Roman" w:cs="Arial"/>
                <w:bCs/>
                <w:i/>
              </w:rPr>
              <w:t>(how learning is to be checked)</w:t>
            </w:r>
          </w:p>
        </w:tc>
      </w:tr>
      <w:tr w:rsidRPr="00693002" w:rsidR="00CC13F2" w:rsidTr="42869889" w14:paraId="763563E2" w14:textId="77777777">
        <w:trPr>
          <w:gridAfter w:val="1"/>
          <w:wAfter w:w="32" w:type="pct"/>
          <w:trHeight w:val="312"/>
          <w:tblCellSpacing w:w="0" w:type="dxa"/>
        </w:trPr>
        <w:tc>
          <w:tcPr>
            <w:tcW w:w="2261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Pr="004306B8" w:rsidR="00CC13F2" w:rsidP="00C93F12" w:rsidRDefault="00CC13F2" w14:paraId="6176B177" w14:textId="64C2885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06B8">
              <w:rPr>
                <w:rFonts w:ascii="Arial" w:hAnsi="Arial" w:cs="Arial"/>
                <w:color w:val="000000" w:themeColor="text1"/>
              </w:rPr>
              <w:t xml:space="preserve">Element 2 Supporting </w:t>
            </w:r>
            <w:r w:rsidR="0091414B">
              <w:rPr>
                <w:rFonts w:ascii="Arial" w:hAnsi="Arial" w:cs="Arial"/>
                <w:color w:val="000000" w:themeColor="text1"/>
              </w:rPr>
              <w:t>e</w:t>
            </w:r>
            <w:r w:rsidRPr="004306B8">
              <w:rPr>
                <w:rFonts w:ascii="Arial" w:hAnsi="Arial" w:cs="Arial"/>
                <w:color w:val="000000" w:themeColor="text1"/>
              </w:rPr>
              <w:t xml:space="preserve">ducation </w:t>
            </w:r>
            <w:r w:rsidR="00E968B5">
              <w:rPr>
                <w:rFonts w:ascii="Arial" w:hAnsi="Arial" w:cs="Arial"/>
                <w:color w:val="000000" w:themeColor="text1"/>
              </w:rPr>
              <w:t>–</w:t>
            </w:r>
            <w:r w:rsidRPr="004306B8" w:rsidR="00E968B5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E968B5">
              <w:rPr>
                <w:rFonts w:ascii="Arial" w:hAnsi="Arial" w:cs="Arial"/>
                <w:color w:val="000000" w:themeColor="text1"/>
              </w:rPr>
              <w:t>2.5</w:t>
            </w:r>
            <w:r w:rsidR="00C24FF4">
              <w:rPr>
                <w:rFonts w:ascii="Arial" w:hAnsi="Arial" w:cs="Arial"/>
                <w:color w:val="000000" w:themeColor="text1"/>
              </w:rPr>
              <w:t>:</w:t>
            </w:r>
            <w:r w:rsidRPr="00E968B5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C24FF4">
              <w:rPr>
                <w:rFonts w:ascii="Arial" w:hAnsi="Arial" w:cs="Arial"/>
                <w:color w:val="000000" w:themeColor="text1"/>
              </w:rPr>
              <w:t>How practitioners provide effect</w:t>
            </w:r>
            <w:r w:rsidRPr="00C24FF4" w:rsidR="00653D1F">
              <w:rPr>
                <w:rFonts w:ascii="Arial" w:hAnsi="Arial" w:cs="Arial"/>
                <w:color w:val="000000" w:themeColor="text1"/>
              </w:rPr>
              <w:t>ive</w:t>
            </w:r>
            <w:r w:rsidRPr="00C24FF4">
              <w:rPr>
                <w:rFonts w:ascii="Arial" w:hAnsi="Arial" w:cs="Arial"/>
                <w:color w:val="000000" w:themeColor="text1"/>
              </w:rPr>
              <w:t xml:space="preserve"> feedback and why it is important in supporting children</w:t>
            </w:r>
            <w:r w:rsidR="00C24FF4">
              <w:rPr>
                <w:rFonts w:ascii="Arial" w:hAnsi="Arial" w:cs="Arial"/>
                <w:color w:val="000000" w:themeColor="text1"/>
              </w:rPr>
              <w:t xml:space="preserve"> and </w:t>
            </w:r>
            <w:r w:rsidRPr="00C24FF4">
              <w:rPr>
                <w:rFonts w:ascii="Arial" w:hAnsi="Arial" w:cs="Arial"/>
                <w:color w:val="000000" w:themeColor="text1"/>
              </w:rPr>
              <w:t>young people’s educational development.</w:t>
            </w:r>
            <w:r w:rsidRPr="00C24FF4" w:rsidR="00AA3978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C24FF4">
              <w:rPr>
                <w:rFonts w:ascii="Arial" w:hAnsi="Arial" w:cs="Arial"/>
                <w:color w:val="000000" w:themeColor="text1"/>
              </w:rPr>
              <w:t>Relevant to criteria: children and young people can understand how they have achieved the outcomes, and where they still need to develop.</w:t>
            </w:r>
          </w:p>
        </w:tc>
        <w:tc>
          <w:tcPr>
            <w:tcW w:w="2707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="00CC13F2" w:rsidP="00C93F12" w:rsidRDefault="00CC13F2" w14:paraId="21830510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Questioning to check understanding of oral and written feedback.</w:t>
            </w:r>
          </w:p>
          <w:p w:rsidRPr="00693002" w:rsidR="00CC13F2" w:rsidP="00C93F12" w:rsidRDefault="00CC13F2" w14:paraId="3A6600B1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Demonstration of questioning through the scenario.</w:t>
            </w:r>
          </w:p>
        </w:tc>
      </w:tr>
      <w:tr w:rsidRPr="00693002" w:rsidR="00CC13F2" w:rsidTr="42869889" w14:paraId="6AE7E684" w14:textId="77777777">
        <w:trPr>
          <w:gridAfter w:val="1"/>
          <w:wAfter w:w="32" w:type="pct"/>
          <w:trHeight w:val="312"/>
          <w:tblCellSpacing w:w="0" w:type="dxa"/>
        </w:trPr>
        <w:tc>
          <w:tcPr>
            <w:tcW w:w="2261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Pr="00FC7051" w:rsidR="00CC13F2" w:rsidP="00C93F12" w:rsidRDefault="00CC13F2" w14:paraId="7945D048" w14:textId="15F4E818">
            <w:pPr>
              <w:pStyle w:val="NoSpacing"/>
              <w:rPr>
                <w:rFonts w:ascii="Arial" w:hAnsi="Arial" w:cs="Arial"/>
              </w:rPr>
            </w:pPr>
            <w:r w:rsidRPr="004306B8">
              <w:rPr>
                <w:rFonts w:ascii="Arial" w:hAnsi="Arial" w:cs="Arial"/>
                <w:color w:val="000000" w:themeColor="text1"/>
              </w:rPr>
              <w:t>GEC6</w:t>
            </w:r>
            <w:r w:rsidR="00E968B5">
              <w:rPr>
                <w:rFonts w:ascii="Arial" w:hAnsi="Arial" w:cs="Arial"/>
                <w:color w:val="000000" w:themeColor="text1"/>
              </w:rPr>
              <w:t>:</w:t>
            </w:r>
            <w:r w:rsidRPr="004306B8">
              <w:rPr>
                <w:rFonts w:ascii="Arial" w:hAnsi="Arial" w:cs="Arial"/>
                <w:color w:val="000000" w:themeColor="text1"/>
              </w:rPr>
              <w:t xml:space="preserve"> </w:t>
            </w:r>
            <w:r w:rsidR="00C24FF4">
              <w:rPr>
                <w:rFonts w:ascii="Arial" w:hAnsi="Arial" w:cs="Arial"/>
                <w:color w:val="000000" w:themeColor="text1"/>
              </w:rPr>
              <w:t>T</w:t>
            </w:r>
            <w:r w:rsidRPr="00E968B5" w:rsidR="00B5733B">
              <w:rPr>
                <w:rFonts w:ascii="Arial" w:hAnsi="Arial" w:cs="Arial"/>
                <w:color w:val="000000" w:themeColor="text1"/>
              </w:rPr>
              <w:t>ake part in and lead</w:t>
            </w:r>
            <w:r w:rsidRPr="00E968B5">
              <w:rPr>
                <w:rFonts w:ascii="Arial" w:hAnsi="Arial" w:cs="Arial"/>
                <w:color w:val="000000" w:themeColor="text1"/>
              </w:rPr>
              <w:t xml:space="preserve"> discussions.</w:t>
            </w:r>
          </w:p>
        </w:tc>
        <w:tc>
          <w:tcPr>
            <w:tcW w:w="2707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="0070735D" w:rsidP="00C93F12" w:rsidRDefault="00CC13F2" w14:paraId="77E331CC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 xml:space="preserve">Questioning techniques throughout the session. </w:t>
            </w:r>
          </w:p>
          <w:p w:rsidRPr="00693002" w:rsidR="00CC13F2" w:rsidP="00C93F12" w:rsidRDefault="00AA3978" w14:paraId="06544BAD" w14:textId="7F75785C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Learner</w:t>
            </w:r>
            <w:r w:rsidR="00CC13F2">
              <w:rPr>
                <w:rFonts w:ascii="Arial" w:hAnsi="Arial" w:eastAsia="Times New Roman" w:cs="Arial"/>
              </w:rPr>
              <w:t>s to take part in paired and group discussions and</w:t>
            </w:r>
            <w:r w:rsidR="00E968B5">
              <w:rPr>
                <w:rFonts w:ascii="Arial" w:hAnsi="Arial" w:eastAsia="Times New Roman" w:cs="Arial"/>
              </w:rPr>
              <w:t xml:space="preserve"> </w:t>
            </w:r>
            <w:r w:rsidR="00C84E64">
              <w:rPr>
                <w:rFonts w:ascii="Arial" w:hAnsi="Arial" w:eastAsia="Times New Roman" w:cs="Arial"/>
              </w:rPr>
              <w:t>provide feedback</w:t>
            </w:r>
            <w:r w:rsidR="00CC13F2">
              <w:rPr>
                <w:rFonts w:ascii="Arial" w:hAnsi="Arial" w:eastAsia="Times New Roman" w:cs="Arial"/>
              </w:rPr>
              <w:t xml:space="preserve"> to the group.</w:t>
            </w:r>
          </w:p>
        </w:tc>
      </w:tr>
      <w:tr w:rsidRPr="00693002" w:rsidR="00CC13F2" w:rsidTr="42869889" w14:paraId="453A436E" w14:textId="77777777">
        <w:trPr>
          <w:trHeight w:val="526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DEDED" w:themeFill="accent3" w:themeFillTint="33"/>
            <w:tcMar/>
            <w:vAlign w:val="center"/>
            <w:hideMark/>
          </w:tcPr>
          <w:p w:rsidRPr="00693002" w:rsidR="00CC13F2" w:rsidP="42869889" w:rsidRDefault="00CC13F2" w14:paraId="5D833868" w14:textId="415A628C">
            <w:pPr>
              <w:spacing w:before="0" w:beforeAutospacing="off" w:after="0" w:afterAutospacing="off"/>
              <w:rPr>
                <w:rFonts w:ascii="Arial" w:hAnsi="Arial" w:eastAsia="Times New Roman" w:cs="Arial"/>
                <w:b w:val="1"/>
                <w:bCs w:val="1"/>
              </w:rPr>
            </w:pPr>
            <w:r w:rsidRPr="42869889" w:rsidR="00CC13F2">
              <w:rPr>
                <w:rFonts w:ascii="Arial" w:hAnsi="Arial" w:eastAsia="Times New Roman" w:cs="Arial"/>
                <w:b w:val="1"/>
                <w:bCs w:val="1"/>
              </w:rPr>
              <w:t>Learn</w:t>
            </w:r>
            <w:r w:rsidRPr="42869889" w:rsidR="55D3423C">
              <w:rPr>
                <w:rFonts w:ascii="Arial" w:hAnsi="Arial" w:eastAsia="Times New Roman" w:cs="Arial"/>
                <w:b w:val="1"/>
                <w:bCs w:val="1"/>
              </w:rPr>
              <w:t>ing</w:t>
            </w:r>
            <w:r w:rsidRPr="42869889" w:rsidR="00CC13F2">
              <w:rPr>
                <w:rFonts w:ascii="Arial" w:hAnsi="Arial" w:eastAsia="Times New Roman" w:cs="Arial"/>
                <w:b w:val="1"/>
                <w:bCs w:val="1"/>
              </w:rPr>
              <w:t xml:space="preserve"> a</w:t>
            </w:r>
            <w:r w:rsidRPr="42869889" w:rsidR="00CC13F2">
              <w:rPr>
                <w:rFonts w:ascii="Arial" w:hAnsi="Arial" w:eastAsia="Times New Roman" w:cs="Arial"/>
                <w:b w:val="1"/>
                <w:bCs w:val="1"/>
              </w:rPr>
              <w:t>ctivity</w:t>
            </w:r>
            <w:r w:rsidRPr="42869889" w:rsidR="00CC13F2">
              <w:rPr>
                <w:rFonts w:ascii="Arial" w:hAnsi="Arial" w:eastAsia="Times New Roman" w:cs="Arial"/>
              </w:rPr>
              <w:t xml:space="preserve"> </w:t>
            </w: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DEDED" w:themeFill="accent3" w:themeFillTint="33"/>
            <w:tcMar/>
          </w:tcPr>
          <w:p w:rsidRPr="00693002" w:rsidR="00CC13F2" w:rsidP="00C93F12" w:rsidRDefault="00CC13F2" w14:paraId="0E17E1B3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Timing</w:t>
            </w:r>
          </w:p>
        </w:tc>
      </w:tr>
      <w:tr w:rsidRPr="00693002" w:rsidR="00CC13F2" w:rsidTr="42869889" w14:paraId="1F202AC2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="00CC13F2" w:rsidP="00ED145C" w:rsidRDefault="00CC13F2" w14:paraId="67399DAA" w14:textId="146573AA">
            <w:pPr>
              <w:spacing w:before="0" w:beforeAutospacing="0" w:after="0" w:afterAutospacing="0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Connect activity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 xml:space="preserve"> – think, pair, share</w:t>
            </w:r>
            <w:r w:rsidRPr="002C22F5"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22F5"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22F5" w:rsidR="0FB07651">
              <w:rPr>
                <w:rFonts w:ascii="Arial" w:hAnsi="Arial" w:eastAsia="Times New Roman" w:cs="Arial"/>
                <w:color w:val="000000" w:themeColor="text1"/>
              </w:rPr>
              <w:t>113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CC13F2" w:rsidP="00ED145C" w:rsidRDefault="00CC13F2" w14:paraId="28626045" w14:textId="3C0629BB">
            <w:pPr>
              <w:pStyle w:val="ListParagraph"/>
              <w:numPr>
                <w:ilvl w:val="0"/>
                <w:numId w:val="12"/>
              </w:numPr>
              <w:spacing w:before="0" w:beforeAutospacing="0" w:after="0" w:afterAutospacing="0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0877A4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encourage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0877A4">
              <w:rPr>
                <w:rFonts w:ascii="Arial" w:hAnsi="Arial" w:eastAsia="Times New Roman" w:cs="Arial"/>
                <w:bCs/>
                <w:color w:val="000000" w:themeColor="text1"/>
              </w:rPr>
              <w:t>s to individually consider</w:t>
            </w:r>
            <w:r w:rsidR="003371F1">
              <w:rPr>
                <w:rFonts w:ascii="Arial" w:hAnsi="Arial" w:eastAsia="Times New Roman" w:cs="Arial"/>
                <w:bCs/>
                <w:color w:val="000000" w:themeColor="text1"/>
              </w:rPr>
              <w:t>:</w:t>
            </w:r>
            <w:r w:rsidRPr="000877A4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  <w:r w:rsidR="00E968B5">
              <w:rPr>
                <w:rFonts w:ascii="Arial" w:hAnsi="Arial" w:eastAsia="Times New Roman" w:cs="Arial"/>
                <w:bCs/>
                <w:color w:val="000000" w:themeColor="text1"/>
              </w:rPr>
              <w:t>H</w:t>
            </w:r>
            <w:r w:rsidRPr="000877A4" w:rsidR="00E968B5">
              <w:rPr>
                <w:rFonts w:ascii="Arial" w:hAnsi="Arial" w:eastAsia="Times New Roman" w:cs="Arial"/>
                <w:bCs/>
                <w:color w:val="000000" w:themeColor="text1"/>
              </w:rPr>
              <w:t xml:space="preserve">ow </w:t>
            </w:r>
            <w:r w:rsidRPr="000877A4">
              <w:rPr>
                <w:rFonts w:ascii="Arial" w:hAnsi="Arial" w:eastAsia="Times New Roman" w:cs="Arial"/>
                <w:bCs/>
                <w:color w:val="000000" w:themeColor="text1"/>
              </w:rPr>
              <w:t>does the practitioner ensure clarity when giving feedback in a timely manner</w:t>
            </w:r>
            <w:r w:rsidR="00E968B5">
              <w:rPr>
                <w:rFonts w:ascii="Arial" w:hAnsi="Arial" w:eastAsia="Times New Roman" w:cs="Arial"/>
                <w:bCs/>
                <w:color w:val="000000" w:themeColor="text1"/>
              </w:rPr>
              <w:t xml:space="preserve"> while b</w:t>
            </w:r>
            <w:r w:rsidRPr="000877A4">
              <w:rPr>
                <w:rFonts w:ascii="Arial" w:hAnsi="Arial" w:eastAsia="Times New Roman" w:cs="Arial"/>
                <w:bCs/>
                <w:color w:val="000000" w:themeColor="text1"/>
              </w:rPr>
              <w:t>eing clear and detailed with the feedback? (1 minute</w:t>
            </w:r>
            <w:r w:rsidR="0091414B">
              <w:rPr>
                <w:rFonts w:ascii="Arial" w:hAnsi="Arial" w:eastAsia="Times New Roman" w:cs="Arial"/>
                <w:bCs/>
                <w:color w:val="000000" w:themeColor="text1"/>
              </w:rPr>
              <w:t>)</w:t>
            </w:r>
          </w:p>
          <w:p w:rsidR="00CC13F2" w:rsidP="00702109" w:rsidRDefault="00E92E69" w14:paraId="611404EA" w14:textId="12668E02">
            <w:pPr>
              <w:pStyle w:val="ListParagraph"/>
              <w:numPr>
                <w:ilvl w:val="0"/>
                <w:numId w:val="12"/>
              </w:numPr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>Tutor to</w:t>
            </w:r>
            <w:r w:rsidRPr="000877A4" w:rsidR="00CC13F2">
              <w:rPr>
                <w:rFonts w:ascii="Arial" w:hAnsi="Arial" w:eastAsia="Times New Roman" w:cs="Arial"/>
                <w:bCs/>
                <w:color w:val="000000" w:themeColor="text1"/>
              </w:rPr>
              <w:t xml:space="preserve"> put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0877A4" w:rsidR="00CC13F2">
              <w:rPr>
                <w:rFonts w:ascii="Arial" w:hAnsi="Arial" w:eastAsia="Times New Roman" w:cs="Arial"/>
                <w:bCs/>
                <w:color w:val="000000" w:themeColor="text1"/>
              </w:rPr>
              <w:t xml:space="preserve">s into pairs </w:t>
            </w:r>
            <w:r w:rsidR="00CC13F2">
              <w:rPr>
                <w:rFonts w:ascii="Arial" w:hAnsi="Arial" w:eastAsia="Times New Roman" w:cs="Arial"/>
                <w:bCs/>
                <w:color w:val="000000" w:themeColor="text1"/>
              </w:rPr>
              <w:t xml:space="preserve">so that they can </w:t>
            </w:r>
            <w:r w:rsidRPr="000877A4" w:rsidR="00CC13F2">
              <w:rPr>
                <w:rFonts w:ascii="Arial" w:hAnsi="Arial" w:eastAsia="Times New Roman" w:cs="Arial"/>
                <w:bCs/>
                <w:color w:val="000000" w:themeColor="text1"/>
              </w:rPr>
              <w:t>share their answers. (2 minutes)</w:t>
            </w:r>
          </w:p>
          <w:p w:rsidR="00CC13F2" w:rsidP="00702109" w:rsidRDefault="00CC13F2" w14:paraId="580D7AA5" w14:textId="037A0997">
            <w:pPr>
              <w:pStyle w:val="ListParagraph"/>
              <w:numPr>
                <w:ilvl w:val="0"/>
                <w:numId w:val="12"/>
              </w:numPr>
              <w:rPr>
                <w:rFonts w:ascii="Arial" w:hAnsi="Arial" w:eastAsia="Times New Roman" w:cs="Arial"/>
                <w:color w:val="000000" w:themeColor="text1"/>
              </w:rPr>
            </w:pP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Tutor to support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>s to form small group</w:t>
            </w:r>
            <w:r w:rsidR="00E968B5">
              <w:rPr>
                <w:rFonts w:ascii="Arial" w:hAnsi="Arial" w:eastAsia="Times New Roman" w:cs="Arial"/>
                <w:color w:val="000000" w:themeColor="text1"/>
              </w:rPr>
              <w:t>s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 of </w:t>
            </w:r>
            <w:r w:rsidR="00290DE8">
              <w:rPr>
                <w:rFonts w:ascii="Arial" w:hAnsi="Arial" w:eastAsia="Times New Roman" w:cs="Arial"/>
                <w:color w:val="000000" w:themeColor="text1"/>
              </w:rPr>
              <w:t>four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. Tutor to ensure that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s engage to discuss their responses, agree on </w:t>
            </w:r>
            <w:r w:rsidRPr="2C7BB259" w:rsidR="31444A90">
              <w:rPr>
                <w:rFonts w:ascii="Arial" w:hAnsi="Arial" w:eastAsia="Times New Roman" w:cs="Arial"/>
                <w:color w:val="000000" w:themeColor="text1"/>
              </w:rPr>
              <w:t>a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 collective </w:t>
            </w:r>
            <w:proofErr w:type="gramStart"/>
            <w:r w:rsidRPr="2C7BB259">
              <w:rPr>
                <w:rFonts w:ascii="Arial" w:hAnsi="Arial" w:eastAsia="Times New Roman" w:cs="Arial"/>
                <w:color w:val="000000" w:themeColor="text1"/>
              </w:rPr>
              <w:t>answer</w:t>
            </w:r>
            <w:proofErr w:type="gramEnd"/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 and nominate a peer to write this on the whiteboard.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>(3 minutes)</w:t>
            </w:r>
          </w:p>
          <w:p w:rsidR="00CC13F2" w:rsidP="00702109" w:rsidRDefault="00CC13F2" w14:paraId="1826EC87" w14:textId="7BCEA5C4">
            <w:pPr>
              <w:pStyle w:val="ListParagraph"/>
              <w:numPr>
                <w:ilvl w:val="0"/>
                <w:numId w:val="12"/>
              </w:numPr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0877A4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prompt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0877A4">
              <w:rPr>
                <w:rFonts w:ascii="Arial" w:hAnsi="Arial" w:eastAsia="Times New Roman" w:cs="Arial"/>
                <w:bCs/>
                <w:color w:val="000000" w:themeColor="text1"/>
              </w:rPr>
              <w:t>s in relation to previous session content.</w:t>
            </w:r>
          </w:p>
          <w:p w:rsidR="00CC13F2" w:rsidP="007A65F4" w:rsidRDefault="00E92E69" w14:paraId="485A1E2E" w14:textId="298BA3EC">
            <w:pPr>
              <w:pStyle w:val="ListParagraph"/>
              <w:numPr>
                <w:ilvl w:val="0"/>
                <w:numId w:val="12"/>
              </w:numPr>
              <w:spacing w:before="0" w:beforeAutospacing="0" w:after="0" w:afterAutospacing="0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>Tutor to</w:t>
            </w:r>
            <w:r w:rsidRPr="000877A4" w:rsidR="00CC13F2">
              <w:rPr>
                <w:rFonts w:ascii="Arial" w:hAnsi="Arial" w:eastAsia="Times New Roman" w:cs="Arial"/>
                <w:bCs/>
                <w:color w:val="000000" w:themeColor="text1"/>
              </w:rPr>
              <w:t xml:space="preserve"> check that assessment has taken place and </w:t>
            </w:r>
            <w:r w:rsidR="007D0892">
              <w:rPr>
                <w:rFonts w:ascii="Arial" w:hAnsi="Arial" w:eastAsia="Times New Roman" w:cs="Arial"/>
                <w:bCs/>
                <w:color w:val="000000" w:themeColor="text1"/>
              </w:rPr>
              <w:t xml:space="preserve">whether </w:t>
            </w:r>
            <w:r w:rsidRPr="000877A4" w:rsidR="00CC13F2">
              <w:rPr>
                <w:rFonts w:ascii="Arial" w:hAnsi="Arial" w:eastAsia="Times New Roman" w:cs="Arial"/>
                <w:bCs/>
                <w:color w:val="000000" w:themeColor="text1"/>
              </w:rPr>
              <w:t>there are any gaps in the prior learning.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</w:p>
          <w:p w:rsidRPr="000877A4" w:rsidR="00ED145C" w:rsidP="00ED145C" w:rsidRDefault="00ED145C" w14:paraId="284CAFB1" w14:textId="205FE6B2">
            <w:pPr>
              <w:pStyle w:val="ListParagraph"/>
              <w:spacing w:before="0" w:beforeAutospacing="0" w:after="0" w:afterAutospacing="0"/>
              <w:ind w:left="714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CC13F2" w:rsidP="00C93F12" w:rsidRDefault="00CC13F2" w14:paraId="20FCD911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CC13F2" w:rsidTr="42869889" w14:paraId="6A692A1E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="00CC13F2" w:rsidP="00ED145C" w:rsidRDefault="00CC13F2" w14:paraId="30151631" w14:textId="5432AB2F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Session intent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22F5"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22F5" w:rsidR="492F5EF9">
              <w:rPr>
                <w:rFonts w:ascii="Arial" w:hAnsi="Arial" w:eastAsia="Times New Roman" w:cs="Arial"/>
                <w:color w:val="000000" w:themeColor="text1"/>
              </w:rPr>
              <w:t>114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CC13F2" w:rsidP="00ED145C" w:rsidRDefault="00CC13F2" w14:paraId="340114BE" w14:textId="0225CD32">
            <w:pPr>
              <w:pStyle w:val="ListParagraph"/>
              <w:numPr>
                <w:ilvl w:val="0"/>
                <w:numId w:val="89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0877A4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Introduce lesson intentions and discuss expectations for the class.</w:t>
            </w:r>
            <w:r w:rsidR="00AA3978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 w:rsidRPr="000877A4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Tutor to lead in h</w:t>
            </w:r>
            <w:r w:rsidRPr="000877A4">
              <w:rPr>
                <w:rFonts w:ascii="Arial" w:hAnsi="Arial" w:cs="Arial"/>
                <w:color w:val="000000"/>
                <w:shd w:val="clear" w:color="auto" w:fill="FFFFFF"/>
              </w:rPr>
              <w:t>ow practitioners provide effect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ive</w:t>
            </w:r>
            <w:r w:rsidRPr="000877A4">
              <w:rPr>
                <w:rFonts w:ascii="Arial" w:hAnsi="Arial" w:cs="Arial"/>
                <w:color w:val="000000"/>
                <w:shd w:val="clear" w:color="auto" w:fill="FFFFFF"/>
              </w:rPr>
              <w:t xml:space="preserve"> feedback and why it is important in supporting children</w:t>
            </w:r>
            <w:r w:rsidR="00E968B5">
              <w:rPr>
                <w:rFonts w:ascii="Arial" w:hAnsi="Arial" w:cs="Arial"/>
                <w:color w:val="000000"/>
                <w:shd w:val="clear" w:color="auto" w:fill="FFFFFF"/>
              </w:rPr>
              <w:t xml:space="preserve"> and </w:t>
            </w:r>
            <w:r w:rsidRPr="000877A4">
              <w:rPr>
                <w:rFonts w:ascii="Arial" w:hAnsi="Arial" w:cs="Arial"/>
                <w:color w:val="000000"/>
                <w:shd w:val="clear" w:color="auto" w:fill="FFFFFF"/>
              </w:rPr>
              <w:t>young people’s educational development.</w:t>
            </w:r>
          </w:p>
          <w:p w:rsidR="00CC13F2" w:rsidP="007A65F4" w:rsidRDefault="00CC13F2" w14:paraId="644E1C08" w14:textId="7F3DABFC">
            <w:pPr>
              <w:pStyle w:val="ListParagraph"/>
              <w:numPr>
                <w:ilvl w:val="0"/>
                <w:numId w:val="89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</w:pPr>
            <w:r w:rsidRPr="000877A4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Tutor to explain that the session will consist of paired and </w:t>
            </w:r>
            <w:r w:rsidR="002C5E8E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small-group</w:t>
            </w:r>
            <w:r w:rsidRPr="000877A4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 work. </w:t>
            </w:r>
          </w:p>
          <w:p w:rsidRPr="000877A4" w:rsidR="00ED145C" w:rsidP="00ED145C" w:rsidRDefault="00ED145C" w14:paraId="288586AE" w14:textId="4757B842">
            <w:pPr>
              <w:pStyle w:val="ListParagraph"/>
              <w:spacing w:before="0" w:beforeAutospacing="0" w:after="0" w:afterAutospacing="0" w:line="276" w:lineRule="auto"/>
              <w:ind w:left="714"/>
              <w:contextualSpacing w:val="0"/>
              <w:rPr>
                <w:rFonts w:ascii="Arial" w:hAnsi="Arial" w:cs="Arial"/>
                <w:color w:val="000000"/>
                <w:shd w:val="clear" w:color="auto" w:fill="FFFFFF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CC13F2" w:rsidP="00C93F12" w:rsidRDefault="00CC13F2" w14:paraId="258C89E5" w14:textId="77777777">
            <w:pPr>
              <w:spacing w:before="0" w:beforeAutospacing="0" w:after="0" w:afterAutospacing="0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</w:p>
          <w:p w:rsidRPr="00693002" w:rsidR="00CC13F2" w:rsidP="00C93F12" w:rsidRDefault="00CC13F2" w14:paraId="1B92D103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CC13F2" w:rsidTr="42869889" w14:paraId="5DB6AFE5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0877A4" w:rsidR="00CC13F2" w:rsidP="00ED145C" w:rsidRDefault="002C5E8E" w14:paraId="5F81AC6B" w14:textId="0F82FB7F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>
              <w:rPr>
                <w:rFonts w:ascii="Arial" w:hAnsi="Arial" w:eastAsia="Times New Roman" w:cs="Arial"/>
                <w:color w:val="000000" w:themeColor="text1"/>
                <w:u w:val="single"/>
              </w:rPr>
              <w:t>Small-group</w:t>
            </w:r>
            <w:r w:rsidRPr="01155AE2" w:rsidR="00CC13F2">
              <w:rPr>
                <w:rFonts w:ascii="Arial" w:hAnsi="Arial" w:eastAsia="Times New Roman" w:cs="Arial"/>
                <w:color w:val="000000" w:themeColor="text1"/>
                <w:u w:val="single"/>
              </w:rPr>
              <w:t xml:space="preserve"> task</w:t>
            </w:r>
            <w:r w:rsidRPr="002C22F5"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2C22F5" w:rsidR="00CC13F2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22F5" w:rsidR="3C41EB93">
              <w:rPr>
                <w:rFonts w:ascii="Arial" w:hAnsi="Arial" w:eastAsia="Times New Roman" w:cs="Arial"/>
                <w:color w:val="000000" w:themeColor="text1"/>
              </w:rPr>
              <w:t>115</w:t>
            </w:r>
            <w:r w:rsidRPr="002C22F5" w:rsidR="00CC13F2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CC13F2" w:rsidP="00ED145C" w:rsidRDefault="00CC13F2" w14:paraId="0CC077D1" w14:textId="6A61F579">
            <w:pPr>
              <w:pStyle w:val="ListParagraph"/>
              <w:numPr>
                <w:ilvl w:val="0"/>
                <w:numId w:val="90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0877A4">
              <w:rPr>
                <w:rFonts w:ascii="Arial" w:hAnsi="Arial" w:eastAsia="Times New Roman" w:cs="Arial"/>
                <w:bCs/>
                <w:color w:val="000000" w:themeColor="text1"/>
              </w:rPr>
              <w:t>T</w:t>
            </w:r>
            <w:r w:rsidR="00E92E69">
              <w:rPr>
                <w:rFonts w:ascii="Arial" w:hAnsi="Arial" w:eastAsia="Times New Roman" w:cs="Arial"/>
                <w:bCs/>
                <w:color w:val="000000" w:themeColor="text1"/>
              </w:rPr>
              <w:t>utor to</w:t>
            </w:r>
            <w:r w:rsidRPr="000877A4">
              <w:rPr>
                <w:rFonts w:ascii="Arial" w:hAnsi="Arial" w:eastAsia="Times New Roman" w:cs="Arial"/>
                <w:bCs/>
                <w:color w:val="000000" w:themeColor="text1"/>
              </w:rPr>
              <w:t xml:space="preserve"> support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0877A4">
              <w:rPr>
                <w:rFonts w:ascii="Arial" w:hAnsi="Arial" w:eastAsia="Times New Roman" w:cs="Arial"/>
                <w:bCs/>
                <w:color w:val="000000" w:themeColor="text1"/>
              </w:rPr>
              <w:t xml:space="preserve">s </w:t>
            </w:r>
            <w:r w:rsidR="00E968B5">
              <w:rPr>
                <w:rFonts w:ascii="Arial" w:hAnsi="Arial" w:eastAsia="Times New Roman" w:cs="Arial"/>
                <w:bCs/>
                <w:color w:val="000000" w:themeColor="text1"/>
              </w:rPr>
              <w:t xml:space="preserve">as </w:t>
            </w:r>
            <w:r w:rsidRPr="000877A4">
              <w:rPr>
                <w:rFonts w:ascii="Arial" w:hAnsi="Arial" w:eastAsia="Times New Roman" w:cs="Arial"/>
                <w:bCs/>
                <w:color w:val="000000" w:themeColor="text1"/>
              </w:rPr>
              <w:t>they work in a small group.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  <w:r w:rsidRPr="000877A4">
              <w:rPr>
                <w:rFonts w:ascii="Arial" w:hAnsi="Arial" w:eastAsia="Times New Roman" w:cs="Arial"/>
                <w:bCs/>
                <w:color w:val="000000" w:themeColor="text1"/>
              </w:rPr>
              <w:t xml:space="preserve">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0877A4">
              <w:rPr>
                <w:rFonts w:ascii="Arial" w:hAnsi="Arial" w:eastAsia="Times New Roman" w:cs="Arial"/>
                <w:bCs/>
                <w:color w:val="000000" w:themeColor="text1"/>
              </w:rPr>
              <w:t xml:space="preserve">s need to be encouraged to produce a spider diagram of what 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>they</w:t>
            </w:r>
            <w:r w:rsidRPr="000877A4">
              <w:rPr>
                <w:rFonts w:ascii="Arial" w:hAnsi="Arial" w:eastAsia="Times New Roman" w:cs="Arial"/>
                <w:bCs/>
                <w:color w:val="000000" w:themeColor="text1"/>
              </w:rPr>
              <w:t xml:space="preserve"> need to consider when giving feedback to </w:t>
            </w:r>
            <w:r w:rsidR="00B5733B">
              <w:rPr>
                <w:rFonts w:ascii="Arial" w:hAnsi="Arial" w:eastAsia="Times New Roman" w:cs="Arial"/>
                <w:bCs/>
                <w:color w:val="000000" w:themeColor="text1"/>
              </w:rPr>
              <w:t>children and young</w:t>
            </w:r>
            <w:r w:rsidRPr="000877A4">
              <w:rPr>
                <w:rFonts w:ascii="Arial" w:hAnsi="Arial" w:eastAsia="Times New Roman" w:cs="Arial"/>
                <w:bCs/>
                <w:color w:val="000000" w:themeColor="text1"/>
              </w:rPr>
              <w:t xml:space="preserve"> people after they have completed a task</w:t>
            </w:r>
            <w:r w:rsidR="00E968B5">
              <w:rPr>
                <w:rFonts w:ascii="Arial" w:hAnsi="Arial" w:eastAsia="Times New Roman" w:cs="Arial"/>
                <w:bCs/>
                <w:color w:val="000000" w:themeColor="text1"/>
              </w:rPr>
              <w:t xml:space="preserve">. This is 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>a</w:t>
            </w:r>
            <w:r w:rsidRPr="000877A4">
              <w:rPr>
                <w:rFonts w:ascii="Arial" w:hAnsi="Arial" w:eastAsia="Times New Roman" w:cs="Arial"/>
                <w:bCs/>
                <w:color w:val="000000" w:themeColor="text1"/>
              </w:rPr>
              <w:t xml:space="preserve"> written piece of work.</w:t>
            </w:r>
          </w:p>
          <w:p w:rsidR="00CC13F2" w:rsidP="00702109" w:rsidRDefault="00CC13F2" w14:paraId="4EC13277" w14:textId="77777777">
            <w:pPr>
              <w:pStyle w:val="ListParagraph"/>
              <w:numPr>
                <w:ilvl w:val="0"/>
                <w:numId w:val="90"/>
              </w:numPr>
              <w:spacing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0877A4">
              <w:rPr>
                <w:rFonts w:ascii="Arial" w:hAnsi="Arial" w:eastAsia="Times New Roman" w:cs="Arial"/>
                <w:bCs/>
                <w:color w:val="000000" w:themeColor="text1"/>
              </w:rPr>
              <w:t>Tutor to prompt discussion to ensure everyone participates.</w:t>
            </w:r>
          </w:p>
          <w:p w:rsidR="00ED145C" w:rsidP="007A65F4" w:rsidRDefault="00CC13F2" w14:paraId="351BC580" w14:textId="1331EF70">
            <w:pPr>
              <w:pStyle w:val="ListParagraph"/>
              <w:numPr>
                <w:ilvl w:val="0"/>
                <w:numId w:val="90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0877A4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promote </w:t>
            </w:r>
            <w:r w:rsidR="004C47A2">
              <w:rPr>
                <w:rFonts w:ascii="Arial" w:hAnsi="Arial" w:eastAsia="Times New Roman" w:cs="Arial"/>
                <w:bCs/>
                <w:color w:val="000000" w:themeColor="text1"/>
              </w:rPr>
              <w:t>higher-order thinking</w:t>
            </w:r>
            <w:r w:rsidRPr="000877A4">
              <w:rPr>
                <w:rFonts w:ascii="Arial" w:hAnsi="Arial" w:eastAsia="Times New Roman" w:cs="Arial"/>
                <w:bCs/>
                <w:color w:val="000000" w:themeColor="text1"/>
              </w:rPr>
              <w:t xml:space="preserve"> skills for each group when explaining each of the points identified and why they are important.</w:t>
            </w:r>
          </w:p>
          <w:p w:rsidRPr="000877A4" w:rsidR="00CC13F2" w:rsidP="00ED145C" w:rsidRDefault="00AA3978" w14:paraId="64B9D924" w14:textId="7DBB5155">
            <w:pPr>
              <w:pStyle w:val="ListParagraph"/>
              <w:spacing w:before="0" w:beforeAutospacing="0" w:after="0" w:afterAutospacing="0" w:line="276" w:lineRule="auto"/>
              <w:ind w:left="714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CC13F2" w:rsidP="00C93F12" w:rsidRDefault="00CC13F2" w14:paraId="48CC3915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10 mins</w:t>
            </w:r>
          </w:p>
        </w:tc>
      </w:tr>
      <w:tr w:rsidRPr="00693002" w:rsidR="00CC13F2" w:rsidTr="42869889" w14:paraId="2D3B36F5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0877A4" w:rsidR="00CC13F2" w:rsidP="00ED145C" w:rsidRDefault="00CC13F2" w14:paraId="4486D928" w14:textId="37A7B5C1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</w:pPr>
            <w:r w:rsidRPr="000877A4"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  <w:t>Tutor</w:t>
            </w:r>
            <w:r w:rsidR="00E968B5"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  <w:t>-</w:t>
            </w:r>
            <w:r w:rsidRPr="000877A4"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  <w:t>led feedback</w:t>
            </w:r>
          </w:p>
          <w:p w:rsidR="00CC13F2" w:rsidP="00ED145C" w:rsidRDefault="00CC13F2" w14:paraId="04459BC4" w14:textId="3BD8A594">
            <w:pPr>
              <w:pStyle w:val="ListParagraph"/>
              <w:numPr>
                <w:ilvl w:val="0"/>
                <w:numId w:val="91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0877A4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lead the feedback from 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the </w:t>
            </w:r>
            <w:r w:rsidRPr="000877A4">
              <w:rPr>
                <w:rFonts w:ascii="Arial" w:hAnsi="Arial" w:eastAsia="Times New Roman" w:cs="Arial"/>
                <w:bCs/>
                <w:color w:val="000000" w:themeColor="text1"/>
              </w:rPr>
              <w:t>group activity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>, discussing w</w:t>
            </w:r>
            <w:r w:rsidRPr="000877A4">
              <w:rPr>
                <w:rFonts w:ascii="Arial" w:hAnsi="Arial" w:eastAsia="Times New Roman" w:cs="Arial"/>
                <w:bCs/>
                <w:color w:val="000000" w:themeColor="text1"/>
              </w:rPr>
              <w:t xml:space="preserve">hat we need to consider when giving feedback to </w:t>
            </w:r>
            <w:r w:rsidR="00B5733B">
              <w:rPr>
                <w:rFonts w:ascii="Arial" w:hAnsi="Arial" w:eastAsia="Times New Roman" w:cs="Arial"/>
                <w:bCs/>
                <w:color w:val="000000" w:themeColor="text1"/>
              </w:rPr>
              <w:t>children and young</w:t>
            </w:r>
            <w:r w:rsidRPr="000877A4">
              <w:rPr>
                <w:rFonts w:ascii="Arial" w:hAnsi="Arial" w:eastAsia="Times New Roman" w:cs="Arial"/>
                <w:bCs/>
                <w:color w:val="000000" w:themeColor="text1"/>
              </w:rPr>
              <w:t xml:space="preserve"> people after they have completed a task</w:t>
            </w:r>
            <w:r w:rsidR="00E968B5">
              <w:rPr>
                <w:rFonts w:ascii="Arial" w:hAnsi="Arial" w:eastAsia="Times New Roman" w:cs="Arial"/>
                <w:bCs/>
                <w:color w:val="000000" w:themeColor="text1"/>
              </w:rPr>
              <w:t xml:space="preserve">. This is 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a </w:t>
            </w:r>
            <w:r w:rsidRPr="000877A4">
              <w:rPr>
                <w:rFonts w:ascii="Arial" w:hAnsi="Arial" w:eastAsia="Times New Roman" w:cs="Arial"/>
                <w:bCs/>
                <w:color w:val="000000" w:themeColor="text1"/>
              </w:rPr>
              <w:t xml:space="preserve">written piece of work. </w:t>
            </w:r>
          </w:p>
          <w:p w:rsidR="00CC13F2" w:rsidP="007A65F4" w:rsidRDefault="00CC13F2" w14:paraId="2CC632C5" w14:textId="0154FB62">
            <w:pPr>
              <w:pStyle w:val="ListParagraph"/>
              <w:numPr>
                <w:ilvl w:val="0"/>
                <w:numId w:val="91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0877A4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ask questions to facilitate learning and sharing of responses from the </w:t>
            </w:r>
            <w:r w:rsidR="002C5E8E">
              <w:rPr>
                <w:rFonts w:ascii="Arial" w:hAnsi="Arial" w:eastAsia="Times New Roman" w:cs="Arial"/>
                <w:bCs/>
                <w:color w:val="000000" w:themeColor="text1"/>
              </w:rPr>
              <w:t>small-group</w:t>
            </w:r>
            <w:r w:rsidRPr="000877A4">
              <w:rPr>
                <w:rFonts w:ascii="Arial" w:hAnsi="Arial" w:eastAsia="Times New Roman" w:cs="Arial"/>
                <w:bCs/>
                <w:color w:val="000000" w:themeColor="text1"/>
              </w:rPr>
              <w:t xml:space="preserve"> task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>.</w:t>
            </w:r>
          </w:p>
          <w:p w:rsidRPr="000877A4" w:rsidR="00ED145C" w:rsidP="00ED145C" w:rsidRDefault="00ED145C" w14:paraId="7D756592" w14:textId="722DC4CF">
            <w:pPr>
              <w:pStyle w:val="ListParagraph"/>
              <w:spacing w:before="0" w:beforeAutospacing="0" w:after="0" w:afterAutospacing="0" w:line="276" w:lineRule="auto"/>
              <w:ind w:left="714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CC13F2" w:rsidP="00C93F12" w:rsidRDefault="00CC13F2" w14:paraId="1BC69B29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CC13F2" w:rsidTr="42869889" w14:paraId="4FCE30A6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0877A4" w:rsidR="00CC13F2" w:rsidP="00ED145C" w:rsidRDefault="00CC13F2" w14:paraId="53B81E48" w14:textId="64D7D1A1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Paired task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22F5"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22F5" w:rsidR="68616A62">
              <w:rPr>
                <w:rFonts w:ascii="Arial" w:hAnsi="Arial" w:eastAsia="Times New Roman" w:cs="Arial"/>
                <w:color w:val="000000" w:themeColor="text1"/>
              </w:rPr>
              <w:t>116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CC13F2" w:rsidP="00ED145C" w:rsidRDefault="00CC13F2" w14:paraId="596EA2B8" w14:textId="419F4EE2">
            <w:pPr>
              <w:pStyle w:val="ListParagraph"/>
              <w:numPr>
                <w:ilvl w:val="0"/>
                <w:numId w:val="92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0877A4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support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0877A4">
              <w:rPr>
                <w:rFonts w:ascii="Arial" w:hAnsi="Arial" w:eastAsia="Times New Roman" w:cs="Arial"/>
                <w:bCs/>
                <w:color w:val="000000" w:themeColor="text1"/>
              </w:rPr>
              <w:t xml:space="preserve">s to work in pairs to look at the example of feedback for </w:t>
            </w:r>
            <w:r w:rsidR="00E968B5">
              <w:rPr>
                <w:rFonts w:ascii="Arial" w:hAnsi="Arial" w:eastAsia="Times New Roman" w:cs="Arial"/>
                <w:bCs/>
                <w:color w:val="000000" w:themeColor="text1"/>
              </w:rPr>
              <w:t>the</w:t>
            </w:r>
            <w:r w:rsidRPr="000877A4" w:rsidR="00E968B5">
              <w:rPr>
                <w:rFonts w:ascii="Arial" w:hAnsi="Arial" w:eastAsia="Times New Roman" w:cs="Arial"/>
                <w:bCs/>
                <w:color w:val="000000" w:themeColor="text1"/>
              </w:rPr>
              <w:t xml:space="preserve"> 17</w:t>
            </w:r>
            <w:r w:rsidR="00E968B5">
              <w:rPr>
                <w:rFonts w:ascii="Arial" w:hAnsi="Arial" w:eastAsia="Times New Roman" w:cs="Arial"/>
                <w:bCs/>
                <w:color w:val="000000" w:themeColor="text1"/>
              </w:rPr>
              <w:t>-</w:t>
            </w:r>
            <w:r w:rsidRPr="000877A4" w:rsidR="00E968B5">
              <w:rPr>
                <w:rFonts w:ascii="Arial" w:hAnsi="Arial" w:eastAsia="Times New Roman" w:cs="Arial"/>
                <w:bCs/>
                <w:color w:val="000000" w:themeColor="text1"/>
              </w:rPr>
              <w:t>year</w:t>
            </w:r>
            <w:r w:rsidR="00E968B5">
              <w:rPr>
                <w:rFonts w:ascii="Arial" w:hAnsi="Arial" w:eastAsia="Times New Roman" w:cs="Arial"/>
                <w:bCs/>
                <w:color w:val="000000" w:themeColor="text1"/>
              </w:rPr>
              <w:t>-</w:t>
            </w:r>
            <w:r w:rsidRPr="000877A4" w:rsidR="00E968B5">
              <w:rPr>
                <w:rFonts w:ascii="Arial" w:hAnsi="Arial" w:eastAsia="Times New Roman" w:cs="Arial"/>
                <w:bCs/>
                <w:color w:val="000000" w:themeColor="text1"/>
              </w:rPr>
              <w:t xml:space="preserve">old </w:t>
            </w:r>
            <w:r w:rsidRPr="000877A4">
              <w:rPr>
                <w:rFonts w:ascii="Arial" w:hAnsi="Arial" w:eastAsia="Times New Roman" w:cs="Arial"/>
                <w:bCs/>
                <w:color w:val="000000" w:themeColor="text1"/>
              </w:rPr>
              <w:t xml:space="preserve">level 1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0877A4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  <w:r w:rsidR="00E968B5">
              <w:rPr>
                <w:rFonts w:ascii="Arial" w:hAnsi="Arial" w:eastAsia="Times New Roman" w:cs="Arial"/>
                <w:bCs/>
                <w:color w:val="000000" w:themeColor="text1"/>
              </w:rPr>
              <w:t xml:space="preserve">mentioned on </w:t>
            </w:r>
            <w:r w:rsidRPr="000877A4">
              <w:rPr>
                <w:rFonts w:ascii="Arial" w:hAnsi="Arial" w:eastAsia="Times New Roman" w:cs="Arial"/>
                <w:bCs/>
                <w:color w:val="000000" w:themeColor="text1"/>
              </w:rPr>
              <w:t>the slide.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</w:p>
          <w:p w:rsidR="00CC13F2" w:rsidP="00702109" w:rsidRDefault="00CC13F2" w14:paraId="046562A3" w14:textId="71620242">
            <w:pPr>
              <w:pStyle w:val="ListParagraph"/>
              <w:numPr>
                <w:ilvl w:val="0"/>
                <w:numId w:val="92"/>
              </w:numPr>
              <w:spacing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0877A4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prompt discussion 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>between</w:t>
            </w:r>
            <w:r w:rsidRPr="000877A4">
              <w:rPr>
                <w:rFonts w:ascii="Arial" w:hAnsi="Arial" w:eastAsia="Times New Roman" w:cs="Arial"/>
                <w:bCs/>
                <w:color w:val="000000" w:themeColor="text1"/>
              </w:rPr>
              <w:t xml:space="preserve"> the pairs and encourage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0877A4">
              <w:rPr>
                <w:rFonts w:ascii="Arial" w:hAnsi="Arial" w:eastAsia="Times New Roman" w:cs="Arial"/>
                <w:bCs/>
                <w:color w:val="000000" w:themeColor="text1"/>
              </w:rPr>
              <w:t xml:space="preserve">s to record their thoughts </w:t>
            </w:r>
            <w:r w:rsidR="00E968B5">
              <w:rPr>
                <w:rFonts w:ascii="Arial" w:hAnsi="Arial" w:eastAsia="Times New Roman" w:cs="Arial"/>
                <w:bCs/>
                <w:color w:val="000000" w:themeColor="text1"/>
              </w:rPr>
              <w:t xml:space="preserve">on </w:t>
            </w:r>
            <w:r w:rsidRPr="000877A4">
              <w:rPr>
                <w:rFonts w:ascii="Arial" w:hAnsi="Arial" w:eastAsia="Times New Roman" w:cs="Arial"/>
                <w:bCs/>
                <w:color w:val="000000" w:themeColor="text1"/>
              </w:rPr>
              <w:t xml:space="preserve">whether the feedback is clear. </w:t>
            </w:r>
          </w:p>
          <w:p w:rsidR="00CC13F2" w:rsidP="007A65F4" w:rsidRDefault="00CC13F2" w14:paraId="3727A559" w14:textId="77777777">
            <w:pPr>
              <w:pStyle w:val="ListParagraph"/>
              <w:numPr>
                <w:ilvl w:val="0"/>
                <w:numId w:val="92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0877A4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prompt learners to justify their responses as to whether the feedback is clear or not. </w:t>
            </w:r>
          </w:p>
          <w:p w:rsidRPr="000877A4" w:rsidR="00ED145C" w:rsidP="00ED145C" w:rsidRDefault="00ED145C" w14:paraId="4085A902" w14:textId="77777777">
            <w:pPr>
              <w:pStyle w:val="ListParagraph"/>
              <w:spacing w:before="0" w:beforeAutospacing="0" w:after="0" w:afterAutospacing="0" w:line="276" w:lineRule="auto"/>
              <w:ind w:left="714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CC13F2" w:rsidP="00C93F12" w:rsidRDefault="00CC13F2" w14:paraId="62B1887E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CC13F2" w:rsidTr="42869889" w14:paraId="6891B312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0877A4" w:rsidR="00CC13F2" w:rsidP="00ED145C" w:rsidRDefault="00CC13F2" w14:paraId="342D3935" w14:textId="3503BAFB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</w:pPr>
            <w:r w:rsidRPr="000877A4"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  <w:t>Tutor</w:t>
            </w:r>
            <w:r w:rsidR="00E55F50"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  <w:t>-</w:t>
            </w:r>
            <w:r w:rsidRPr="000877A4"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  <w:t>led feedback</w:t>
            </w:r>
          </w:p>
          <w:p w:rsidR="00CC13F2" w:rsidP="00ED145C" w:rsidRDefault="00CC13F2" w14:paraId="45F8651E" w14:textId="1D8BBC8A">
            <w:pPr>
              <w:pStyle w:val="ListParagraph"/>
              <w:numPr>
                <w:ilvl w:val="0"/>
                <w:numId w:val="93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Tutor to lead feedback from the paired task </w:t>
            </w:r>
            <w:r w:rsidRPr="01155AE2" w:rsidR="00C8192E">
              <w:rPr>
                <w:rFonts w:ascii="Arial" w:hAnsi="Arial" w:eastAsia="Times New Roman" w:cs="Arial"/>
                <w:color w:val="000000" w:themeColor="text1"/>
              </w:rPr>
              <w:t xml:space="preserve">in which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01155AE2" w:rsidR="002967DA">
              <w:rPr>
                <w:rFonts w:ascii="Arial" w:hAnsi="Arial" w:eastAsia="Times New Roman" w:cs="Arial"/>
                <w:color w:val="000000" w:themeColor="text1"/>
              </w:rPr>
              <w:t>s considered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the example feedback.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</w:p>
          <w:p w:rsidR="00CC13F2" w:rsidP="007A65F4" w:rsidRDefault="00CC13F2" w14:paraId="2F0B431D" w14:textId="0CF336EA">
            <w:pPr>
              <w:pStyle w:val="ListParagraph"/>
              <w:numPr>
                <w:ilvl w:val="0"/>
                <w:numId w:val="93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0877A4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engage the pairs to participate in feedback </w:t>
            </w:r>
            <w:r w:rsidR="00E968B5">
              <w:rPr>
                <w:rFonts w:ascii="Arial" w:hAnsi="Arial" w:eastAsia="Times New Roman" w:cs="Arial"/>
                <w:bCs/>
                <w:color w:val="000000" w:themeColor="text1"/>
              </w:rPr>
              <w:t xml:space="preserve">then </w:t>
            </w:r>
            <w:r w:rsidRPr="000877A4">
              <w:rPr>
                <w:rFonts w:ascii="Arial" w:hAnsi="Arial" w:eastAsia="Times New Roman" w:cs="Arial"/>
                <w:bCs/>
                <w:color w:val="000000" w:themeColor="text1"/>
              </w:rPr>
              <w:t xml:space="preserve">share their thoughts and justifications for their decisions </w:t>
            </w:r>
            <w:r w:rsidR="00E968B5">
              <w:rPr>
                <w:rFonts w:ascii="Arial" w:hAnsi="Arial" w:eastAsia="Times New Roman" w:cs="Arial"/>
                <w:bCs/>
                <w:color w:val="000000" w:themeColor="text1"/>
              </w:rPr>
              <w:t xml:space="preserve">over </w:t>
            </w:r>
            <w:r w:rsidRPr="000877A4">
              <w:rPr>
                <w:rFonts w:ascii="Arial" w:hAnsi="Arial" w:eastAsia="Times New Roman" w:cs="Arial"/>
                <w:bCs/>
                <w:color w:val="000000" w:themeColor="text1"/>
              </w:rPr>
              <w:t>whether the feedback is clear.</w:t>
            </w:r>
          </w:p>
          <w:p w:rsidRPr="000877A4" w:rsidR="00ED145C" w:rsidP="00ED145C" w:rsidRDefault="00ED145C" w14:paraId="654C18F2" w14:textId="5D94C3A1">
            <w:pPr>
              <w:pStyle w:val="ListParagraph"/>
              <w:spacing w:before="0" w:beforeAutospacing="0" w:after="0" w:afterAutospacing="0" w:line="276" w:lineRule="auto"/>
              <w:ind w:left="714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CC13F2" w:rsidP="00C93F12" w:rsidRDefault="00CC13F2" w14:paraId="3365EF14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CC13F2" w:rsidTr="42869889" w14:paraId="50BA0AA3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0877A4" w:rsidR="00CC13F2" w:rsidP="00ED145C" w:rsidRDefault="00CC13F2" w14:paraId="388FAD74" w14:textId="397C89A5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Paired work</w:t>
            </w:r>
            <w:r w:rsidRPr="002C22F5"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22F5"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22F5" w:rsidR="2264882E">
              <w:rPr>
                <w:rFonts w:ascii="Arial" w:hAnsi="Arial" w:eastAsia="Times New Roman" w:cs="Arial"/>
                <w:color w:val="000000" w:themeColor="text1"/>
              </w:rPr>
              <w:t>117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2B73A7" w:rsidP="00ED145C" w:rsidRDefault="00CC13F2" w14:paraId="12665897" w14:textId="7DD167BD">
            <w:pPr>
              <w:pStyle w:val="ListParagraph"/>
              <w:numPr>
                <w:ilvl w:val="0"/>
                <w:numId w:val="94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0877A4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support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0877A4">
              <w:rPr>
                <w:rFonts w:ascii="Arial" w:hAnsi="Arial" w:eastAsia="Times New Roman" w:cs="Arial"/>
                <w:bCs/>
                <w:color w:val="000000" w:themeColor="text1"/>
              </w:rPr>
              <w:t>s to work in pairs.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  <w:r w:rsidRPr="000877A4">
              <w:rPr>
                <w:rFonts w:ascii="Arial" w:hAnsi="Arial" w:eastAsia="Times New Roman" w:cs="Arial"/>
                <w:bCs/>
                <w:color w:val="000000" w:themeColor="text1"/>
              </w:rPr>
              <w:t xml:space="preserve">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0877A4">
              <w:rPr>
                <w:rFonts w:ascii="Arial" w:hAnsi="Arial" w:eastAsia="Times New Roman" w:cs="Arial"/>
                <w:bCs/>
                <w:color w:val="000000" w:themeColor="text1"/>
              </w:rPr>
              <w:t xml:space="preserve">s need to design a checklist that can be used by a young person aged 16 to check that they have included the following information in their assignment: </w:t>
            </w:r>
          </w:p>
          <w:p w:rsidR="002B73A7" w:rsidP="00E968B5" w:rsidRDefault="006D25EE" w14:paraId="5CA93308" w14:textId="543F56B9">
            <w:pPr>
              <w:pStyle w:val="ListParagraph"/>
              <w:numPr>
                <w:ilvl w:val="0"/>
                <w:numId w:val="156"/>
              </w:numPr>
              <w:spacing w:line="276" w:lineRule="auto"/>
              <w:ind w:left="1077" w:hanging="357"/>
              <w:rPr>
                <w:rFonts w:ascii="Arial" w:hAnsi="Arial" w:eastAsia="Times New Roman" w:cs="Arial"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>a</w:t>
            </w:r>
            <w:r w:rsidRPr="01155AE2" w:rsidR="00CC13F2">
              <w:rPr>
                <w:rFonts w:ascii="Arial" w:hAnsi="Arial" w:eastAsia="Times New Roman" w:cs="Arial"/>
                <w:color w:val="000000" w:themeColor="text1"/>
              </w:rPr>
              <w:t xml:space="preserve"> minimum of </w:t>
            </w:r>
            <w:r w:rsidR="00290DE8">
              <w:rPr>
                <w:rFonts w:ascii="Arial" w:hAnsi="Arial" w:eastAsia="Times New Roman" w:cs="Arial"/>
                <w:color w:val="000000" w:themeColor="text1"/>
              </w:rPr>
              <w:t>four</w:t>
            </w:r>
            <w:r w:rsidRPr="01155AE2" w:rsidR="00CC13F2">
              <w:rPr>
                <w:rFonts w:ascii="Arial" w:hAnsi="Arial" w:eastAsia="Times New Roman" w:cs="Arial"/>
                <w:color w:val="000000" w:themeColor="text1"/>
              </w:rPr>
              <w:t xml:space="preserve"> childhood illnesses</w:t>
            </w:r>
          </w:p>
          <w:p w:rsidR="002B73A7" w:rsidP="00E968B5" w:rsidRDefault="00CC13F2" w14:paraId="619EFD97" w14:textId="77777777">
            <w:pPr>
              <w:pStyle w:val="ListParagraph"/>
              <w:numPr>
                <w:ilvl w:val="0"/>
                <w:numId w:val="156"/>
              </w:numPr>
              <w:spacing w:line="276" w:lineRule="auto"/>
              <w:ind w:left="1077" w:hanging="357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>the signs and symptoms of the illnesses</w:t>
            </w:r>
          </w:p>
          <w:p w:rsidR="002B73A7" w:rsidP="00E968B5" w:rsidRDefault="00CC13F2" w14:paraId="3DCFF616" w14:textId="75BC8A95">
            <w:pPr>
              <w:pStyle w:val="ListParagraph"/>
              <w:numPr>
                <w:ilvl w:val="0"/>
                <w:numId w:val="156"/>
              </w:numPr>
              <w:spacing w:line="276" w:lineRule="auto"/>
              <w:ind w:left="1077" w:hanging="357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>the treatment for the illnesses</w:t>
            </w:r>
          </w:p>
          <w:p w:rsidR="00CC13F2" w:rsidP="00E968B5" w:rsidRDefault="00CC13F2" w14:paraId="7AFE14E7" w14:textId="2DBFD48B">
            <w:pPr>
              <w:pStyle w:val="ListParagraph"/>
              <w:numPr>
                <w:ilvl w:val="0"/>
                <w:numId w:val="156"/>
              </w:numPr>
              <w:spacing w:line="276" w:lineRule="auto"/>
              <w:ind w:left="1077" w:hanging="357"/>
              <w:rPr>
                <w:rFonts w:ascii="Arial" w:hAnsi="Arial" w:eastAsia="Times New Roman" w:cs="Arial"/>
                <w:color w:val="000000" w:themeColor="text1"/>
              </w:rPr>
            </w:pPr>
            <w:r w:rsidRPr="5C226167">
              <w:rPr>
                <w:rFonts w:ascii="Arial" w:hAnsi="Arial" w:eastAsia="Times New Roman" w:cs="Arial"/>
                <w:color w:val="000000" w:themeColor="text1"/>
              </w:rPr>
              <w:t>the exclusion period from a setting.</w:t>
            </w:r>
          </w:p>
          <w:p w:rsidR="00CC13F2" w:rsidP="00702109" w:rsidRDefault="00CC13F2" w14:paraId="0074D2FD" w14:textId="4CC03407">
            <w:pPr>
              <w:pStyle w:val="ListParagraph"/>
              <w:numPr>
                <w:ilvl w:val="0"/>
                <w:numId w:val="94"/>
              </w:numPr>
              <w:spacing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5C226167">
              <w:rPr>
                <w:rFonts w:ascii="Arial" w:hAnsi="Arial" w:eastAsia="Times New Roman" w:cs="Arial"/>
                <w:color w:val="000000" w:themeColor="text1"/>
              </w:rPr>
              <w:t xml:space="preserve">Tutor to support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5C226167">
              <w:rPr>
                <w:rFonts w:ascii="Arial" w:hAnsi="Arial" w:eastAsia="Times New Roman" w:cs="Arial"/>
                <w:color w:val="000000" w:themeColor="text1"/>
              </w:rPr>
              <w:t>s with suggestions for the design of the checklist</w:t>
            </w:r>
            <w:r w:rsidR="00E968B5">
              <w:rPr>
                <w:rFonts w:ascii="Arial" w:hAnsi="Arial" w:eastAsia="Times New Roman" w:cs="Arial"/>
                <w:color w:val="000000" w:themeColor="text1"/>
              </w:rPr>
              <w:t xml:space="preserve"> by using </w:t>
            </w:r>
            <w:r w:rsidRPr="5C226167">
              <w:rPr>
                <w:rFonts w:ascii="Arial" w:hAnsi="Arial" w:eastAsia="Times New Roman" w:cs="Arial"/>
                <w:color w:val="000000" w:themeColor="text1"/>
              </w:rPr>
              <w:t xml:space="preserve">questioning skills to encourage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5C226167">
              <w:rPr>
                <w:rFonts w:ascii="Arial" w:hAnsi="Arial" w:eastAsia="Times New Roman" w:cs="Arial"/>
                <w:color w:val="000000" w:themeColor="text1"/>
              </w:rPr>
              <w:t>s to break down the information required to be included in the checklist.</w:t>
            </w:r>
          </w:p>
          <w:p w:rsidRPr="00ED145C" w:rsidR="00CC13F2" w:rsidP="007A65F4" w:rsidRDefault="00CC13F2" w14:paraId="2FE85F8E" w14:textId="4EFE55EA">
            <w:pPr>
              <w:pStyle w:val="ListParagraph"/>
              <w:numPr>
                <w:ilvl w:val="0"/>
                <w:numId w:val="94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5C226167">
              <w:rPr>
                <w:rFonts w:ascii="Arial" w:hAnsi="Arial" w:eastAsia="Times New Roman" w:cs="Arial"/>
                <w:color w:val="000000" w:themeColor="text1"/>
              </w:rPr>
              <w:t>T</w:t>
            </w:r>
            <w:r w:rsidR="00E92E69">
              <w:rPr>
                <w:rFonts w:ascii="Arial" w:hAnsi="Arial" w:eastAsia="Times New Roman" w:cs="Arial"/>
                <w:color w:val="000000" w:themeColor="text1"/>
              </w:rPr>
              <w:t>utor to</w:t>
            </w:r>
            <w:r w:rsidRPr="5C226167">
              <w:rPr>
                <w:rFonts w:ascii="Arial" w:hAnsi="Arial" w:eastAsia="Times New Roman" w:cs="Arial"/>
                <w:color w:val="000000" w:themeColor="text1"/>
              </w:rPr>
              <w:t xml:space="preserve"> use questioning to encourage </w:t>
            </w:r>
            <w:r w:rsidR="004C47A2">
              <w:rPr>
                <w:rFonts w:ascii="Arial" w:hAnsi="Arial" w:eastAsia="Times New Roman" w:cs="Arial"/>
                <w:color w:val="000000" w:themeColor="text1"/>
              </w:rPr>
              <w:t>higher-order thinking</w:t>
            </w:r>
            <w:r w:rsidRPr="5C226167">
              <w:rPr>
                <w:rFonts w:ascii="Arial" w:hAnsi="Arial" w:eastAsia="Times New Roman" w:cs="Arial"/>
                <w:color w:val="000000" w:themeColor="text1"/>
              </w:rPr>
              <w:t xml:space="preserve"> skills to promote discussion and questioning between the pairs so that ideas are listened to and shared.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</w:p>
          <w:p w:rsidRPr="000877A4" w:rsidR="00ED145C" w:rsidP="00ED145C" w:rsidRDefault="00ED145C" w14:paraId="1CCEEB23" w14:textId="4EC3F009">
            <w:pPr>
              <w:pStyle w:val="ListParagraph"/>
              <w:spacing w:before="0" w:beforeAutospacing="0" w:after="0" w:afterAutospacing="0" w:line="276" w:lineRule="auto"/>
              <w:ind w:left="714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CC13F2" w:rsidP="00C93F12" w:rsidRDefault="00CC13F2" w14:paraId="491F4C2C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15 mins</w:t>
            </w:r>
          </w:p>
        </w:tc>
      </w:tr>
      <w:tr w:rsidRPr="00693002" w:rsidR="00CC13F2" w:rsidTr="42869889" w14:paraId="32820595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0877A4" w:rsidR="00CC13F2" w:rsidP="00ED145C" w:rsidRDefault="00CC13F2" w14:paraId="0C36FEDD" w14:textId="50C292F9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</w:pPr>
            <w:r w:rsidRPr="000877A4"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  <w:t>Tutor</w:t>
            </w:r>
            <w:r w:rsidR="00E55F50"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  <w:t>-</w:t>
            </w:r>
            <w:r w:rsidRPr="000877A4"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  <w:t>led feedback</w:t>
            </w:r>
          </w:p>
          <w:p w:rsidR="00CC13F2" w:rsidP="00ED145C" w:rsidRDefault="00CC13F2" w14:paraId="34DC0A20" w14:textId="77777777">
            <w:pPr>
              <w:pStyle w:val="ListParagraph"/>
              <w:numPr>
                <w:ilvl w:val="0"/>
                <w:numId w:val="95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0877A4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lead feedback from the paired task of designing a checklist. </w:t>
            </w:r>
          </w:p>
          <w:p w:rsidR="00CC13F2" w:rsidP="007A65F4" w:rsidRDefault="00CC13F2" w14:paraId="74E708A0" w14:textId="793BD111">
            <w:pPr>
              <w:pStyle w:val="ListParagraph"/>
              <w:numPr>
                <w:ilvl w:val="0"/>
                <w:numId w:val="95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0877A4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encourage each pair to share one element of their checklist and promote discussions </w:t>
            </w:r>
            <w:r w:rsidR="00653D1F">
              <w:rPr>
                <w:rFonts w:ascii="Arial" w:hAnsi="Arial" w:eastAsia="Times New Roman" w:cs="Arial"/>
                <w:bCs/>
                <w:color w:val="000000" w:themeColor="text1"/>
              </w:rPr>
              <w:t xml:space="preserve">about </w:t>
            </w:r>
            <w:r w:rsidRPr="000877A4">
              <w:rPr>
                <w:rFonts w:ascii="Arial" w:hAnsi="Arial" w:eastAsia="Times New Roman" w:cs="Arial"/>
                <w:bCs/>
                <w:color w:val="000000" w:themeColor="text1"/>
              </w:rPr>
              <w:t xml:space="preserve">whether the checklist is </w:t>
            </w:r>
            <w:r w:rsidR="00653D1F">
              <w:rPr>
                <w:rFonts w:ascii="Arial" w:hAnsi="Arial" w:eastAsia="Times New Roman" w:cs="Arial"/>
                <w:bCs/>
                <w:color w:val="000000" w:themeColor="text1"/>
              </w:rPr>
              <w:t xml:space="preserve">in sufficient </w:t>
            </w:r>
            <w:r w:rsidRPr="000877A4">
              <w:rPr>
                <w:rFonts w:ascii="Arial" w:hAnsi="Arial" w:eastAsia="Times New Roman" w:cs="Arial"/>
                <w:bCs/>
                <w:color w:val="000000" w:themeColor="text1"/>
              </w:rPr>
              <w:t>depth</w:t>
            </w:r>
            <w:r w:rsidR="00653D1F">
              <w:rPr>
                <w:rFonts w:ascii="Arial" w:hAnsi="Arial" w:eastAsia="Times New Roman" w:cs="Arial"/>
                <w:bCs/>
                <w:color w:val="000000" w:themeColor="text1"/>
              </w:rPr>
              <w:t>.</w:t>
            </w:r>
          </w:p>
          <w:p w:rsidRPr="000877A4" w:rsidR="00ED145C" w:rsidP="00ED145C" w:rsidRDefault="00ED145C" w14:paraId="787D3D0C" w14:textId="0252C49D">
            <w:pPr>
              <w:pStyle w:val="ListParagraph"/>
              <w:spacing w:before="0" w:beforeAutospacing="0" w:after="0" w:afterAutospacing="0" w:line="276" w:lineRule="auto"/>
              <w:ind w:left="714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CC13F2" w:rsidP="00C93F12" w:rsidRDefault="00CC13F2" w14:paraId="779BE3E0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CC13F2" w:rsidTr="42869889" w14:paraId="338A5B6E" w14:textId="77777777">
        <w:trPr>
          <w:trHeight w:val="347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0877A4" w:rsidR="00CC13F2" w:rsidP="00ED145C" w:rsidRDefault="00CC13F2" w14:paraId="411CECB0" w14:textId="4CEF1C10">
            <w:pPr>
              <w:spacing w:before="0" w:beforeAutospacing="0" w:after="0" w:afterAutospacing="0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Recall and review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22F5"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22F5" w:rsidR="4DE71AB1">
              <w:rPr>
                <w:rFonts w:ascii="Arial" w:hAnsi="Arial" w:eastAsia="Times New Roman" w:cs="Arial"/>
                <w:color w:val="000000" w:themeColor="text1"/>
              </w:rPr>
              <w:t>118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CC13F2" w:rsidP="00ED145C" w:rsidRDefault="00CC13F2" w14:paraId="0DB0E153" w14:textId="0C147B17">
            <w:pPr>
              <w:pStyle w:val="ListParagraph"/>
              <w:numPr>
                <w:ilvl w:val="0"/>
                <w:numId w:val="96"/>
              </w:numPr>
              <w:spacing w:before="0" w:beforeAutospacing="0" w:after="0" w:afterAutospacing="0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0877A4">
              <w:rPr>
                <w:rFonts w:ascii="Arial" w:hAnsi="Arial" w:eastAsia="Times New Roman" w:cs="Arial"/>
                <w:bCs/>
                <w:color w:val="000000" w:themeColor="text1"/>
              </w:rPr>
              <w:t>Tutor to lead recall in relation to how practitioners provide effec</w:t>
            </w:r>
            <w:r w:rsidRPr="00C54EDD">
              <w:rPr>
                <w:rFonts w:ascii="Arial" w:hAnsi="Arial" w:eastAsia="Times New Roman" w:cs="Arial"/>
                <w:bCs/>
              </w:rPr>
              <w:t>tive</w:t>
            </w:r>
            <w:r w:rsidRPr="000877A4">
              <w:rPr>
                <w:rFonts w:ascii="Arial" w:hAnsi="Arial" w:eastAsia="Times New Roman" w:cs="Arial"/>
                <w:bCs/>
                <w:color w:val="000000" w:themeColor="text1"/>
              </w:rPr>
              <w:t xml:space="preserve"> feedback and why it is important in supporting children</w:t>
            </w:r>
            <w:r w:rsidR="00653D1F">
              <w:rPr>
                <w:rFonts w:ascii="Arial" w:hAnsi="Arial" w:eastAsia="Times New Roman" w:cs="Arial"/>
                <w:bCs/>
                <w:color w:val="000000" w:themeColor="text1"/>
              </w:rPr>
              <w:t xml:space="preserve"> and </w:t>
            </w:r>
            <w:r w:rsidRPr="000877A4">
              <w:rPr>
                <w:rFonts w:ascii="Arial" w:hAnsi="Arial" w:eastAsia="Times New Roman" w:cs="Arial"/>
                <w:bCs/>
                <w:color w:val="000000" w:themeColor="text1"/>
              </w:rPr>
              <w:t>young people’s educational development.</w:t>
            </w:r>
          </w:p>
          <w:p w:rsidRPr="000877A4" w:rsidR="00CC13F2" w:rsidP="00702109" w:rsidRDefault="00CC13F2" w14:paraId="55C0E845" w14:textId="0C270C03">
            <w:pPr>
              <w:pStyle w:val="ListParagraph"/>
              <w:numPr>
                <w:ilvl w:val="0"/>
                <w:numId w:val="96"/>
              </w:numPr>
              <w:rPr>
                <w:rFonts w:ascii="Arial" w:hAnsi="Arial" w:eastAsia="Times New Roman" w:cs="Arial"/>
                <w:color w:val="000000" w:themeColor="text1"/>
              </w:rPr>
            </w:pPr>
            <w:r w:rsidRPr="404989F6">
              <w:rPr>
                <w:rFonts w:ascii="Arial" w:hAnsi="Arial" w:eastAsia="Times New Roman" w:cs="Arial"/>
                <w:color w:val="000000" w:themeColor="text1"/>
              </w:rPr>
              <w:t xml:space="preserve">Tutor to support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404989F6">
              <w:rPr>
                <w:rFonts w:ascii="Arial" w:hAnsi="Arial" w:eastAsia="Times New Roman" w:cs="Arial"/>
                <w:color w:val="000000" w:themeColor="text1"/>
              </w:rPr>
              <w:t>s to write their name on a</w:t>
            </w:r>
            <w:r w:rsidR="00E55F50">
              <w:rPr>
                <w:rFonts w:ascii="Arial" w:hAnsi="Arial" w:eastAsia="Times New Roman" w:cs="Arial"/>
              </w:rPr>
              <w:t xml:space="preserve"> sticky</w:t>
            </w:r>
            <w:r w:rsidRPr="404989F6">
              <w:rPr>
                <w:rFonts w:ascii="Arial" w:hAnsi="Arial" w:eastAsia="Times New Roman" w:cs="Arial"/>
              </w:rPr>
              <w:t xml:space="preserve"> </w:t>
            </w:r>
            <w:r w:rsidRPr="404989F6">
              <w:rPr>
                <w:rFonts w:ascii="Arial" w:hAnsi="Arial" w:eastAsia="Times New Roman" w:cs="Arial"/>
                <w:color w:val="000000" w:themeColor="text1"/>
              </w:rPr>
              <w:t>note.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="00653D1F">
              <w:rPr>
                <w:rFonts w:ascii="Arial" w:hAnsi="Arial" w:eastAsia="Times New Roman" w:cs="Arial"/>
                <w:color w:val="000000" w:themeColor="text1"/>
              </w:rPr>
              <w:t>T</w:t>
            </w:r>
            <w:r w:rsidRPr="404989F6">
              <w:rPr>
                <w:rFonts w:ascii="Arial" w:hAnsi="Arial" w:eastAsia="Times New Roman" w:cs="Arial"/>
                <w:color w:val="000000" w:themeColor="text1"/>
              </w:rPr>
              <w:t xml:space="preserve">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404989F6">
              <w:rPr>
                <w:rFonts w:ascii="Arial" w:hAnsi="Arial" w:eastAsia="Times New Roman" w:cs="Arial"/>
                <w:color w:val="000000" w:themeColor="text1"/>
              </w:rPr>
              <w:t xml:space="preserve">s </w:t>
            </w:r>
            <w:r w:rsidR="00653D1F">
              <w:rPr>
                <w:rFonts w:ascii="Arial" w:hAnsi="Arial" w:eastAsia="Times New Roman" w:cs="Arial"/>
                <w:color w:val="000000" w:themeColor="text1"/>
              </w:rPr>
              <w:t>t</w:t>
            </w:r>
            <w:r w:rsidRPr="404989F6" w:rsidR="00653D1F">
              <w:rPr>
                <w:rFonts w:ascii="Arial" w:hAnsi="Arial" w:eastAsia="Times New Roman" w:cs="Arial"/>
                <w:color w:val="000000" w:themeColor="text1"/>
              </w:rPr>
              <w:t xml:space="preserve">hen </w:t>
            </w:r>
            <w:r w:rsidRPr="404989F6">
              <w:rPr>
                <w:rFonts w:ascii="Arial" w:hAnsi="Arial" w:eastAsia="Times New Roman" w:cs="Arial"/>
                <w:color w:val="000000" w:themeColor="text1"/>
              </w:rPr>
              <w:t xml:space="preserve">need to be encouraged to write a question </w:t>
            </w:r>
            <w:r w:rsidR="00653D1F">
              <w:rPr>
                <w:rFonts w:ascii="Arial" w:hAnsi="Arial" w:eastAsia="Times New Roman" w:cs="Arial"/>
                <w:color w:val="000000" w:themeColor="text1"/>
              </w:rPr>
              <w:t xml:space="preserve">on the sticky note </w:t>
            </w:r>
            <w:r w:rsidRPr="404989F6">
              <w:rPr>
                <w:rFonts w:ascii="Arial" w:hAnsi="Arial" w:eastAsia="Times New Roman" w:cs="Arial"/>
                <w:color w:val="000000" w:themeColor="text1"/>
              </w:rPr>
              <w:t>in relation to the lesson t</w:t>
            </w:r>
            <w:r w:rsidRPr="404989F6" w:rsidR="432DC11B">
              <w:rPr>
                <w:rFonts w:ascii="Arial" w:hAnsi="Arial" w:eastAsia="Times New Roman" w:cs="Arial"/>
                <w:color w:val="000000" w:themeColor="text1"/>
              </w:rPr>
              <w:t>o</w:t>
            </w:r>
            <w:r w:rsidRPr="404989F6">
              <w:rPr>
                <w:rFonts w:ascii="Arial" w:hAnsi="Arial" w:eastAsia="Times New Roman" w:cs="Arial"/>
                <w:color w:val="000000" w:themeColor="text1"/>
              </w:rPr>
              <w:t xml:space="preserve"> show their understanding of </w:t>
            </w:r>
            <w:r w:rsidRPr="404989F6" w:rsidR="02901E68">
              <w:rPr>
                <w:rFonts w:ascii="Arial" w:hAnsi="Arial" w:eastAsia="Times New Roman" w:cs="Arial"/>
                <w:color w:val="000000" w:themeColor="text1"/>
              </w:rPr>
              <w:t>how to give</w:t>
            </w:r>
            <w:r w:rsidRPr="404989F6">
              <w:rPr>
                <w:rFonts w:ascii="Arial" w:hAnsi="Arial" w:eastAsia="Times New Roman" w:cs="Arial"/>
                <w:color w:val="000000" w:themeColor="text1"/>
              </w:rPr>
              <w:t xml:space="preserve"> clear feedback.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404989F6">
              <w:rPr>
                <w:rFonts w:ascii="Arial" w:hAnsi="Arial" w:eastAsia="Times New Roman" w:cs="Arial"/>
                <w:color w:val="000000" w:themeColor="text1"/>
              </w:rPr>
              <w:t>T</w:t>
            </w:r>
            <w:r w:rsidR="00E92E69">
              <w:rPr>
                <w:rFonts w:ascii="Arial" w:hAnsi="Arial" w:eastAsia="Times New Roman" w:cs="Arial"/>
                <w:color w:val="000000" w:themeColor="text1"/>
              </w:rPr>
              <w:t>utor to</w:t>
            </w:r>
            <w:r w:rsidRPr="404989F6">
              <w:rPr>
                <w:rFonts w:ascii="Arial" w:hAnsi="Arial" w:eastAsia="Times New Roman" w:cs="Arial"/>
                <w:color w:val="000000" w:themeColor="text1"/>
              </w:rPr>
              <w:t xml:space="preserve"> collect the </w:t>
            </w:r>
            <w:r w:rsidR="00E55F50">
              <w:rPr>
                <w:rFonts w:ascii="Arial" w:hAnsi="Arial" w:eastAsia="Times New Roman" w:cs="Arial"/>
                <w:color w:val="000000" w:themeColor="text1"/>
              </w:rPr>
              <w:t>sticky</w:t>
            </w:r>
            <w:r w:rsidRPr="404989F6">
              <w:rPr>
                <w:rFonts w:ascii="Arial" w:hAnsi="Arial" w:eastAsia="Times New Roman" w:cs="Arial"/>
                <w:color w:val="000000" w:themeColor="text1"/>
              </w:rPr>
              <w:t xml:space="preserve"> notes from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404989F6">
              <w:rPr>
                <w:rFonts w:ascii="Arial" w:hAnsi="Arial" w:eastAsia="Times New Roman" w:cs="Arial"/>
                <w:color w:val="000000" w:themeColor="text1"/>
              </w:rPr>
              <w:t>s a</w:t>
            </w:r>
            <w:r w:rsidR="00653D1F">
              <w:rPr>
                <w:rFonts w:ascii="Arial" w:hAnsi="Arial" w:eastAsia="Times New Roman" w:cs="Arial"/>
                <w:color w:val="000000" w:themeColor="text1"/>
              </w:rPr>
              <w:t xml:space="preserve">s </w:t>
            </w:r>
            <w:r w:rsidRPr="404989F6">
              <w:rPr>
                <w:rFonts w:ascii="Arial" w:hAnsi="Arial" w:eastAsia="Times New Roman" w:cs="Arial"/>
                <w:color w:val="000000" w:themeColor="text1"/>
              </w:rPr>
              <w:t>they leave.</w:t>
            </w:r>
          </w:p>
          <w:p w:rsidR="00ED145C" w:rsidP="00ED145C" w:rsidRDefault="00CC13F2" w14:paraId="2636E3D2" w14:textId="7FE11A35">
            <w:pPr>
              <w:spacing w:before="0" w:beforeAutospacing="0" w:after="0" w:afterAutospacing="0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>Note for tutor</w:t>
            </w:r>
            <w:r w:rsidR="00653D1F">
              <w:rPr>
                <w:rFonts w:ascii="Arial" w:hAnsi="Arial" w:eastAsia="Times New Roman" w:cs="Arial"/>
                <w:bCs/>
                <w:color w:val="000000" w:themeColor="text1"/>
              </w:rPr>
              <w:t>: S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ave the </w:t>
            </w:r>
            <w:r w:rsidR="00E55F50">
              <w:rPr>
                <w:rFonts w:ascii="Arial" w:hAnsi="Arial" w:eastAsia="Times New Roman" w:cs="Arial"/>
                <w:bCs/>
                <w:color w:val="000000" w:themeColor="text1"/>
              </w:rPr>
              <w:t>sticky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 notes for the next session as </w:t>
            </w:r>
            <w:r w:rsidR="00653D1F">
              <w:rPr>
                <w:rFonts w:ascii="Arial" w:hAnsi="Arial" w:eastAsia="Times New Roman" w:cs="Arial"/>
                <w:bCs/>
                <w:color w:val="000000" w:themeColor="text1"/>
              </w:rPr>
              <w:t xml:space="preserve">they 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>will form</w:t>
            </w:r>
            <w:r w:rsidR="00653D1F">
              <w:rPr>
                <w:rFonts w:ascii="Arial" w:hAnsi="Arial" w:eastAsia="Times New Roman" w:cs="Arial"/>
                <w:bCs/>
                <w:color w:val="000000" w:themeColor="text1"/>
              </w:rPr>
              <w:t xml:space="preserve"> the basis of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 the connect activity. </w:t>
            </w:r>
          </w:p>
          <w:p w:rsidRPr="00693002" w:rsidR="00ED145C" w:rsidP="00ED145C" w:rsidRDefault="00ED145C" w14:paraId="649B84F8" w14:textId="4E83C2B0">
            <w:pPr>
              <w:spacing w:before="0" w:beforeAutospacing="0" w:after="0" w:afterAutospacing="0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CC13F2" w:rsidP="00C93F12" w:rsidRDefault="00CC13F2" w14:paraId="3D48F922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</w:tbl>
    <w:p w:rsidR="00CC13F2" w:rsidP="00CC13F2" w:rsidRDefault="00CC13F2" w14:paraId="5DE248C6" w14:textId="77777777">
      <w:pPr>
        <w:rPr>
          <w:rFonts w:ascii="Arial" w:hAnsi="Arial" w:cs="Arial"/>
        </w:rPr>
      </w:pPr>
    </w:p>
    <w:p w:rsidR="00CC13F2" w:rsidP="00CC13F2" w:rsidRDefault="00CC13F2" w14:paraId="4D0ECE83" w14:textId="77777777">
      <w:pPr>
        <w:rPr>
          <w:rFonts w:ascii="Arial" w:hAnsi="Arial" w:cs="Arial"/>
        </w:rPr>
      </w:pPr>
    </w:p>
    <w:p w:rsidR="00CC13F2" w:rsidP="00CC13F2" w:rsidRDefault="00CC13F2" w14:paraId="4C1557B9" w14:textId="77777777">
      <w:pPr>
        <w:rPr>
          <w:rFonts w:ascii="Arial" w:hAnsi="Arial" w:cs="Arial"/>
        </w:rPr>
      </w:pPr>
    </w:p>
    <w:p w:rsidR="00CC13F2" w:rsidP="00CC13F2" w:rsidRDefault="00CC13F2" w14:paraId="69D32FC4" w14:textId="77777777">
      <w:pPr>
        <w:rPr>
          <w:rFonts w:ascii="Arial" w:hAnsi="Arial" w:cs="Arial"/>
        </w:rPr>
      </w:pPr>
    </w:p>
    <w:p w:rsidR="00CC13F2" w:rsidP="00CC13F2" w:rsidRDefault="00CC13F2" w14:paraId="65DC710E" w14:textId="77777777">
      <w:pPr>
        <w:rPr>
          <w:rFonts w:ascii="Arial" w:hAnsi="Arial" w:cs="Arial"/>
        </w:rPr>
      </w:pPr>
    </w:p>
    <w:p w:rsidR="00CC13F2" w:rsidP="00CC13F2" w:rsidRDefault="00CC13F2" w14:paraId="54EA13C8" w14:textId="77777777">
      <w:pPr>
        <w:rPr>
          <w:rFonts w:ascii="Arial" w:hAnsi="Arial" w:cs="Arial"/>
        </w:rPr>
      </w:pPr>
    </w:p>
    <w:p w:rsidR="00CC13F2" w:rsidP="00CC13F2" w:rsidRDefault="00CC13F2" w14:paraId="3305B680" w14:textId="77777777">
      <w:pPr>
        <w:rPr>
          <w:rFonts w:ascii="Arial" w:hAnsi="Arial" w:cs="Arial"/>
        </w:rPr>
      </w:pPr>
    </w:p>
    <w:p w:rsidR="00CC13F2" w:rsidP="00CC13F2" w:rsidRDefault="00CC13F2" w14:paraId="7D3713FA" w14:textId="77777777">
      <w:pPr>
        <w:rPr>
          <w:rFonts w:ascii="Arial" w:hAnsi="Arial" w:cs="Arial"/>
        </w:rPr>
      </w:pPr>
    </w:p>
    <w:p w:rsidR="00CC13F2" w:rsidP="00CC13F2" w:rsidRDefault="00CC13F2" w14:paraId="450668F6" w14:textId="77777777">
      <w:pPr>
        <w:rPr>
          <w:rFonts w:ascii="Arial" w:hAnsi="Arial" w:cs="Arial"/>
        </w:rPr>
      </w:pPr>
    </w:p>
    <w:p w:rsidR="00CC13F2" w:rsidP="00CC13F2" w:rsidRDefault="00CC13F2" w14:paraId="21F58B0C" w14:textId="77777777">
      <w:pPr>
        <w:rPr>
          <w:rFonts w:ascii="Arial" w:hAnsi="Arial" w:cs="Arial"/>
        </w:rPr>
      </w:pPr>
    </w:p>
    <w:p w:rsidR="00CC13F2" w:rsidP="00CC13F2" w:rsidRDefault="00CC13F2" w14:paraId="63E4117E" w14:textId="77777777">
      <w:pPr>
        <w:rPr>
          <w:rFonts w:ascii="Arial" w:hAnsi="Arial" w:cs="Arial"/>
        </w:rPr>
      </w:pPr>
    </w:p>
    <w:p w:rsidR="00CC13F2" w:rsidP="00CC13F2" w:rsidRDefault="00CC13F2" w14:paraId="3F7FE936" w14:textId="77777777">
      <w:pPr>
        <w:rPr>
          <w:rFonts w:ascii="Arial" w:hAnsi="Arial" w:cs="Arial"/>
        </w:rPr>
      </w:pPr>
    </w:p>
    <w:p w:rsidR="00CC13F2" w:rsidP="00CC13F2" w:rsidRDefault="00CC13F2" w14:paraId="29229FAD" w14:textId="77777777">
      <w:pPr>
        <w:rPr>
          <w:rFonts w:ascii="Arial" w:hAnsi="Arial" w:cs="Arial"/>
        </w:rPr>
      </w:pPr>
    </w:p>
    <w:p w:rsidR="007A65F4" w:rsidP="00CC13F2" w:rsidRDefault="007A65F4" w14:paraId="683CB7FD" w14:textId="77777777">
      <w:pPr>
        <w:rPr>
          <w:rFonts w:ascii="Arial" w:hAnsi="Arial" w:cs="Arial"/>
        </w:rPr>
      </w:pPr>
    </w:p>
    <w:p w:rsidR="007A65F4" w:rsidP="00CC13F2" w:rsidRDefault="007A65F4" w14:paraId="3D2D1110" w14:textId="77777777">
      <w:pPr>
        <w:rPr>
          <w:rFonts w:ascii="Arial" w:hAnsi="Arial" w:cs="Arial"/>
        </w:rPr>
      </w:pPr>
    </w:p>
    <w:p w:rsidR="007A65F4" w:rsidP="00CC13F2" w:rsidRDefault="007A65F4" w14:paraId="30CDCAC5" w14:textId="77777777">
      <w:pPr>
        <w:rPr>
          <w:rFonts w:ascii="Arial" w:hAnsi="Arial" w:cs="Arial"/>
        </w:rPr>
      </w:pPr>
    </w:p>
    <w:p w:rsidRPr="00EF51CA" w:rsidR="00CC13F2" w:rsidP="00CC13F2" w:rsidRDefault="00CC13F2" w14:paraId="1A8750D1" w14:textId="08D46F42">
      <w:pPr>
        <w:spacing w:before="0" w:beforeAutospacing="0" w:after="0" w:afterAutospacing="0"/>
        <w:jc w:val="center"/>
        <w:rPr>
          <w:rFonts w:ascii="Arial" w:hAnsi="Arial" w:eastAsia="Times New Roman" w:cs="Arial"/>
          <w:b/>
          <w:bCs/>
          <w:sz w:val="28"/>
          <w:szCs w:val="28"/>
        </w:rPr>
      </w:pPr>
      <w:r w:rsidRPr="00EF51CA">
        <w:rPr>
          <w:rFonts w:ascii="Arial" w:hAnsi="Arial" w:eastAsia="Times New Roman" w:cs="Arial"/>
          <w:b/>
          <w:bCs/>
          <w:sz w:val="28"/>
          <w:szCs w:val="28"/>
        </w:rPr>
        <w:t xml:space="preserve">Lesson </w:t>
      </w:r>
      <w:r>
        <w:rPr>
          <w:rFonts w:ascii="Arial" w:hAnsi="Arial" w:eastAsia="Times New Roman" w:cs="Arial"/>
          <w:b/>
          <w:bCs/>
          <w:sz w:val="28"/>
          <w:szCs w:val="28"/>
        </w:rPr>
        <w:t>p</w:t>
      </w:r>
      <w:r w:rsidRPr="00EF51CA">
        <w:rPr>
          <w:rFonts w:ascii="Arial" w:hAnsi="Arial" w:eastAsia="Times New Roman" w:cs="Arial"/>
          <w:b/>
          <w:bCs/>
          <w:sz w:val="28"/>
          <w:szCs w:val="28"/>
        </w:rPr>
        <w:t>lan</w:t>
      </w:r>
      <w:r w:rsidR="00A15C7B">
        <w:rPr>
          <w:rFonts w:ascii="Arial" w:hAnsi="Arial" w:eastAsia="Times New Roman" w:cs="Arial"/>
          <w:b/>
          <w:bCs/>
          <w:sz w:val="28"/>
          <w:szCs w:val="28"/>
        </w:rPr>
        <w:t xml:space="preserve">: </w:t>
      </w:r>
      <w:r w:rsidR="006D25EE">
        <w:rPr>
          <w:rFonts w:ascii="Arial" w:hAnsi="Arial" w:eastAsia="Times New Roman" w:cs="Arial"/>
          <w:b/>
          <w:bCs/>
          <w:sz w:val="28"/>
          <w:szCs w:val="28"/>
        </w:rPr>
        <w:t>S</w:t>
      </w:r>
      <w:r>
        <w:rPr>
          <w:rFonts w:ascii="Arial" w:hAnsi="Arial" w:eastAsia="Times New Roman" w:cs="Arial"/>
          <w:b/>
          <w:bCs/>
          <w:sz w:val="28"/>
          <w:szCs w:val="28"/>
        </w:rPr>
        <w:t>ession 12</w:t>
      </w:r>
    </w:p>
    <w:p w:rsidRPr="00693002" w:rsidR="00CC13F2" w:rsidP="00CC13F2" w:rsidRDefault="00CC13F2" w14:paraId="54341CAB" w14:textId="77777777">
      <w:pPr>
        <w:spacing w:before="0" w:beforeAutospacing="0" w:after="0" w:afterAutospacing="0"/>
        <w:rPr>
          <w:rFonts w:ascii="Arial" w:hAnsi="Arial" w:eastAsia="Times New Roman" w:cs="Arial"/>
          <w:color w:val="FF0000"/>
        </w:rPr>
      </w:pPr>
    </w:p>
    <w:tbl>
      <w:tblPr>
        <w:tblW w:w="5000" w:type="pct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tblBorders>
        <w:shd w:val="clear" w:color="auto" w:fill="FFFFFF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175"/>
        <w:gridCol w:w="6835"/>
      </w:tblGrid>
      <w:tr w:rsidRPr="00693002" w:rsidR="00CC13F2" w:rsidTr="01155AE2" w14:paraId="63B9826E" w14:textId="77777777">
        <w:trPr>
          <w:trHeight w:val="225"/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  <w:hideMark/>
          </w:tcPr>
          <w:p w:rsidRPr="00693002" w:rsidR="00CC13F2" w:rsidP="00C93F12" w:rsidRDefault="00CC13F2" w14:paraId="6E3CB58B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Course: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8D71D1" w:rsidR="00CC13F2" w:rsidP="00C93F12" w:rsidRDefault="00CC13F2" w14:paraId="2A0D8524" w14:textId="514FF3BB">
            <w:pPr>
              <w:spacing w:before="0" w:beforeAutospacing="0" w:after="0" w:afterAutospacing="0"/>
              <w:rPr>
                <w:rFonts w:ascii="Arial" w:hAnsi="Arial" w:eastAsia="Times New Roman" w:cs="Arial"/>
                <w:iCs/>
              </w:rPr>
            </w:pPr>
            <w:r>
              <w:rPr>
                <w:rFonts w:ascii="Arial" w:hAnsi="Arial" w:eastAsia="Times New Roman" w:cs="Arial"/>
                <w:iCs/>
              </w:rPr>
              <w:t xml:space="preserve">T Level </w:t>
            </w:r>
            <w:r w:rsidR="00E55F50">
              <w:rPr>
                <w:rFonts w:ascii="Arial" w:hAnsi="Arial" w:eastAsia="Times New Roman" w:cs="Arial"/>
                <w:iCs/>
              </w:rPr>
              <w:t xml:space="preserve">in </w:t>
            </w:r>
            <w:r>
              <w:rPr>
                <w:rFonts w:ascii="Arial" w:hAnsi="Arial" w:eastAsia="Times New Roman" w:cs="Arial"/>
                <w:iCs/>
              </w:rPr>
              <w:t xml:space="preserve">Education </w:t>
            </w:r>
            <w:r w:rsidR="003963CD">
              <w:rPr>
                <w:rFonts w:ascii="Arial" w:hAnsi="Arial" w:eastAsia="Times New Roman" w:cs="Arial"/>
                <w:iCs/>
              </w:rPr>
              <w:t>and</w:t>
            </w:r>
            <w:r>
              <w:rPr>
                <w:rFonts w:ascii="Arial" w:hAnsi="Arial" w:eastAsia="Times New Roman" w:cs="Arial"/>
                <w:iCs/>
              </w:rPr>
              <w:t xml:space="preserve"> Early Years</w:t>
            </w:r>
          </w:p>
        </w:tc>
      </w:tr>
      <w:tr w:rsidRPr="00693002" w:rsidR="00CC13F2" w:rsidTr="01155AE2" w14:paraId="12453EB2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  <w:hideMark/>
          </w:tcPr>
          <w:p w:rsidRPr="00693002" w:rsidR="00CC13F2" w:rsidP="00C93F12" w:rsidRDefault="00CC13F2" w14:paraId="5ECD9352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Length of lesson: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693002" w:rsidR="00CC13F2" w:rsidP="00C93F12" w:rsidRDefault="00CC13F2" w14:paraId="0F999712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1 hours</w:t>
            </w:r>
          </w:p>
        </w:tc>
      </w:tr>
      <w:tr w:rsidRPr="00693002" w:rsidR="00CC13F2" w:rsidTr="01155AE2" w14:paraId="2C60EA65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  <w:hideMark/>
          </w:tcPr>
          <w:p w:rsidRPr="00693002" w:rsidR="00CC13F2" w:rsidP="00C93F12" w:rsidRDefault="00CC13F2" w14:paraId="0582EC23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Topic: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4306B8" w:rsidR="00CC13F2" w:rsidP="00C93F12" w:rsidRDefault="00CC13F2" w14:paraId="0AA9BA68" w14:textId="58BCEE0C">
            <w:pPr>
              <w:pStyle w:val="NoSpacing"/>
              <w:rPr>
                <w:rFonts w:ascii="Arial" w:hAnsi="Arial" w:cs="Arial"/>
              </w:rPr>
            </w:pPr>
            <w:r w:rsidRPr="008B015A">
              <w:rPr>
                <w:rFonts w:ascii="Arial" w:hAnsi="Arial" w:cs="Arial"/>
                <w:color w:val="000000" w:themeColor="text1"/>
              </w:rPr>
              <w:t>Using positive language</w:t>
            </w:r>
          </w:p>
        </w:tc>
      </w:tr>
      <w:tr w:rsidRPr="00693002" w:rsidR="00CC13F2" w:rsidTr="01155AE2" w14:paraId="48FA5CD9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</w:tcPr>
          <w:p w:rsidRPr="00693002" w:rsidR="00CC13F2" w:rsidP="00C93F12" w:rsidRDefault="00CC13F2" w14:paraId="1D0CEA87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Prior learning: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693002" w:rsidR="00CC13F2" w:rsidP="00C93F12" w:rsidRDefault="00AA3978" w14:paraId="138DFB9C" w14:textId="45B77DE0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Learner</w:t>
            </w:r>
            <w:r w:rsidR="00CC13F2">
              <w:rPr>
                <w:rFonts w:ascii="Arial" w:hAnsi="Arial" w:eastAsia="Times New Roman" w:cs="Arial"/>
              </w:rPr>
              <w:t xml:space="preserve">s to be able to actively communicate with children and young people </w:t>
            </w:r>
            <w:r w:rsidR="00787293">
              <w:rPr>
                <w:rFonts w:ascii="Arial" w:hAnsi="Arial" w:eastAsia="Times New Roman" w:cs="Arial"/>
              </w:rPr>
              <w:t xml:space="preserve">aged </w:t>
            </w:r>
            <w:r w:rsidR="00CC13F2">
              <w:rPr>
                <w:rFonts w:ascii="Arial" w:hAnsi="Arial" w:eastAsia="Times New Roman" w:cs="Arial"/>
              </w:rPr>
              <w:t>0</w:t>
            </w:r>
            <w:r w:rsidR="00653D1F">
              <w:rPr>
                <w:rFonts w:ascii="Arial" w:hAnsi="Arial" w:eastAsia="Times New Roman" w:cs="Arial"/>
              </w:rPr>
              <w:t>–</w:t>
            </w:r>
            <w:r w:rsidR="00CC13F2">
              <w:rPr>
                <w:rFonts w:ascii="Arial" w:hAnsi="Arial" w:eastAsia="Times New Roman" w:cs="Arial"/>
              </w:rPr>
              <w:t xml:space="preserve">19 years </w:t>
            </w:r>
            <w:proofErr w:type="gramStart"/>
            <w:r w:rsidR="00CC13F2">
              <w:rPr>
                <w:rFonts w:ascii="Arial" w:hAnsi="Arial" w:eastAsia="Times New Roman" w:cs="Arial"/>
              </w:rPr>
              <w:t>through the use of</w:t>
            </w:r>
            <w:proofErr w:type="gramEnd"/>
            <w:r w:rsidR="00CC13F2">
              <w:rPr>
                <w:rFonts w:ascii="Arial" w:hAnsi="Arial" w:eastAsia="Times New Roman" w:cs="Arial"/>
              </w:rPr>
              <w:t xml:space="preserve"> questioning skills and existing communication knowledge</w:t>
            </w:r>
          </w:p>
        </w:tc>
      </w:tr>
      <w:tr w:rsidRPr="00693002" w:rsidR="00CC13F2" w:rsidTr="01155AE2" w14:paraId="4EE9FA5C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</w:tcPr>
          <w:p w:rsidRPr="00693002" w:rsidR="00CC13F2" w:rsidP="00C93F12" w:rsidRDefault="00CC13F2" w14:paraId="47C8CE1E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Resources needed</w:t>
            </w:r>
            <w:r>
              <w:rPr>
                <w:rFonts w:ascii="Arial" w:hAnsi="Arial" w:eastAsia="Times New Roman" w:cs="Arial"/>
                <w:b/>
                <w:bCs/>
              </w:rPr>
              <w:t>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="00CC13F2" w:rsidP="01155AE2" w:rsidRDefault="00BA3020" w14:paraId="7D983434" w14:textId="5CB7C753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 w:rsidRPr="01155AE2">
              <w:rPr>
                <w:rFonts w:ascii="Arial" w:hAnsi="Arial" w:eastAsia="Times New Roman" w:cs="Arial"/>
              </w:rPr>
              <w:t>PowerPoint</w:t>
            </w:r>
            <w:r w:rsidRPr="01155AE2" w:rsidR="00CC13F2">
              <w:rPr>
                <w:rFonts w:ascii="Arial" w:hAnsi="Arial" w:eastAsia="Times New Roman" w:cs="Arial"/>
              </w:rPr>
              <w:t xml:space="preserve"> presentation</w:t>
            </w:r>
          </w:p>
          <w:p w:rsidRPr="00693002" w:rsidR="00CC13F2" w:rsidP="00C93F12" w:rsidRDefault="00CC13F2" w14:paraId="5317B0E4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Post it notes</w:t>
            </w:r>
          </w:p>
        </w:tc>
      </w:tr>
    </w:tbl>
    <w:p w:rsidRPr="00693002" w:rsidR="00CC13F2" w:rsidP="00CC13F2" w:rsidRDefault="00CC13F2" w14:paraId="01368BF8" w14:textId="77777777">
      <w:pPr>
        <w:spacing w:before="0" w:beforeAutospacing="0" w:after="0" w:afterAutospacing="0"/>
        <w:rPr>
          <w:rFonts w:ascii="Arial" w:hAnsi="Arial" w:eastAsia="Times New Roman" w:cs="Arial"/>
        </w:rPr>
      </w:pPr>
    </w:p>
    <w:tbl>
      <w:tblPr>
        <w:tblW w:w="5032" w:type="pct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tblBorders>
        <w:shd w:val="clear" w:color="auto" w:fill="FFFFFF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101"/>
        <w:gridCol w:w="4028"/>
        <w:gridCol w:w="881"/>
        <w:gridCol w:w="58"/>
      </w:tblGrid>
      <w:tr w:rsidRPr="00693002" w:rsidR="00CC13F2" w:rsidTr="42869889" w14:paraId="1965D6DA" w14:textId="77777777">
        <w:trPr>
          <w:gridAfter w:val="1"/>
          <w:wAfter w:w="32" w:type="pct"/>
          <w:trHeight w:val="424"/>
          <w:tblCellSpacing w:w="0" w:type="dxa"/>
        </w:trPr>
        <w:tc>
          <w:tcPr>
            <w:tcW w:w="2261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EEAF6" w:themeFill="accent5" w:themeFillTint="33"/>
            <w:tcMar/>
            <w:vAlign w:val="center"/>
            <w:hideMark/>
          </w:tcPr>
          <w:p w:rsidRPr="00693002" w:rsidR="00CC13F2" w:rsidP="00C93F12" w:rsidRDefault="00CC13F2" w14:paraId="24A455D4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 xml:space="preserve">Learning </w:t>
            </w:r>
            <w:r>
              <w:rPr>
                <w:rFonts w:ascii="Arial" w:hAnsi="Arial" w:eastAsia="Times New Roman" w:cs="Arial"/>
                <w:b/>
                <w:bCs/>
              </w:rPr>
              <w:t>o</w:t>
            </w:r>
            <w:r w:rsidRPr="00693002">
              <w:rPr>
                <w:rFonts w:ascii="Arial" w:hAnsi="Arial" w:eastAsia="Times New Roman" w:cs="Arial"/>
                <w:b/>
                <w:bCs/>
              </w:rPr>
              <w:t>utcomes:</w:t>
            </w:r>
            <w:r w:rsidRPr="00693002">
              <w:rPr>
                <w:rFonts w:ascii="Arial" w:hAnsi="Arial" w:eastAsia="Times New Roman" w:cs="Arial"/>
                <w:b/>
                <w:bCs/>
              </w:rPr>
              <w:br/>
            </w:r>
            <w:r>
              <w:rPr>
                <w:rFonts w:ascii="Arial" w:hAnsi="Arial" w:cs="Arial"/>
                <w:bCs/>
                <w:i/>
              </w:rPr>
              <w:t>Learner</w:t>
            </w:r>
            <w:r w:rsidRPr="00693002">
              <w:rPr>
                <w:rFonts w:ascii="Arial" w:hAnsi="Arial" w:cs="Arial"/>
                <w:bCs/>
                <w:i/>
              </w:rPr>
              <w:t>s will be able to…</w:t>
            </w:r>
          </w:p>
        </w:tc>
        <w:tc>
          <w:tcPr>
            <w:tcW w:w="2707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EEAF6" w:themeFill="accent5" w:themeFillTint="33"/>
            <w:tcMar/>
            <w:vAlign w:val="center"/>
            <w:hideMark/>
          </w:tcPr>
          <w:p w:rsidRPr="00693002" w:rsidR="00CC13F2" w:rsidP="00C93F12" w:rsidRDefault="00CC13F2" w14:paraId="4F7D6A5A" w14:textId="2B64DD82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 xml:space="preserve">Assessment </w:t>
            </w:r>
            <w:r>
              <w:rPr>
                <w:rFonts w:ascii="Arial" w:hAnsi="Arial" w:eastAsia="Times New Roman" w:cs="Arial"/>
                <w:b/>
                <w:bCs/>
              </w:rPr>
              <w:t>s</w:t>
            </w:r>
            <w:r w:rsidRPr="00693002">
              <w:rPr>
                <w:rFonts w:ascii="Arial" w:hAnsi="Arial" w:eastAsia="Times New Roman" w:cs="Arial"/>
                <w:b/>
                <w:bCs/>
              </w:rPr>
              <w:t xml:space="preserve">trategies </w:t>
            </w:r>
            <w:r w:rsidRPr="00693002">
              <w:rPr>
                <w:rFonts w:ascii="Arial" w:hAnsi="Arial" w:eastAsia="Times New Roman" w:cs="Arial"/>
                <w:bCs/>
                <w:i/>
              </w:rPr>
              <w:t>(how learning is to be checked)</w:t>
            </w:r>
          </w:p>
        </w:tc>
      </w:tr>
      <w:tr w:rsidRPr="00693002" w:rsidR="00CC13F2" w:rsidTr="42869889" w14:paraId="782EA6BB" w14:textId="77777777">
        <w:trPr>
          <w:gridAfter w:val="1"/>
          <w:wAfter w:w="32" w:type="pct"/>
          <w:trHeight w:val="312"/>
          <w:tblCellSpacing w:w="0" w:type="dxa"/>
        </w:trPr>
        <w:tc>
          <w:tcPr>
            <w:tcW w:w="2261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Pr="003A5AB7" w:rsidR="00CC13F2" w:rsidP="00C93F12" w:rsidRDefault="00CC13F2" w14:paraId="72F02463" w14:textId="0B3C31D2">
            <w:pPr>
              <w:rPr>
                <w:rFonts w:ascii="Arial" w:hAnsi="Arial" w:cs="Arial"/>
                <w:color w:val="000000" w:themeColor="text1"/>
              </w:rPr>
            </w:pPr>
            <w:r w:rsidRPr="00C24FF4">
              <w:rPr>
                <w:rFonts w:ascii="Arial" w:hAnsi="Arial" w:cs="Arial"/>
                <w:color w:val="000000" w:themeColor="text1"/>
              </w:rPr>
              <w:t>Element 4 Behaviour</w:t>
            </w:r>
            <w:r w:rsidRPr="00C24FF4" w:rsidR="00C24FF4">
              <w:rPr>
                <w:rFonts w:ascii="Arial" w:hAnsi="Arial" w:cs="Arial"/>
                <w:color w:val="000000" w:themeColor="text1"/>
              </w:rPr>
              <w:t xml:space="preserve"> –</w:t>
            </w:r>
            <w:r w:rsidRPr="00C24FF4">
              <w:rPr>
                <w:rFonts w:ascii="Arial" w:hAnsi="Arial" w:cs="Arial"/>
                <w:color w:val="000000" w:themeColor="text1"/>
              </w:rPr>
              <w:t xml:space="preserve"> 4.8</w:t>
            </w:r>
            <w:r w:rsidRPr="00C24FF4" w:rsidR="00C24FF4">
              <w:rPr>
                <w:rFonts w:ascii="Arial" w:hAnsi="Arial" w:cs="Arial"/>
                <w:color w:val="000000" w:themeColor="text1"/>
              </w:rPr>
              <w:t>: H</w:t>
            </w:r>
            <w:r w:rsidRPr="00C24FF4">
              <w:rPr>
                <w:rFonts w:ascii="Arial" w:hAnsi="Arial" w:cs="Arial"/>
                <w:color w:val="000000" w:themeColor="text1"/>
              </w:rPr>
              <w:t xml:space="preserve">ow </w:t>
            </w:r>
            <w:r w:rsidRPr="00C24FF4" w:rsidR="00B5733B">
              <w:rPr>
                <w:rFonts w:ascii="Arial" w:hAnsi="Arial" w:cs="Arial"/>
                <w:color w:val="000000" w:themeColor="text1"/>
              </w:rPr>
              <w:t>children and young</w:t>
            </w:r>
            <w:r w:rsidRPr="00C24FF4">
              <w:rPr>
                <w:rFonts w:ascii="Arial" w:hAnsi="Arial" w:cs="Arial"/>
                <w:color w:val="000000" w:themeColor="text1"/>
              </w:rPr>
              <w:t xml:space="preserve"> people may respond to both positive and negative verbal and non-verbal communication </w:t>
            </w:r>
            <w:r w:rsidRPr="00C24FF4" w:rsidR="00035ECB">
              <w:rPr>
                <w:rFonts w:ascii="Arial" w:hAnsi="Arial" w:cs="Arial"/>
                <w:color w:val="000000" w:themeColor="text1"/>
              </w:rPr>
              <w:t>from adults, including</w:t>
            </w:r>
            <w:r w:rsidRPr="00C24FF4">
              <w:rPr>
                <w:rFonts w:ascii="Arial" w:hAnsi="Arial" w:cs="Arial"/>
                <w:color w:val="000000" w:themeColor="text1"/>
              </w:rPr>
              <w:t xml:space="preserve"> tone; proximity gesture and body language.</w:t>
            </w:r>
          </w:p>
        </w:tc>
        <w:tc>
          <w:tcPr>
            <w:tcW w:w="2707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Pr="00693002" w:rsidR="00CC13F2" w:rsidP="2C7BB259" w:rsidRDefault="00CC13F2" w14:paraId="01B0D6D7" w14:textId="07B884C6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 w:rsidRPr="2C7BB259">
              <w:rPr>
                <w:rFonts w:ascii="Arial" w:hAnsi="Arial" w:eastAsia="Times New Roman" w:cs="Arial"/>
              </w:rPr>
              <w:t xml:space="preserve">Questioning throughout the session using examples from </w:t>
            </w:r>
            <w:r w:rsidR="00653D1F">
              <w:rPr>
                <w:rFonts w:ascii="Arial" w:hAnsi="Arial" w:eastAsia="Times New Roman" w:cs="Arial"/>
              </w:rPr>
              <w:t xml:space="preserve">the </w:t>
            </w:r>
            <w:r w:rsidR="00AA3978">
              <w:rPr>
                <w:rFonts w:ascii="Arial" w:hAnsi="Arial" w:eastAsia="Times New Roman" w:cs="Arial"/>
              </w:rPr>
              <w:t>learner</w:t>
            </w:r>
            <w:r w:rsidR="00653D1F">
              <w:rPr>
                <w:rFonts w:ascii="Arial" w:hAnsi="Arial" w:eastAsia="Times New Roman" w:cs="Arial"/>
              </w:rPr>
              <w:t>s’</w:t>
            </w:r>
            <w:r w:rsidRPr="2C7BB259">
              <w:rPr>
                <w:rFonts w:ascii="Arial" w:hAnsi="Arial" w:eastAsia="Times New Roman" w:cs="Arial"/>
              </w:rPr>
              <w:t xml:space="preserve"> placements.</w:t>
            </w:r>
          </w:p>
        </w:tc>
      </w:tr>
      <w:tr w:rsidRPr="00693002" w:rsidR="00CC13F2" w:rsidTr="42869889" w14:paraId="2A9F22A5" w14:textId="77777777">
        <w:trPr>
          <w:gridAfter w:val="1"/>
          <w:wAfter w:w="32" w:type="pct"/>
          <w:trHeight w:val="312"/>
          <w:tblCellSpacing w:w="0" w:type="dxa"/>
        </w:trPr>
        <w:tc>
          <w:tcPr>
            <w:tcW w:w="2261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Pr="00FC7051" w:rsidR="00CC13F2" w:rsidP="00C93F12" w:rsidRDefault="0025273F" w14:paraId="30BF4FB8" w14:textId="08A0F1F3">
            <w:pPr>
              <w:pStyle w:val="NoSpacing"/>
              <w:rPr>
                <w:rFonts w:ascii="Arial" w:hAnsi="Arial" w:cs="Arial"/>
              </w:rPr>
            </w:pPr>
            <w:r w:rsidRPr="008B015A">
              <w:rPr>
                <w:rFonts w:ascii="Arial" w:hAnsi="Arial" w:cs="Arial"/>
                <w:color w:val="000000" w:themeColor="text1"/>
              </w:rPr>
              <w:t>GEC1</w:t>
            </w:r>
            <w:r>
              <w:rPr>
                <w:rFonts w:ascii="Arial" w:hAnsi="Arial" w:cs="Arial"/>
                <w:color w:val="000000" w:themeColor="text1"/>
              </w:rPr>
              <w:t xml:space="preserve">: </w:t>
            </w:r>
            <w:r w:rsidR="00C24FF4">
              <w:rPr>
                <w:rFonts w:ascii="Arial" w:hAnsi="Arial" w:cs="Arial"/>
                <w:color w:val="000000" w:themeColor="text1"/>
              </w:rPr>
              <w:t>C</w:t>
            </w:r>
            <w:r w:rsidRPr="00653D1F" w:rsidR="00C24FF4">
              <w:rPr>
                <w:rFonts w:ascii="Arial" w:hAnsi="Arial" w:cs="Arial"/>
                <w:color w:val="000000" w:themeColor="text1"/>
              </w:rPr>
              <w:t xml:space="preserve">onvey </w:t>
            </w:r>
            <w:r w:rsidRPr="00653D1F" w:rsidR="00CC13F2">
              <w:rPr>
                <w:rFonts w:ascii="Arial" w:hAnsi="Arial" w:cs="Arial"/>
                <w:color w:val="000000" w:themeColor="text1"/>
              </w:rPr>
              <w:t>technical information to different audiences.</w:t>
            </w:r>
          </w:p>
        </w:tc>
        <w:tc>
          <w:tcPr>
            <w:tcW w:w="2707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="00CC13F2" w:rsidP="00C93F12" w:rsidRDefault="00AA3978" w14:paraId="36621319" w14:textId="216EA67C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Learner</w:t>
            </w:r>
            <w:r w:rsidR="00CC13F2">
              <w:rPr>
                <w:rFonts w:ascii="Arial" w:hAnsi="Arial" w:eastAsia="Times New Roman" w:cs="Arial"/>
              </w:rPr>
              <w:t xml:space="preserve">s to relate to </w:t>
            </w:r>
            <w:r w:rsidR="00653D1F">
              <w:rPr>
                <w:rFonts w:ascii="Arial" w:hAnsi="Arial" w:eastAsia="Times New Roman" w:cs="Arial"/>
              </w:rPr>
              <w:t xml:space="preserve">their industry </w:t>
            </w:r>
            <w:r w:rsidR="00CC13F2">
              <w:rPr>
                <w:rFonts w:ascii="Arial" w:hAnsi="Arial" w:eastAsia="Times New Roman" w:cs="Arial"/>
              </w:rPr>
              <w:t>placement how they use positive language.</w:t>
            </w:r>
          </w:p>
          <w:p w:rsidRPr="00693002" w:rsidR="00CC13F2" w:rsidP="00C93F12" w:rsidRDefault="00CC13F2" w14:paraId="6B8363F8" w14:textId="3D039971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Questioning from negative examples</w:t>
            </w:r>
            <w:r w:rsidR="00653D1F">
              <w:rPr>
                <w:rFonts w:ascii="Arial" w:hAnsi="Arial" w:eastAsia="Times New Roman" w:cs="Arial"/>
              </w:rPr>
              <w:t>.</w:t>
            </w:r>
          </w:p>
        </w:tc>
      </w:tr>
      <w:tr w:rsidRPr="00693002" w:rsidR="00CC13F2" w:rsidTr="42869889" w14:paraId="28944FA0" w14:textId="77777777">
        <w:trPr>
          <w:trHeight w:val="526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DEDED" w:themeFill="accent3" w:themeFillTint="33"/>
            <w:tcMar/>
            <w:vAlign w:val="center"/>
            <w:hideMark/>
          </w:tcPr>
          <w:p w:rsidRPr="00693002" w:rsidR="00CC13F2" w:rsidP="42869889" w:rsidRDefault="00CC13F2" w14:paraId="3600F007" w14:textId="58C348B2">
            <w:pPr>
              <w:spacing w:before="0" w:beforeAutospacing="off" w:after="0" w:afterAutospacing="off"/>
              <w:rPr>
                <w:rFonts w:ascii="Arial" w:hAnsi="Arial" w:eastAsia="Times New Roman" w:cs="Arial"/>
                <w:b w:val="1"/>
                <w:bCs w:val="1"/>
              </w:rPr>
            </w:pPr>
            <w:r w:rsidRPr="42869889" w:rsidR="00CC13F2">
              <w:rPr>
                <w:rFonts w:ascii="Arial" w:hAnsi="Arial" w:eastAsia="Times New Roman" w:cs="Arial"/>
                <w:b w:val="1"/>
                <w:bCs w:val="1"/>
              </w:rPr>
              <w:t>Learn</w:t>
            </w:r>
            <w:r w:rsidRPr="42869889" w:rsidR="04ECCC8D">
              <w:rPr>
                <w:rFonts w:ascii="Arial" w:hAnsi="Arial" w:eastAsia="Times New Roman" w:cs="Arial"/>
                <w:b w:val="1"/>
                <w:bCs w:val="1"/>
              </w:rPr>
              <w:t xml:space="preserve">ing </w:t>
            </w:r>
            <w:r w:rsidRPr="42869889" w:rsidR="00CC13F2">
              <w:rPr>
                <w:rFonts w:ascii="Arial" w:hAnsi="Arial" w:eastAsia="Times New Roman" w:cs="Arial"/>
                <w:b w:val="1"/>
                <w:bCs w:val="1"/>
              </w:rPr>
              <w:t>a</w:t>
            </w:r>
            <w:r w:rsidRPr="42869889" w:rsidR="00CC13F2">
              <w:rPr>
                <w:rFonts w:ascii="Arial" w:hAnsi="Arial" w:eastAsia="Times New Roman" w:cs="Arial"/>
                <w:b w:val="1"/>
                <w:bCs w:val="1"/>
              </w:rPr>
              <w:t>ctivity</w:t>
            </w:r>
            <w:r w:rsidRPr="42869889" w:rsidR="00CC13F2">
              <w:rPr>
                <w:rFonts w:ascii="Arial" w:hAnsi="Arial" w:eastAsia="Times New Roman" w:cs="Arial"/>
              </w:rPr>
              <w:t xml:space="preserve"> </w:t>
            </w: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DEDED" w:themeFill="accent3" w:themeFillTint="33"/>
            <w:tcMar/>
          </w:tcPr>
          <w:p w:rsidRPr="00693002" w:rsidR="00CC13F2" w:rsidP="00C93F12" w:rsidRDefault="00CC13F2" w14:paraId="5D051F72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Timing</w:t>
            </w:r>
          </w:p>
        </w:tc>
      </w:tr>
      <w:tr w:rsidRPr="00693002" w:rsidR="00CC13F2" w:rsidTr="42869889" w14:paraId="6AAEDD02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="00CC13F2" w:rsidP="00ED145C" w:rsidRDefault="00CC13F2" w14:paraId="5CBF8697" w14:textId="4931693B">
            <w:pPr>
              <w:spacing w:before="0" w:beforeAutospacing="0" w:after="0" w:afterAutospacing="0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Connect activity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22F5"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2C22F5" w:rsidR="6045D247">
              <w:rPr>
                <w:rFonts w:ascii="Arial" w:hAnsi="Arial" w:eastAsia="Times New Roman" w:cs="Arial"/>
                <w:color w:val="000000" w:themeColor="text1"/>
              </w:rPr>
              <w:t>121</w:t>
            </w:r>
            <w:r w:rsidRPr="002C22F5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CC13F2" w:rsidP="00ED145C" w:rsidRDefault="00CC13F2" w14:paraId="3A9B240D" w14:textId="079EE02B">
            <w:pPr>
              <w:pStyle w:val="ListParagraph"/>
              <w:numPr>
                <w:ilvl w:val="0"/>
                <w:numId w:val="97"/>
              </w:numPr>
              <w:spacing w:before="0" w:beforeAutospacing="0" w:after="0" w:afterAutospacing="0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BA5C9B">
              <w:rPr>
                <w:rFonts w:ascii="Arial" w:hAnsi="Arial" w:eastAsia="Times New Roman" w:cs="Arial"/>
                <w:bCs/>
                <w:color w:val="000000" w:themeColor="text1"/>
              </w:rPr>
              <w:t>Tutor to lead recall in relation to the last lesson on how practitioners provide effect</w:t>
            </w:r>
            <w:r w:rsidR="00653D1F">
              <w:rPr>
                <w:rFonts w:ascii="Arial" w:hAnsi="Arial" w:eastAsia="Times New Roman" w:cs="Arial"/>
                <w:bCs/>
                <w:color w:val="000000" w:themeColor="text1"/>
              </w:rPr>
              <w:t>ive</w:t>
            </w:r>
            <w:r w:rsidRPr="00BA5C9B">
              <w:rPr>
                <w:rFonts w:ascii="Arial" w:hAnsi="Arial" w:eastAsia="Times New Roman" w:cs="Arial"/>
                <w:bCs/>
                <w:color w:val="000000" w:themeColor="text1"/>
              </w:rPr>
              <w:t xml:space="preserve"> feedback and why it is important in supporting children</w:t>
            </w:r>
            <w:r w:rsidR="00653D1F">
              <w:rPr>
                <w:rFonts w:ascii="Arial" w:hAnsi="Arial" w:eastAsia="Times New Roman" w:cs="Arial"/>
                <w:bCs/>
                <w:color w:val="000000" w:themeColor="text1"/>
              </w:rPr>
              <w:t xml:space="preserve"> and </w:t>
            </w:r>
            <w:r w:rsidRPr="00BA5C9B">
              <w:rPr>
                <w:rFonts w:ascii="Arial" w:hAnsi="Arial" w:eastAsia="Times New Roman" w:cs="Arial"/>
                <w:bCs/>
                <w:color w:val="000000" w:themeColor="text1"/>
              </w:rPr>
              <w:t>young people’s educational development.</w:t>
            </w:r>
          </w:p>
          <w:p w:rsidR="00CC13F2" w:rsidP="00702109" w:rsidRDefault="00653D1F" w14:paraId="6CC2CE5A" w14:textId="323C1618">
            <w:pPr>
              <w:pStyle w:val="ListParagraph"/>
              <w:numPr>
                <w:ilvl w:val="0"/>
                <w:numId w:val="97"/>
              </w:numPr>
              <w:rPr>
                <w:rFonts w:ascii="Arial" w:hAnsi="Arial" w:eastAsia="Times New Roman" w:cs="Arial"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 xml:space="preserve">Hand </w:t>
            </w:r>
            <w:r w:rsidRPr="01155AE2" w:rsidR="00CC13F2">
              <w:rPr>
                <w:rFonts w:ascii="Arial" w:hAnsi="Arial" w:eastAsia="Times New Roman" w:cs="Arial"/>
                <w:color w:val="000000" w:themeColor="text1"/>
              </w:rPr>
              <w:t xml:space="preserve">the </w:t>
            </w:r>
            <w:r w:rsidR="00E55F50">
              <w:rPr>
                <w:rFonts w:ascii="Arial" w:hAnsi="Arial" w:eastAsia="Times New Roman" w:cs="Arial"/>
                <w:color w:val="000000" w:themeColor="text1"/>
              </w:rPr>
              <w:t>sticky</w:t>
            </w:r>
            <w:r w:rsidRPr="01155AE2" w:rsidR="00CC13F2">
              <w:rPr>
                <w:rFonts w:ascii="Arial" w:hAnsi="Arial" w:eastAsia="Times New Roman" w:cs="Arial"/>
                <w:color w:val="000000" w:themeColor="text1"/>
              </w:rPr>
              <w:t xml:space="preserve"> notes collected at the end of the previous session to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01155AE2" w:rsidR="00CC13F2">
              <w:rPr>
                <w:rFonts w:ascii="Arial" w:hAnsi="Arial" w:eastAsia="Times New Roman" w:cs="Arial"/>
                <w:color w:val="000000" w:themeColor="text1"/>
              </w:rPr>
              <w:t>s</w:t>
            </w:r>
            <w:r>
              <w:rPr>
                <w:rFonts w:ascii="Arial" w:hAnsi="Arial" w:eastAsia="Times New Roman" w:cs="Arial"/>
                <w:color w:val="000000" w:themeColor="text1"/>
              </w:rPr>
              <w:t>. E</w:t>
            </w:r>
            <w:r w:rsidRPr="01155AE2" w:rsidR="00CC13F2">
              <w:rPr>
                <w:rFonts w:ascii="Arial" w:hAnsi="Arial" w:eastAsia="Times New Roman" w:cs="Arial"/>
                <w:color w:val="000000" w:themeColor="text1"/>
              </w:rPr>
              <w:t>nsur</w:t>
            </w:r>
            <w:r>
              <w:rPr>
                <w:rFonts w:ascii="Arial" w:hAnsi="Arial" w:eastAsia="Times New Roman" w:cs="Arial"/>
                <w:color w:val="000000" w:themeColor="text1"/>
              </w:rPr>
              <w:t>e</w:t>
            </w:r>
            <w:r w:rsidRPr="01155AE2" w:rsidR="00CC13F2">
              <w:rPr>
                <w:rFonts w:ascii="Arial" w:hAnsi="Arial" w:eastAsia="Times New Roman" w:cs="Arial"/>
                <w:color w:val="000000" w:themeColor="text1"/>
              </w:rPr>
              <w:t xml:space="preserve"> that they do not receive their own </w:t>
            </w:r>
            <w:r w:rsidR="00E55F50">
              <w:rPr>
                <w:rFonts w:ascii="Arial" w:hAnsi="Arial" w:eastAsia="Times New Roman" w:cs="Arial"/>
                <w:color w:val="000000" w:themeColor="text1"/>
              </w:rPr>
              <w:t>sticky</w:t>
            </w:r>
            <w:r w:rsidRPr="01155AE2" w:rsidR="00CC13F2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bookmarkStart w:name="_Int_72JYru2Y" w:id="14"/>
            <w:r w:rsidRPr="01155AE2" w:rsidR="00CC13F2">
              <w:rPr>
                <w:rFonts w:ascii="Arial" w:hAnsi="Arial" w:eastAsia="Times New Roman" w:cs="Arial"/>
                <w:color w:val="000000" w:themeColor="text1"/>
              </w:rPr>
              <w:t>note</w:t>
            </w:r>
            <w:bookmarkEnd w:id="14"/>
            <w:r w:rsidRPr="01155AE2" w:rsidR="00CC13F2">
              <w:rPr>
                <w:rFonts w:ascii="Arial" w:hAnsi="Arial" w:eastAsia="Times New Roman" w:cs="Arial"/>
                <w:color w:val="000000" w:themeColor="text1"/>
              </w:rPr>
              <w:t>.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1155AE2" w:rsidR="00CC13F2">
              <w:rPr>
                <w:rFonts w:ascii="Arial" w:hAnsi="Arial" w:eastAsia="Times New Roman" w:cs="Arial"/>
                <w:color w:val="000000" w:themeColor="text1"/>
              </w:rPr>
              <w:t xml:space="preserve">Tutor to encourage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01155AE2" w:rsidR="00CC13F2">
              <w:rPr>
                <w:rFonts w:ascii="Arial" w:hAnsi="Arial" w:eastAsia="Times New Roman" w:cs="Arial"/>
                <w:color w:val="000000" w:themeColor="text1"/>
              </w:rPr>
              <w:t xml:space="preserve">s to answer the question on the </w:t>
            </w:r>
            <w:r w:rsidR="00E55F50">
              <w:rPr>
                <w:rFonts w:ascii="Arial" w:hAnsi="Arial" w:eastAsia="Times New Roman" w:cs="Arial"/>
                <w:color w:val="000000" w:themeColor="text1"/>
              </w:rPr>
              <w:t>sticky</w:t>
            </w:r>
            <w:r w:rsidRPr="01155AE2" w:rsidR="00CC13F2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bookmarkStart w:name="_Int_nfIH6Pd7" w:id="15"/>
            <w:r w:rsidRPr="01155AE2" w:rsidR="00CC13F2">
              <w:rPr>
                <w:rFonts w:ascii="Arial" w:hAnsi="Arial" w:eastAsia="Times New Roman" w:cs="Arial"/>
                <w:color w:val="000000" w:themeColor="text1"/>
              </w:rPr>
              <w:t>note</w:t>
            </w:r>
            <w:bookmarkEnd w:id="15"/>
            <w:r w:rsidRPr="01155AE2" w:rsidR="00CC13F2">
              <w:rPr>
                <w:rFonts w:ascii="Arial" w:hAnsi="Arial" w:eastAsia="Times New Roman" w:cs="Arial"/>
                <w:color w:val="000000" w:themeColor="text1"/>
              </w:rPr>
              <w:t xml:space="preserve"> received. </w:t>
            </w:r>
          </w:p>
          <w:p w:rsidR="00CC13F2" w:rsidP="007A65F4" w:rsidRDefault="00E92E69" w14:paraId="0B50406A" w14:textId="13E3E421">
            <w:pPr>
              <w:pStyle w:val="ListParagraph"/>
              <w:numPr>
                <w:ilvl w:val="0"/>
                <w:numId w:val="97"/>
              </w:numPr>
              <w:spacing w:before="0" w:beforeAutospacing="0" w:after="0" w:afterAutospacing="0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>Tutor to</w:t>
            </w:r>
            <w:r w:rsidRPr="00BA5C9B" w:rsidR="00CC13F2">
              <w:rPr>
                <w:rFonts w:ascii="Arial" w:hAnsi="Arial" w:eastAsia="Times New Roman" w:cs="Arial"/>
                <w:bCs/>
                <w:color w:val="000000" w:themeColor="text1"/>
              </w:rPr>
              <w:t xml:space="preserve"> check that assessment has taken place and </w:t>
            </w:r>
            <w:r w:rsidR="007D0892">
              <w:rPr>
                <w:rFonts w:ascii="Arial" w:hAnsi="Arial" w:eastAsia="Times New Roman" w:cs="Arial"/>
                <w:bCs/>
                <w:color w:val="000000" w:themeColor="text1"/>
              </w:rPr>
              <w:t xml:space="preserve">whether </w:t>
            </w:r>
            <w:r w:rsidRPr="00BA5C9B" w:rsidR="00CC13F2">
              <w:rPr>
                <w:rFonts w:ascii="Arial" w:hAnsi="Arial" w:eastAsia="Times New Roman" w:cs="Arial"/>
                <w:bCs/>
                <w:color w:val="000000" w:themeColor="text1"/>
              </w:rPr>
              <w:t xml:space="preserve">there are any gaps in the prior learning. </w:t>
            </w:r>
          </w:p>
          <w:p w:rsidRPr="00BA5C9B" w:rsidR="00ED145C" w:rsidP="00ED145C" w:rsidRDefault="00ED145C" w14:paraId="0873456A" w14:textId="7BCBA978">
            <w:pPr>
              <w:pStyle w:val="ListParagraph"/>
              <w:spacing w:before="0" w:beforeAutospacing="0" w:after="0" w:afterAutospacing="0"/>
              <w:ind w:left="714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CC13F2" w:rsidP="00C93F12" w:rsidRDefault="00CC13F2" w14:paraId="493AAA94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CC13F2" w:rsidTr="42869889" w14:paraId="62381063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="00CC13F2" w:rsidP="00ED145C" w:rsidRDefault="00CC13F2" w14:paraId="51618F7C" w14:textId="6AEC2CA1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Session intent</w:t>
            </w:r>
            <w:r w:rsidRPr="00A12A53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A12A53"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A12A53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A12A53" w:rsidR="1012988D">
              <w:rPr>
                <w:rFonts w:ascii="Arial" w:hAnsi="Arial" w:eastAsia="Times New Roman" w:cs="Arial"/>
                <w:color w:val="000000" w:themeColor="text1"/>
              </w:rPr>
              <w:t>122</w:t>
            </w:r>
            <w:r w:rsidRPr="00A12A53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2C22F5" w:rsidP="0082320D" w:rsidRDefault="00CC13F2" w14:paraId="7E514A3F" w14:textId="1C9C7781">
            <w:pPr>
              <w:pStyle w:val="ListParagraph"/>
              <w:numPr>
                <w:ilvl w:val="0"/>
                <w:numId w:val="157"/>
              </w:numPr>
              <w:spacing w:before="0" w:beforeAutospacing="0" w:after="0" w:afterAutospacing="0" w:line="276" w:lineRule="auto"/>
              <w:ind w:left="714" w:hanging="357"/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</w:pPr>
            <w:r w:rsidRPr="002C22F5">
              <w:rPr>
                <w:rFonts w:ascii="Arial" w:hAnsi="Arial" w:eastAsia="Times New Roman" w:cs="Arial"/>
                <w:bCs/>
                <w:color w:val="000000" w:themeColor="text1"/>
              </w:rPr>
              <w:t>I</w:t>
            </w:r>
            <w:r w:rsidRPr="002C22F5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ntroduce lesson intentions and discuss expectations for the class.</w:t>
            </w:r>
          </w:p>
          <w:p w:rsidRPr="002C22F5" w:rsidR="00CC13F2" w:rsidP="0082320D" w:rsidRDefault="00CC13F2" w14:paraId="26CA6842" w14:textId="39A14B5C">
            <w:pPr>
              <w:pStyle w:val="ListParagraph"/>
              <w:numPr>
                <w:ilvl w:val="0"/>
                <w:numId w:val="157"/>
              </w:numPr>
              <w:spacing w:before="0" w:beforeAutospacing="0" w:after="0" w:afterAutospacing="0" w:line="276" w:lineRule="auto"/>
              <w:ind w:left="714" w:hanging="357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2C22F5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Tutor to lead in h</w:t>
            </w:r>
            <w:r w:rsidRPr="002C22F5">
              <w:rPr>
                <w:rFonts w:ascii="Arial" w:hAnsi="Arial" w:cs="Arial"/>
                <w:color w:val="000000"/>
                <w:shd w:val="clear" w:color="auto" w:fill="FFFFFF"/>
              </w:rPr>
              <w:t xml:space="preserve">ow practitioners can use positive language when speaking to </w:t>
            </w:r>
            <w:r w:rsidRPr="002C22F5" w:rsidR="00B5733B">
              <w:rPr>
                <w:rFonts w:ascii="Arial" w:hAnsi="Arial" w:cs="Arial"/>
                <w:color w:val="000000"/>
                <w:shd w:val="clear" w:color="auto" w:fill="FFFFFF"/>
              </w:rPr>
              <w:t>children and young</w:t>
            </w:r>
            <w:r w:rsidRPr="002C22F5">
              <w:rPr>
                <w:rFonts w:ascii="Arial" w:hAnsi="Arial" w:cs="Arial"/>
                <w:color w:val="000000"/>
                <w:shd w:val="clear" w:color="auto" w:fill="FFFFFF"/>
              </w:rPr>
              <w:t xml:space="preserve"> people.</w:t>
            </w:r>
          </w:p>
          <w:p w:rsidR="00CC13F2" w:rsidP="00A12A53" w:rsidRDefault="00CC13F2" w14:paraId="24CB4116" w14:textId="7BD4CFF0">
            <w:pPr>
              <w:pStyle w:val="ListParagraph"/>
              <w:numPr>
                <w:ilvl w:val="0"/>
                <w:numId w:val="98"/>
              </w:numPr>
              <w:spacing w:before="0" w:beforeAutospacing="0" w:after="0" w:afterAutospacing="0" w:line="276" w:lineRule="auto"/>
              <w:ind w:left="714" w:hanging="357"/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</w:pPr>
            <w:r w:rsidRPr="00BA5C9B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Tutor to explain that the session will consist of paired and </w:t>
            </w:r>
            <w:r w:rsidR="002C5E8E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small-group</w:t>
            </w:r>
            <w:r w:rsidRPr="00BA5C9B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 work. </w:t>
            </w:r>
          </w:p>
          <w:p w:rsidRPr="00BA5C9B" w:rsidR="00ED145C" w:rsidP="00ED145C" w:rsidRDefault="00ED145C" w14:paraId="3E0E6825" w14:textId="2A465344">
            <w:pPr>
              <w:pStyle w:val="ListParagraph"/>
              <w:spacing w:before="0" w:beforeAutospacing="0" w:after="0" w:afterAutospacing="0" w:line="276" w:lineRule="auto"/>
              <w:ind w:left="714"/>
              <w:rPr>
                <w:rFonts w:ascii="Arial" w:hAnsi="Arial" w:cs="Arial"/>
                <w:color w:val="000000"/>
                <w:shd w:val="clear" w:color="auto" w:fill="FFFFFF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CC13F2" w:rsidP="00C93F12" w:rsidRDefault="00CC13F2" w14:paraId="49BE27CF" w14:textId="77777777">
            <w:pPr>
              <w:spacing w:before="0" w:beforeAutospacing="0" w:after="0" w:afterAutospacing="0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</w:p>
          <w:p w:rsidRPr="00693002" w:rsidR="00CC13F2" w:rsidP="00C93F12" w:rsidRDefault="00CC13F2" w14:paraId="1F0A1E45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CC13F2" w:rsidTr="42869889" w14:paraId="5B0AE3ED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BA5C9B" w:rsidR="00CC13F2" w:rsidP="00ED145C" w:rsidRDefault="00CC13F2" w14:paraId="1BD97F35" w14:textId="01CA2619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Tutor</w:t>
            </w:r>
            <w:r w:rsidR="00E55F50">
              <w:rPr>
                <w:rFonts w:ascii="Arial" w:hAnsi="Arial" w:eastAsia="Times New Roman" w:cs="Arial"/>
                <w:color w:val="000000" w:themeColor="text1"/>
                <w:u w:val="single"/>
              </w:rPr>
              <w:t>-</w:t>
            </w: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led delivery</w:t>
            </w:r>
            <w:r w:rsidRPr="00A12A53"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A12A53"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A12A53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A12A53" w:rsidR="47972772">
              <w:rPr>
                <w:rFonts w:ascii="Arial" w:hAnsi="Arial" w:eastAsia="Times New Roman" w:cs="Arial"/>
                <w:color w:val="000000" w:themeColor="text1"/>
              </w:rPr>
              <w:t>123</w:t>
            </w:r>
            <w:r w:rsidRPr="00A12A53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CC13F2" w:rsidP="00ED145C" w:rsidRDefault="00CC13F2" w14:paraId="01F1D48C" w14:textId="43242C7A">
            <w:pPr>
              <w:pStyle w:val="ListParagraph"/>
              <w:numPr>
                <w:ilvl w:val="0"/>
                <w:numId w:val="99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BA5C9B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input in relation to why using positive language when speaking to </w:t>
            </w:r>
            <w:r w:rsidR="00B5733B">
              <w:rPr>
                <w:rFonts w:ascii="Arial" w:hAnsi="Arial" w:eastAsia="Times New Roman" w:cs="Arial"/>
                <w:bCs/>
                <w:color w:val="000000" w:themeColor="text1"/>
              </w:rPr>
              <w:t>children and young</w:t>
            </w:r>
            <w:r w:rsidRPr="00BA5C9B">
              <w:rPr>
                <w:rFonts w:ascii="Arial" w:hAnsi="Arial" w:eastAsia="Times New Roman" w:cs="Arial"/>
                <w:bCs/>
                <w:color w:val="000000" w:themeColor="text1"/>
              </w:rPr>
              <w:t xml:space="preserve"> people is important.</w:t>
            </w:r>
          </w:p>
          <w:p w:rsidR="00CC13F2" w:rsidP="007A65F4" w:rsidRDefault="00CC13F2" w14:paraId="7401698E" w14:textId="7EFCE0DC">
            <w:pPr>
              <w:pStyle w:val="ListParagraph"/>
              <w:numPr>
                <w:ilvl w:val="0"/>
                <w:numId w:val="99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BA5C9B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promote </w:t>
            </w:r>
            <w:r w:rsidR="004C47A2">
              <w:rPr>
                <w:rFonts w:ascii="Arial" w:hAnsi="Arial" w:eastAsia="Times New Roman" w:cs="Arial"/>
                <w:bCs/>
                <w:color w:val="000000" w:themeColor="text1"/>
              </w:rPr>
              <w:t>higher-order thinking</w:t>
            </w:r>
            <w:r w:rsidRPr="00BA5C9B">
              <w:rPr>
                <w:rFonts w:ascii="Arial" w:hAnsi="Arial" w:eastAsia="Times New Roman" w:cs="Arial"/>
                <w:bCs/>
                <w:color w:val="000000" w:themeColor="text1"/>
              </w:rPr>
              <w:t xml:space="preserve"> skills for the class by encouraging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BA5C9B">
              <w:rPr>
                <w:rFonts w:ascii="Arial" w:hAnsi="Arial" w:eastAsia="Times New Roman" w:cs="Arial"/>
                <w:bCs/>
                <w:color w:val="000000" w:themeColor="text1"/>
              </w:rPr>
              <w:t>s to consider their work placements</w:t>
            </w:r>
            <w:r w:rsidR="00653D1F">
              <w:rPr>
                <w:rFonts w:ascii="Arial" w:hAnsi="Arial" w:eastAsia="Times New Roman" w:cs="Arial"/>
                <w:bCs/>
                <w:color w:val="000000" w:themeColor="text1"/>
              </w:rPr>
              <w:t xml:space="preserve"> and</w:t>
            </w:r>
            <w:r w:rsidRPr="00BA5C9B">
              <w:rPr>
                <w:rFonts w:ascii="Arial" w:hAnsi="Arial" w:eastAsia="Times New Roman" w:cs="Arial"/>
                <w:bCs/>
                <w:color w:val="000000" w:themeColor="text1"/>
              </w:rPr>
              <w:t xml:space="preserve"> share thoughts </w:t>
            </w:r>
            <w:r w:rsidR="00653D1F">
              <w:rPr>
                <w:rFonts w:ascii="Arial" w:hAnsi="Arial" w:eastAsia="Times New Roman" w:cs="Arial"/>
                <w:bCs/>
                <w:color w:val="000000" w:themeColor="text1"/>
              </w:rPr>
              <w:t xml:space="preserve">on what </w:t>
            </w:r>
            <w:r w:rsidRPr="00BA5C9B">
              <w:rPr>
                <w:rFonts w:ascii="Arial" w:hAnsi="Arial" w:eastAsia="Times New Roman" w:cs="Arial"/>
                <w:bCs/>
                <w:color w:val="000000" w:themeColor="text1"/>
              </w:rPr>
              <w:t xml:space="preserve">they have observed. </w:t>
            </w:r>
          </w:p>
          <w:p w:rsidRPr="00BA5C9B" w:rsidR="00ED145C" w:rsidP="00ED145C" w:rsidRDefault="00ED145C" w14:paraId="3573AC7E" w14:textId="4BAC9F45">
            <w:pPr>
              <w:pStyle w:val="ListParagraph"/>
              <w:spacing w:before="0" w:beforeAutospacing="0" w:after="0" w:afterAutospacing="0" w:line="276" w:lineRule="auto"/>
              <w:ind w:left="714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CC13F2" w:rsidP="00C93F12" w:rsidRDefault="00CC13F2" w14:paraId="31AD2901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10 mins</w:t>
            </w:r>
          </w:p>
        </w:tc>
      </w:tr>
      <w:tr w:rsidRPr="00693002" w:rsidR="00CC13F2" w:rsidTr="42869889" w14:paraId="41C0E7B3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BA5C9B" w:rsidR="00CC13F2" w:rsidP="00ED145C" w:rsidRDefault="002C5E8E" w14:paraId="4BD6EFC3" w14:textId="22BD0EFF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>
              <w:rPr>
                <w:rFonts w:ascii="Arial" w:hAnsi="Arial" w:eastAsia="Times New Roman" w:cs="Arial"/>
                <w:color w:val="000000" w:themeColor="text1"/>
                <w:u w:val="single"/>
              </w:rPr>
              <w:t>Small-group</w:t>
            </w:r>
            <w:r w:rsidRPr="01155AE2" w:rsidR="00CC13F2">
              <w:rPr>
                <w:rFonts w:ascii="Arial" w:hAnsi="Arial" w:eastAsia="Times New Roman" w:cs="Arial"/>
                <w:color w:val="000000" w:themeColor="text1"/>
                <w:u w:val="single"/>
              </w:rPr>
              <w:t xml:space="preserve"> task</w:t>
            </w:r>
            <w:r w:rsidRPr="00A12A53"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A12A53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A12A53" w:rsidR="00CC13F2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A12A53" w:rsidR="7173A230">
              <w:rPr>
                <w:rFonts w:ascii="Arial" w:hAnsi="Arial" w:eastAsia="Times New Roman" w:cs="Arial"/>
                <w:color w:val="000000" w:themeColor="text1"/>
              </w:rPr>
              <w:t>124</w:t>
            </w:r>
            <w:r w:rsidRPr="00A12A53" w:rsidR="00CC13F2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CC13F2" w:rsidP="00ED145C" w:rsidRDefault="00CC13F2" w14:paraId="0FB8DE90" w14:textId="6AEBE77C">
            <w:pPr>
              <w:pStyle w:val="ListParagraph"/>
              <w:numPr>
                <w:ilvl w:val="0"/>
                <w:numId w:val="100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Tutor to support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s to work in small groups to design a table with </w:t>
            </w:r>
            <w:r w:rsidRPr="01155AE2" w:rsidR="1E038B3E">
              <w:rPr>
                <w:rFonts w:ascii="Arial" w:hAnsi="Arial" w:eastAsia="Times New Roman" w:cs="Arial"/>
                <w:color w:val="000000" w:themeColor="text1"/>
              </w:rPr>
              <w:t xml:space="preserve">two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>columns</w:t>
            </w:r>
            <w:r w:rsidR="00653D1F">
              <w:rPr>
                <w:rFonts w:ascii="Arial" w:hAnsi="Arial" w:eastAsia="Times New Roman" w:cs="Arial"/>
                <w:color w:val="000000" w:themeColor="text1"/>
              </w:rPr>
              <w:t>. E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>ncourag</w:t>
            </w:r>
            <w:r w:rsidR="00653D1F">
              <w:rPr>
                <w:rFonts w:ascii="Arial" w:hAnsi="Arial" w:eastAsia="Times New Roman" w:cs="Arial"/>
                <w:color w:val="000000" w:themeColor="text1"/>
              </w:rPr>
              <w:t>e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="00653D1F">
              <w:rPr>
                <w:rFonts w:ascii="Arial" w:hAnsi="Arial" w:eastAsia="Times New Roman" w:cs="Arial"/>
                <w:color w:val="000000" w:themeColor="text1"/>
              </w:rPr>
              <w:t>s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to title one column </w:t>
            </w:r>
            <w:r w:rsidRPr="01155AE2" w:rsidR="1E038B3E">
              <w:rPr>
                <w:rFonts w:ascii="Arial" w:hAnsi="Arial" w:eastAsia="Times New Roman" w:cs="Arial"/>
                <w:color w:val="000000" w:themeColor="text1"/>
              </w:rPr>
              <w:t>‘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>verbal</w:t>
            </w:r>
            <w:r w:rsidRPr="01155AE2" w:rsidR="1E038B3E">
              <w:rPr>
                <w:rFonts w:ascii="Arial" w:hAnsi="Arial" w:eastAsia="Times New Roman" w:cs="Arial"/>
                <w:color w:val="000000" w:themeColor="text1"/>
              </w:rPr>
              <w:t>’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and the other column </w:t>
            </w:r>
            <w:r w:rsidRPr="01155AE2" w:rsidR="1E038B3E">
              <w:rPr>
                <w:rFonts w:ascii="Arial" w:hAnsi="Arial" w:eastAsia="Times New Roman" w:cs="Arial"/>
                <w:color w:val="000000" w:themeColor="text1"/>
              </w:rPr>
              <w:t>‘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>non-verbal</w:t>
            </w:r>
            <w:r w:rsidRPr="01155AE2" w:rsidR="1E038B3E">
              <w:rPr>
                <w:rFonts w:ascii="Arial" w:hAnsi="Arial" w:eastAsia="Times New Roman" w:cs="Arial"/>
                <w:color w:val="000000" w:themeColor="text1"/>
              </w:rPr>
              <w:t>’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. </w:t>
            </w:r>
          </w:p>
          <w:p w:rsidR="00CC13F2" w:rsidP="00702109" w:rsidRDefault="00CC13F2" w14:paraId="423F022B" w14:textId="3ED4AE4E">
            <w:pPr>
              <w:pStyle w:val="ListParagraph"/>
              <w:numPr>
                <w:ilvl w:val="0"/>
                <w:numId w:val="100"/>
              </w:numPr>
              <w:spacing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Tutor to support and prompt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="00653D1F">
              <w:rPr>
                <w:rFonts w:ascii="Arial" w:hAnsi="Arial" w:eastAsia="Times New Roman" w:cs="Arial"/>
                <w:color w:val="000000" w:themeColor="text1"/>
              </w:rPr>
              <w:t>s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to list under </w:t>
            </w:r>
            <w:r w:rsidRPr="01155AE2" w:rsidR="1E038B3E">
              <w:rPr>
                <w:rFonts w:ascii="Arial" w:hAnsi="Arial" w:eastAsia="Times New Roman" w:cs="Arial"/>
                <w:color w:val="000000" w:themeColor="text1"/>
              </w:rPr>
              <w:t xml:space="preserve">each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heading what they need to consider when talking to </w:t>
            </w:r>
            <w:r w:rsidR="00B5733B">
              <w:rPr>
                <w:rFonts w:ascii="Arial" w:hAnsi="Arial" w:eastAsia="Times New Roman" w:cs="Arial"/>
                <w:color w:val="000000" w:themeColor="text1"/>
              </w:rPr>
              <w:t>children and young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people</w:t>
            </w:r>
            <w:r w:rsidR="00653D1F">
              <w:rPr>
                <w:rFonts w:ascii="Arial" w:hAnsi="Arial" w:eastAsia="Times New Roman" w:cs="Arial"/>
                <w:color w:val="000000" w:themeColor="text1"/>
              </w:rPr>
              <w:t>. T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>his can also relate to dealing with behaviour.</w:t>
            </w:r>
          </w:p>
          <w:p w:rsidR="00CC13F2" w:rsidP="007A65F4" w:rsidRDefault="00CC13F2" w14:paraId="211721CA" w14:textId="3312746F">
            <w:pPr>
              <w:pStyle w:val="ListParagraph"/>
              <w:numPr>
                <w:ilvl w:val="0"/>
                <w:numId w:val="100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BA5C9B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prompt discussion in the group and encourage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BA5C9B">
              <w:rPr>
                <w:rFonts w:ascii="Arial" w:hAnsi="Arial" w:eastAsia="Times New Roman" w:cs="Arial"/>
                <w:bCs/>
                <w:color w:val="000000" w:themeColor="text1"/>
              </w:rPr>
              <w:t>s to record their thoughts and consider what they have observed o</w:t>
            </w:r>
            <w:r w:rsidR="00C56DDA">
              <w:rPr>
                <w:rFonts w:ascii="Arial" w:hAnsi="Arial" w:eastAsia="Times New Roman" w:cs="Arial"/>
                <w:bCs/>
                <w:color w:val="000000" w:themeColor="text1"/>
              </w:rPr>
              <w:t xml:space="preserve">n </w:t>
            </w:r>
            <w:r w:rsidRPr="00BA5C9B">
              <w:rPr>
                <w:rFonts w:ascii="Arial" w:hAnsi="Arial" w:eastAsia="Times New Roman" w:cs="Arial"/>
                <w:bCs/>
                <w:color w:val="000000" w:themeColor="text1"/>
              </w:rPr>
              <w:t xml:space="preserve">placement. </w:t>
            </w:r>
          </w:p>
          <w:p w:rsidRPr="00BA5C9B" w:rsidR="00ED145C" w:rsidP="00ED145C" w:rsidRDefault="00ED145C" w14:paraId="06430CE2" w14:textId="652D1179">
            <w:pPr>
              <w:pStyle w:val="ListParagraph"/>
              <w:spacing w:before="0" w:beforeAutospacing="0" w:after="0" w:afterAutospacing="0" w:line="276" w:lineRule="auto"/>
              <w:ind w:left="714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CC13F2" w:rsidP="00C93F12" w:rsidRDefault="00CC13F2" w14:paraId="5551E4BC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CC13F2" w:rsidTr="42869889" w14:paraId="342EE979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6938B8" w:rsidR="00CC13F2" w:rsidP="00ED145C" w:rsidRDefault="00CC13F2" w14:paraId="20858AFB" w14:textId="1A763710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Tutor</w:t>
            </w:r>
            <w:r w:rsidR="00E55F50">
              <w:rPr>
                <w:rFonts w:ascii="Arial" w:hAnsi="Arial" w:eastAsia="Times New Roman" w:cs="Arial"/>
                <w:color w:val="000000" w:themeColor="text1"/>
                <w:u w:val="single"/>
              </w:rPr>
              <w:t>-</w:t>
            </w: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led feedback</w:t>
            </w:r>
            <w:r w:rsidRPr="00A12A53"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A12A53"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A12A53">
              <w:rPr>
                <w:rFonts w:ascii="Arial" w:hAnsi="Arial" w:eastAsia="Times New Roman" w:cs="Arial"/>
                <w:color w:val="000000" w:themeColor="text1"/>
              </w:rPr>
              <w:t xml:space="preserve">s </w:t>
            </w:r>
            <w:r w:rsidRPr="00A12A53" w:rsidR="45EF613E">
              <w:rPr>
                <w:rFonts w:ascii="Arial" w:hAnsi="Arial" w:eastAsia="Times New Roman" w:cs="Arial"/>
                <w:color w:val="000000" w:themeColor="text1"/>
              </w:rPr>
              <w:t>125</w:t>
            </w:r>
            <w:r w:rsidRPr="00A12A53">
              <w:rPr>
                <w:rFonts w:ascii="Arial" w:hAnsi="Arial" w:eastAsia="Times New Roman" w:cs="Arial"/>
                <w:color w:val="000000" w:themeColor="text1"/>
              </w:rPr>
              <w:t xml:space="preserve"> and </w:t>
            </w:r>
            <w:r w:rsidRPr="00A12A53" w:rsidR="2A1284CA">
              <w:rPr>
                <w:rFonts w:ascii="Arial" w:hAnsi="Arial" w:eastAsia="Times New Roman" w:cs="Arial"/>
                <w:color w:val="000000" w:themeColor="text1"/>
              </w:rPr>
              <w:t>126</w:t>
            </w:r>
            <w:r w:rsidRPr="00A12A53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CC13F2" w:rsidP="00ED145C" w:rsidRDefault="00CC13F2" w14:paraId="3E318791" w14:textId="442EE71F">
            <w:pPr>
              <w:pStyle w:val="ListParagraph"/>
              <w:numPr>
                <w:ilvl w:val="0"/>
                <w:numId w:val="101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Tutor to lead feedback from the </w:t>
            </w:r>
            <w:r w:rsidR="002C5E8E">
              <w:rPr>
                <w:rFonts w:ascii="Arial" w:hAnsi="Arial" w:eastAsia="Times New Roman" w:cs="Arial"/>
                <w:color w:val="000000" w:themeColor="text1"/>
              </w:rPr>
              <w:t>small-group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task </w:t>
            </w:r>
            <w:r w:rsidRPr="01155AE2" w:rsidR="1E038B3E">
              <w:rPr>
                <w:rFonts w:ascii="Arial" w:hAnsi="Arial" w:eastAsia="Times New Roman" w:cs="Arial"/>
                <w:color w:val="000000" w:themeColor="text1"/>
              </w:rPr>
              <w:t xml:space="preserve">and discuss </w:t>
            </w:r>
            <w:r w:rsidRPr="01155AE2" w:rsidR="002967DA">
              <w:rPr>
                <w:rFonts w:ascii="Arial" w:hAnsi="Arial" w:eastAsia="Times New Roman" w:cs="Arial"/>
                <w:color w:val="000000" w:themeColor="text1"/>
              </w:rPr>
              <w:t>key considerations</w:t>
            </w:r>
            <w:r w:rsidRPr="01155AE2" w:rsidR="1E038B3E">
              <w:rPr>
                <w:rFonts w:ascii="Arial" w:hAnsi="Arial" w:eastAsia="Times New Roman" w:cs="Arial"/>
                <w:color w:val="000000" w:themeColor="text1"/>
              </w:rPr>
              <w:t xml:space="preserve"> when using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verbal and non-verbal communication.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</w:p>
          <w:p w:rsidR="00CC13F2" w:rsidP="007A65F4" w:rsidRDefault="00CC13F2" w14:paraId="5100DD21" w14:textId="514CFA9C">
            <w:pPr>
              <w:pStyle w:val="ListParagraph"/>
              <w:numPr>
                <w:ilvl w:val="0"/>
                <w:numId w:val="101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6938B8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engage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6938B8">
              <w:rPr>
                <w:rFonts w:ascii="Arial" w:hAnsi="Arial" w:eastAsia="Times New Roman" w:cs="Arial"/>
                <w:bCs/>
                <w:color w:val="000000" w:themeColor="text1"/>
              </w:rPr>
              <w:t>s to participate in feedback</w:t>
            </w:r>
            <w:r w:rsidR="00C56DDA">
              <w:rPr>
                <w:rFonts w:ascii="Arial" w:hAnsi="Arial" w:eastAsia="Times New Roman" w:cs="Arial"/>
                <w:bCs/>
                <w:color w:val="000000" w:themeColor="text1"/>
              </w:rPr>
              <w:t xml:space="preserve">, </w:t>
            </w:r>
            <w:r w:rsidRPr="006938B8">
              <w:rPr>
                <w:rFonts w:ascii="Arial" w:hAnsi="Arial" w:eastAsia="Times New Roman" w:cs="Arial"/>
                <w:bCs/>
                <w:color w:val="000000" w:themeColor="text1"/>
              </w:rPr>
              <w:t>share their thoughts and justif</w:t>
            </w:r>
            <w:r w:rsidR="00C56DDA">
              <w:rPr>
                <w:rFonts w:ascii="Arial" w:hAnsi="Arial" w:eastAsia="Times New Roman" w:cs="Arial"/>
                <w:bCs/>
                <w:color w:val="000000" w:themeColor="text1"/>
              </w:rPr>
              <w:t xml:space="preserve">y </w:t>
            </w:r>
            <w:r w:rsidRPr="006938B8">
              <w:rPr>
                <w:rFonts w:ascii="Arial" w:hAnsi="Arial" w:eastAsia="Times New Roman" w:cs="Arial"/>
                <w:bCs/>
                <w:color w:val="000000" w:themeColor="text1"/>
              </w:rPr>
              <w:t xml:space="preserve">their choices. </w:t>
            </w:r>
          </w:p>
          <w:p w:rsidRPr="006938B8" w:rsidR="00ED145C" w:rsidP="00ED145C" w:rsidRDefault="00ED145C" w14:paraId="0D2A8AFD" w14:textId="6A619020">
            <w:pPr>
              <w:pStyle w:val="ListParagraph"/>
              <w:spacing w:before="0" w:beforeAutospacing="0" w:after="0" w:afterAutospacing="0" w:line="276" w:lineRule="auto"/>
              <w:ind w:left="714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CC13F2" w:rsidP="00C93F12" w:rsidRDefault="00CC13F2" w14:paraId="3422C010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10 mins</w:t>
            </w:r>
          </w:p>
        </w:tc>
      </w:tr>
      <w:tr w:rsidRPr="00693002" w:rsidR="00CC13F2" w:rsidTr="42869889" w14:paraId="0B9E4E0D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6938B8" w:rsidR="00CC13F2" w:rsidP="00ED145C" w:rsidRDefault="00CC13F2" w14:paraId="06BFA1A0" w14:textId="0C4E0C40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Paired work</w:t>
            </w:r>
            <w:r w:rsidRPr="00A12A53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A12A53"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A12A53">
              <w:rPr>
                <w:rFonts w:ascii="Arial" w:hAnsi="Arial" w:eastAsia="Times New Roman" w:cs="Arial"/>
                <w:color w:val="000000" w:themeColor="text1"/>
              </w:rPr>
              <w:t xml:space="preserve">s </w:t>
            </w:r>
            <w:r w:rsidRPr="00A12A53" w:rsidR="642F6DF2">
              <w:rPr>
                <w:rFonts w:ascii="Arial" w:hAnsi="Arial" w:eastAsia="Times New Roman" w:cs="Arial"/>
                <w:color w:val="000000" w:themeColor="text1"/>
              </w:rPr>
              <w:t>127</w:t>
            </w:r>
            <w:r w:rsidRPr="00A12A53">
              <w:rPr>
                <w:rFonts w:ascii="Arial" w:hAnsi="Arial" w:eastAsia="Times New Roman" w:cs="Arial"/>
                <w:color w:val="000000" w:themeColor="text1"/>
              </w:rPr>
              <w:t xml:space="preserve"> and </w:t>
            </w:r>
            <w:r w:rsidRPr="00A12A53" w:rsidR="1618B6F5">
              <w:rPr>
                <w:rFonts w:ascii="Arial" w:hAnsi="Arial" w:eastAsia="Times New Roman" w:cs="Arial"/>
                <w:color w:val="000000" w:themeColor="text1"/>
              </w:rPr>
              <w:t>128</w:t>
            </w:r>
            <w:r w:rsidRPr="00A12A53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CC13F2" w:rsidP="00ED145C" w:rsidRDefault="00CC13F2" w14:paraId="00A8225D" w14:textId="7DF0B8C6">
            <w:pPr>
              <w:pStyle w:val="ListParagraph"/>
              <w:numPr>
                <w:ilvl w:val="0"/>
                <w:numId w:val="102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6938B8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support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6938B8">
              <w:rPr>
                <w:rFonts w:ascii="Arial" w:hAnsi="Arial" w:eastAsia="Times New Roman" w:cs="Arial"/>
                <w:bCs/>
                <w:color w:val="000000" w:themeColor="text1"/>
              </w:rPr>
              <w:t>s to work in pairs.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</w:p>
          <w:p w:rsidR="00CC13F2" w:rsidP="00702109" w:rsidRDefault="00CC13F2" w14:paraId="4D3AF5D8" w14:textId="3FEA626A">
            <w:pPr>
              <w:pStyle w:val="ListParagraph"/>
              <w:numPr>
                <w:ilvl w:val="0"/>
                <w:numId w:val="102"/>
              </w:numPr>
              <w:spacing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6938B8">
              <w:rPr>
                <w:rFonts w:ascii="Arial" w:hAnsi="Arial" w:eastAsia="Times New Roman" w:cs="Arial"/>
                <w:bCs/>
                <w:color w:val="000000" w:themeColor="text1"/>
              </w:rPr>
              <w:t xml:space="preserve">The tutor needs to encourage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6938B8">
              <w:rPr>
                <w:rFonts w:ascii="Arial" w:hAnsi="Arial" w:eastAsia="Times New Roman" w:cs="Arial"/>
                <w:bCs/>
                <w:color w:val="000000" w:themeColor="text1"/>
              </w:rPr>
              <w:t>s to individually copy the negative statements on slide 9 into their notebooks.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  <w:r w:rsidRPr="006938B8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support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6938B8">
              <w:rPr>
                <w:rFonts w:ascii="Arial" w:hAnsi="Arial" w:eastAsia="Times New Roman" w:cs="Arial"/>
                <w:bCs/>
                <w:color w:val="000000" w:themeColor="text1"/>
              </w:rPr>
              <w:t>s to work in pairs to turn the negative statements into a positive statement.</w:t>
            </w:r>
          </w:p>
          <w:p w:rsidR="00CC13F2" w:rsidP="007A65F4" w:rsidRDefault="00CC13F2" w14:paraId="56D64475" w14:textId="672D789A">
            <w:pPr>
              <w:pStyle w:val="ListParagraph"/>
              <w:numPr>
                <w:ilvl w:val="0"/>
                <w:numId w:val="102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>T</w:t>
            </w:r>
            <w:r w:rsidR="00E92E69">
              <w:rPr>
                <w:rFonts w:ascii="Arial" w:hAnsi="Arial" w:eastAsia="Times New Roman" w:cs="Arial"/>
                <w:bCs/>
                <w:color w:val="000000" w:themeColor="text1"/>
              </w:rPr>
              <w:t>utor to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 u</w:t>
            </w:r>
            <w:r w:rsidRPr="006938B8">
              <w:rPr>
                <w:rFonts w:ascii="Arial" w:hAnsi="Arial" w:eastAsia="Times New Roman" w:cs="Arial"/>
                <w:bCs/>
                <w:color w:val="000000" w:themeColor="text1"/>
              </w:rPr>
              <w:t xml:space="preserve">se questioning to encourage </w:t>
            </w:r>
            <w:r w:rsidR="004C47A2">
              <w:rPr>
                <w:rFonts w:ascii="Arial" w:hAnsi="Arial" w:eastAsia="Times New Roman" w:cs="Arial"/>
                <w:bCs/>
                <w:color w:val="000000" w:themeColor="text1"/>
              </w:rPr>
              <w:t>higher-order thinking</w:t>
            </w:r>
            <w:r w:rsidRPr="006938B8">
              <w:rPr>
                <w:rFonts w:ascii="Arial" w:hAnsi="Arial" w:eastAsia="Times New Roman" w:cs="Arial"/>
                <w:bCs/>
                <w:color w:val="000000" w:themeColor="text1"/>
              </w:rPr>
              <w:t xml:space="preserve"> skills to promote discussion and questioning between the pairs so that ideas are listened to and shared.</w:t>
            </w:r>
          </w:p>
          <w:p w:rsidRPr="006938B8" w:rsidR="00ED145C" w:rsidP="00ED145C" w:rsidRDefault="00ED145C" w14:paraId="69F631D0" w14:textId="2442903F">
            <w:pPr>
              <w:pStyle w:val="ListParagraph"/>
              <w:spacing w:before="0" w:beforeAutospacing="0" w:after="0" w:afterAutospacing="0" w:line="276" w:lineRule="auto"/>
              <w:ind w:left="714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CC13F2" w:rsidP="00C93F12" w:rsidRDefault="00CC13F2" w14:paraId="24E1F5C5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10 mins</w:t>
            </w:r>
          </w:p>
        </w:tc>
      </w:tr>
      <w:tr w:rsidRPr="00693002" w:rsidR="00CC13F2" w:rsidTr="42869889" w14:paraId="12998D5C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6938B8" w:rsidR="00CC13F2" w:rsidP="00ED145C" w:rsidRDefault="00CC13F2" w14:paraId="53250723" w14:textId="498BAD98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Tutor</w:t>
            </w:r>
            <w:r w:rsidR="00E55F50">
              <w:rPr>
                <w:rFonts w:ascii="Arial" w:hAnsi="Arial" w:eastAsia="Times New Roman" w:cs="Arial"/>
                <w:color w:val="000000" w:themeColor="text1"/>
                <w:u w:val="single"/>
              </w:rPr>
              <w:t>-</w:t>
            </w: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led feedback</w:t>
            </w:r>
            <w:r w:rsidRPr="00A12A53"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A12A53"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A12A53">
              <w:rPr>
                <w:rFonts w:ascii="Arial" w:hAnsi="Arial" w:eastAsia="Times New Roman" w:cs="Arial"/>
                <w:color w:val="000000" w:themeColor="text1"/>
              </w:rPr>
              <w:t xml:space="preserve"> 1</w:t>
            </w:r>
            <w:r w:rsidRPr="00A12A53" w:rsidR="334F4A3A">
              <w:rPr>
                <w:rFonts w:ascii="Arial" w:hAnsi="Arial" w:eastAsia="Times New Roman" w:cs="Arial"/>
                <w:color w:val="000000" w:themeColor="text1"/>
              </w:rPr>
              <w:t>29</w:t>
            </w:r>
            <w:r w:rsidRPr="00A12A53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CC13F2" w:rsidP="00ED145C" w:rsidRDefault="00CC13F2" w14:paraId="4E8FAF51" w14:textId="77777777">
            <w:pPr>
              <w:pStyle w:val="ListParagraph"/>
              <w:numPr>
                <w:ilvl w:val="0"/>
                <w:numId w:val="103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Tutor to lead feedback from the paired task of turning the negative statements into a </w:t>
            </w:r>
            <w:r w:rsidRPr="2C7BB259" w:rsidR="69CBC512">
              <w:rPr>
                <w:rFonts w:ascii="Arial" w:hAnsi="Arial" w:eastAsia="Times New Roman" w:cs="Arial"/>
                <w:color w:val="000000" w:themeColor="text1"/>
              </w:rPr>
              <w:t>positive statement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>.</w:t>
            </w:r>
          </w:p>
          <w:p w:rsidR="00CC13F2" w:rsidP="007A65F4" w:rsidRDefault="00CC13F2" w14:paraId="0A11BBDF" w14:textId="18E19E09">
            <w:pPr>
              <w:pStyle w:val="ListParagraph"/>
              <w:numPr>
                <w:ilvl w:val="0"/>
                <w:numId w:val="103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6938B8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encourage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6938B8">
              <w:rPr>
                <w:rFonts w:ascii="Arial" w:hAnsi="Arial" w:eastAsia="Times New Roman" w:cs="Arial"/>
                <w:bCs/>
                <w:color w:val="000000" w:themeColor="text1"/>
              </w:rPr>
              <w:t>s to provide feedback for each of the statements in relation to how and why they feel their statement is positive.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  <w:r w:rsidRPr="006938B8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use </w:t>
            </w:r>
            <w:r w:rsidRPr="0013200C">
              <w:rPr>
                <w:rFonts w:ascii="Arial" w:hAnsi="Arial" w:eastAsia="Times New Roman" w:cs="Arial"/>
                <w:bCs/>
                <w:color w:val="000000" w:themeColor="text1"/>
              </w:rPr>
              <w:t xml:space="preserve">the </w:t>
            </w:r>
            <w:r w:rsidRPr="006938B8">
              <w:rPr>
                <w:rFonts w:ascii="Arial" w:hAnsi="Arial" w:eastAsia="Times New Roman" w:cs="Arial"/>
                <w:bCs/>
                <w:color w:val="000000" w:themeColor="text1"/>
              </w:rPr>
              <w:t>examples on slide 1</w:t>
            </w:r>
            <w:r w:rsidR="005F5803">
              <w:rPr>
                <w:rFonts w:ascii="Arial" w:hAnsi="Arial" w:eastAsia="Times New Roman" w:cs="Arial"/>
                <w:bCs/>
                <w:color w:val="000000" w:themeColor="text1"/>
              </w:rPr>
              <w:t>29</w:t>
            </w:r>
            <w:r w:rsidRPr="006938B8">
              <w:rPr>
                <w:rFonts w:ascii="Arial" w:hAnsi="Arial" w:eastAsia="Times New Roman" w:cs="Arial"/>
                <w:bCs/>
                <w:color w:val="000000" w:themeColor="text1"/>
              </w:rPr>
              <w:t xml:space="preserve"> to demonstrate positive statements.</w:t>
            </w:r>
          </w:p>
          <w:p w:rsidRPr="006938B8" w:rsidR="00ED145C" w:rsidP="00ED145C" w:rsidRDefault="00ED145C" w14:paraId="79459BF3" w14:textId="1EE860E1">
            <w:pPr>
              <w:pStyle w:val="ListParagraph"/>
              <w:spacing w:before="0" w:beforeAutospacing="0" w:after="0" w:afterAutospacing="0" w:line="276" w:lineRule="auto"/>
              <w:ind w:left="714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CC13F2" w:rsidP="00C93F12" w:rsidRDefault="00CC13F2" w14:paraId="7E7CBE32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10 mins</w:t>
            </w:r>
          </w:p>
        </w:tc>
      </w:tr>
      <w:tr w:rsidRPr="00693002" w:rsidR="00CC13F2" w:rsidTr="42869889" w14:paraId="5F53AADD" w14:textId="77777777">
        <w:trPr>
          <w:trHeight w:val="347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6938B8" w:rsidR="00CC13F2" w:rsidP="00ED145C" w:rsidRDefault="00CC13F2" w14:paraId="27D0CC61" w14:textId="537B833B">
            <w:pPr>
              <w:spacing w:before="0" w:beforeAutospacing="0" w:after="0" w:afterAutospacing="0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Recall and review</w:t>
            </w:r>
            <w:r w:rsidRPr="00A12A53"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A12A53"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A12A53">
              <w:rPr>
                <w:rFonts w:ascii="Arial" w:hAnsi="Arial" w:eastAsia="Times New Roman" w:cs="Arial"/>
                <w:color w:val="000000" w:themeColor="text1"/>
              </w:rPr>
              <w:t xml:space="preserve"> 1</w:t>
            </w:r>
            <w:r w:rsidRPr="00A12A53" w:rsidR="7CFFE1D3">
              <w:rPr>
                <w:rFonts w:ascii="Arial" w:hAnsi="Arial" w:eastAsia="Times New Roman" w:cs="Arial"/>
                <w:color w:val="000000" w:themeColor="text1"/>
              </w:rPr>
              <w:t>30</w:t>
            </w:r>
            <w:r w:rsidRPr="00A12A53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CC13F2" w:rsidP="00ED145C" w:rsidRDefault="00CC13F2" w14:paraId="103D636F" w14:textId="4466408E">
            <w:pPr>
              <w:pStyle w:val="ListParagraph"/>
              <w:numPr>
                <w:ilvl w:val="0"/>
                <w:numId w:val="104"/>
              </w:numPr>
              <w:spacing w:before="0" w:beforeAutospacing="0" w:after="0" w:afterAutospacing="0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6938B8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lead recall of the lesson in relation to considering the use of positive language when speaking to </w:t>
            </w:r>
            <w:r w:rsidR="00B5733B">
              <w:rPr>
                <w:rFonts w:ascii="Arial" w:hAnsi="Arial" w:eastAsia="Times New Roman" w:cs="Arial"/>
                <w:bCs/>
                <w:color w:val="000000" w:themeColor="text1"/>
              </w:rPr>
              <w:t>children and young</w:t>
            </w:r>
            <w:r w:rsidRPr="006938B8">
              <w:rPr>
                <w:rFonts w:ascii="Arial" w:hAnsi="Arial" w:eastAsia="Times New Roman" w:cs="Arial"/>
                <w:bCs/>
                <w:color w:val="000000" w:themeColor="text1"/>
              </w:rPr>
              <w:t xml:space="preserve"> people.</w:t>
            </w:r>
          </w:p>
          <w:p w:rsidR="00CC13F2" w:rsidP="00702109" w:rsidRDefault="00CC13F2" w14:paraId="1E1C43A9" w14:textId="2A2D5212">
            <w:pPr>
              <w:pStyle w:val="ListParagraph"/>
              <w:numPr>
                <w:ilvl w:val="0"/>
                <w:numId w:val="104"/>
              </w:numPr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Tutor to hand out </w:t>
            </w:r>
            <w:r w:rsidR="00E55F50">
              <w:rPr>
                <w:rFonts w:ascii="Arial" w:hAnsi="Arial" w:eastAsia="Times New Roman" w:cs="Arial"/>
                <w:color w:val="000000" w:themeColor="text1"/>
              </w:rPr>
              <w:t>sticky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notes to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>s</w:t>
            </w:r>
            <w:r w:rsidR="00C56DDA">
              <w:rPr>
                <w:rFonts w:ascii="Arial" w:hAnsi="Arial" w:eastAsia="Times New Roman" w:cs="Arial"/>
                <w:color w:val="000000" w:themeColor="text1"/>
              </w:rPr>
              <w:t>. E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>ncourage them to write their name on their</w:t>
            </w:r>
            <w:r w:rsidR="00E55F50">
              <w:rPr>
                <w:rFonts w:ascii="Arial" w:hAnsi="Arial" w:eastAsia="Times New Roman" w:cs="Arial"/>
                <w:color w:val="000000" w:themeColor="text1"/>
              </w:rPr>
              <w:t xml:space="preserve"> sticky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bookmarkStart w:name="_Int_e5DzaM7Q" w:id="16"/>
            <w:r w:rsidRPr="01155AE2">
              <w:rPr>
                <w:rFonts w:ascii="Arial" w:hAnsi="Arial" w:eastAsia="Times New Roman" w:cs="Arial"/>
                <w:color w:val="000000" w:themeColor="text1"/>
              </w:rPr>
              <w:t>note</w:t>
            </w:r>
            <w:bookmarkEnd w:id="16"/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and record one example of how they have used positive language </w:t>
            </w:r>
            <w:r w:rsidR="00C56DDA">
              <w:rPr>
                <w:rFonts w:ascii="Arial" w:hAnsi="Arial" w:eastAsia="Times New Roman" w:cs="Arial"/>
                <w:color w:val="000000" w:themeColor="text1"/>
              </w:rPr>
              <w:t>o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>n their placement.</w:t>
            </w:r>
          </w:p>
          <w:p w:rsidR="00CC13F2" w:rsidP="007A65F4" w:rsidRDefault="00CC13F2" w14:paraId="61AC1E31" w14:textId="07A2DDB0">
            <w:pPr>
              <w:pStyle w:val="ListParagraph"/>
              <w:numPr>
                <w:ilvl w:val="0"/>
                <w:numId w:val="104"/>
              </w:numPr>
              <w:spacing w:before="0" w:beforeAutospacing="0" w:after="0" w:afterAutospacing="0"/>
              <w:ind w:left="714" w:hanging="357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Tutor to collect in the </w:t>
            </w:r>
            <w:r w:rsidR="00E55F50">
              <w:rPr>
                <w:rFonts w:ascii="Arial" w:hAnsi="Arial" w:eastAsia="Times New Roman" w:cs="Arial"/>
                <w:color w:val="000000" w:themeColor="text1"/>
              </w:rPr>
              <w:t>sticky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notes.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Tutor to review </w:t>
            </w:r>
            <w:r w:rsidR="00E55F50">
              <w:rPr>
                <w:rFonts w:ascii="Arial" w:hAnsi="Arial" w:eastAsia="Times New Roman" w:cs="Arial"/>
                <w:color w:val="000000" w:themeColor="text1"/>
              </w:rPr>
              <w:t>sticky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notes</w:t>
            </w:r>
            <w:r w:rsidRPr="01155AE2" w:rsidR="62B1E411">
              <w:rPr>
                <w:rFonts w:ascii="Arial" w:hAnsi="Arial" w:eastAsia="Times New Roman" w:cs="Arial"/>
                <w:color w:val="000000" w:themeColor="text1"/>
              </w:rPr>
              <w:t xml:space="preserve"> for evidence of understanding of the session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>.</w:t>
            </w:r>
          </w:p>
          <w:p w:rsidRPr="006938B8" w:rsidR="00ED145C" w:rsidP="00ED145C" w:rsidRDefault="00ED145C" w14:paraId="3D5C75EC" w14:textId="5D09A50A">
            <w:pPr>
              <w:pStyle w:val="ListParagraph"/>
              <w:spacing w:before="0" w:beforeAutospacing="0" w:after="0" w:afterAutospacing="0"/>
              <w:ind w:left="714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CC13F2" w:rsidP="00C93F12" w:rsidRDefault="00CC13F2" w14:paraId="1F24BC2C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</w:tbl>
    <w:p w:rsidR="00CC13F2" w:rsidP="00CC13F2" w:rsidRDefault="00CC13F2" w14:paraId="27CEDA0C" w14:textId="77777777">
      <w:pPr>
        <w:rPr>
          <w:rFonts w:ascii="Arial" w:hAnsi="Arial" w:cs="Arial"/>
        </w:rPr>
      </w:pPr>
    </w:p>
    <w:p w:rsidR="00CC13F2" w:rsidP="00CC13F2" w:rsidRDefault="00CC13F2" w14:paraId="458FB834" w14:textId="77777777">
      <w:pPr>
        <w:rPr>
          <w:rFonts w:ascii="Arial" w:hAnsi="Arial" w:cs="Arial"/>
        </w:rPr>
      </w:pPr>
    </w:p>
    <w:p w:rsidR="00CC13F2" w:rsidP="00CC13F2" w:rsidRDefault="00CC13F2" w14:paraId="359A856C" w14:textId="77777777">
      <w:pPr>
        <w:rPr>
          <w:rFonts w:ascii="Arial" w:hAnsi="Arial" w:cs="Arial"/>
        </w:rPr>
      </w:pPr>
    </w:p>
    <w:p w:rsidR="00CC13F2" w:rsidP="00CC13F2" w:rsidRDefault="00CC13F2" w14:paraId="03FD549C" w14:textId="77777777">
      <w:pPr>
        <w:rPr>
          <w:rFonts w:ascii="Arial" w:hAnsi="Arial" w:cs="Arial"/>
        </w:rPr>
      </w:pPr>
    </w:p>
    <w:p w:rsidR="00CC13F2" w:rsidP="00CC13F2" w:rsidRDefault="00CC13F2" w14:paraId="28A38604" w14:textId="77777777">
      <w:pPr>
        <w:rPr>
          <w:rFonts w:ascii="Arial" w:hAnsi="Arial" w:cs="Arial"/>
        </w:rPr>
      </w:pPr>
    </w:p>
    <w:p w:rsidR="00CC13F2" w:rsidP="00CC13F2" w:rsidRDefault="00CC13F2" w14:paraId="24591AC7" w14:textId="77777777">
      <w:pPr>
        <w:rPr>
          <w:rFonts w:ascii="Arial" w:hAnsi="Arial" w:cs="Arial"/>
        </w:rPr>
      </w:pPr>
    </w:p>
    <w:p w:rsidR="00CC13F2" w:rsidP="00CC13F2" w:rsidRDefault="00CC13F2" w14:paraId="0964F72C" w14:textId="77777777">
      <w:pPr>
        <w:rPr>
          <w:rFonts w:ascii="Arial" w:hAnsi="Arial" w:cs="Arial"/>
        </w:rPr>
      </w:pPr>
    </w:p>
    <w:p w:rsidR="007A65F4" w:rsidP="00CC13F2" w:rsidRDefault="007A65F4" w14:paraId="66F00520" w14:textId="77777777">
      <w:pPr>
        <w:rPr>
          <w:rFonts w:ascii="Arial" w:hAnsi="Arial" w:cs="Arial"/>
        </w:rPr>
      </w:pPr>
    </w:p>
    <w:p w:rsidR="007A65F4" w:rsidP="00CC13F2" w:rsidRDefault="007A65F4" w14:paraId="532442A1" w14:textId="77777777">
      <w:pPr>
        <w:rPr>
          <w:rFonts w:ascii="Arial" w:hAnsi="Arial" w:cs="Arial"/>
        </w:rPr>
      </w:pPr>
    </w:p>
    <w:p w:rsidR="007A65F4" w:rsidP="00CC13F2" w:rsidRDefault="007A65F4" w14:paraId="41D589A8" w14:textId="77777777">
      <w:pPr>
        <w:rPr>
          <w:rFonts w:ascii="Arial" w:hAnsi="Arial" w:cs="Arial"/>
        </w:rPr>
      </w:pPr>
    </w:p>
    <w:p w:rsidRPr="00EF51CA" w:rsidR="00CC13F2" w:rsidP="00CC13F2" w:rsidRDefault="00CC13F2" w14:paraId="03CF386E" w14:textId="64A1DABF">
      <w:pPr>
        <w:spacing w:before="0" w:beforeAutospacing="0" w:after="0" w:afterAutospacing="0"/>
        <w:jc w:val="center"/>
        <w:rPr>
          <w:rFonts w:ascii="Arial" w:hAnsi="Arial" w:eastAsia="Times New Roman" w:cs="Arial"/>
          <w:b/>
          <w:bCs/>
          <w:sz w:val="28"/>
          <w:szCs w:val="28"/>
        </w:rPr>
      </w:pPr>
      <w:r w:rsidRPr="00EF51CA">
        <w:rPr>
          <w:rFonts w:ascii="Arial" w:hAnsi="Arial" w:eastAsia="Times New Roman" w:cs="Arial"/>
          <w:b/>
          <w:bCs/>
          <w:sz w:val="28"/>
          <w:szCs w:val="28"/>
        </w:rPr>
        <w:t xml:space="preserve">Lesson </w:t>
      </w:r>
      <w:r>
        <w:rPr>
          <w:rFonts w:ascii="Arial" w:hAnsi="Arial" w:eastAsia="Times New Roman" w:cs="Arial"/>
          <w:b/>
          <w:bCs/>
          <w:sz w:val="28"/>
          <w:szCs w:val="28"/>
        </w:rPr>
        <w:t>p</w:t>
      </w:r>
      <w:r w:rsidRPr="00EF51CA">
        <w:rPr>
          <w:rFonts w:ascii="Arial" w:hAnsi="Arial" w:eastAsia="Times New Roman" w:cs="Arial"/>
          <w:b/>
          <w:bCs/>
          <w:sz w:val="28"/>
          <w:szCs w:val="28"/>
        </w:rPr>
        <w:t>lan</w:t>
      </w:r>
      <w:r w:rsidR="00A15C7B">
        <w:rPr>
          <w:rFonts w:ascii="Arial" w:hAnsi="Arial" w:eastAsia="Times New Roman" w:cs="Arial"/>
          <w:b/>
          <w:bCs/>
          <w:sz w:val="28"/>
          <w:szCs w:val="28"/>
        </w:rPr>
        <w:t xml:space="preserve">: </w:t>
      </w:r>
      <w:r w:rsidR="006D25EE">
        <w:rPr>
          <w:rFonts w:ascii="Arial" w:hAnsi="Arial" w:eastAsia="Times New Roman" w:cs="Arial"/>
          <w:b/>
          <w:bCs/>
          <w:sz w:val="28"/>
          <w:szCs w:val="28"/>
        </w:rPr>
        <w:t>S</w:t>
      </w:r>
      <w:r>
        <w:rPr>
          <w:rFonts w:ascii="Arial" w:hAnsi="Arial" w:eastAsia="Times New Roman" w:cs="Arial"/>
          <w:b/>
          <w:bCs/>
          <w:sz w:val="28"/>
          <w:szCs w:val="28"/>
        </w:rPr>
        <w:t>ession 13</w:t>
      </w:r>
    </w:p>
    <w:p w:rsidRPr="00693002" w:rsidR="00CC13F2" w:rsidP="00CC13F2" w:rsidRDefault="00CC13F2" w14:paraId="3FB478D4" w14:textId="77777777">
      <w:pPr>
        <w:spacing w:before="0" w:beforeAutospacing="0" w:after="0" w:afterAutospacing="0"/>
        <w:rPr>
          <w:rFonts w:ascii="Arial" w:hAnsi="Arial" w:eastAsia="Times New Roman" w:cs="Arial"/>
          <w:color w:val="FF0000"/>
        </w:rPr>
      </w:pPr>
    </w:p>
    <w:tbl>
      <w:tblPr>
        <w:tblW w:w="5000" w:type="pct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tblBorders>
        <w:shd w:val="clear" w:color="auto" w:fill="FFFFFF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175"/>
        <w:gridCol w:w="6835"/>
      </w:tblGrid>
      <w:tr w:rsidRPr="00693002" w:rsidR="00CC13F2" w:rsidTr="01155AE2" w14:paraId="150746CF" w14:textId="77777777">
        <w:trPr>
          <w:trHeight w:val="225"/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  <w:hideMark/>
          </w:tcPr>
          <w:p w:rsidRPr="00693002" w:rsidR="00CC13F2" w:rsidP="00C93F12" w:rsidRDefault="00CC13F2" w14:paraId="098C2A14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Course: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8D71D1" w:rsidR="00CC13F2" w:rsidP="00C93F12" w:rsidRDefault="00965535" w14:paraId="6136F94F" w14:textId="0EC0BCBD">
            <w:pPr>
              <w:spacing w:before="0" w:beforeAutospacing="0" w:after="0" w:afterAutospacing="0"/>
              <w:rPr>
                <w:rFonts w:ascii="Arial" w:hAnsi="Arial" w:eastAsia="Times New Roman" w:cs="Arial"/>
                <w:iCs/>
              </w:rPr>
            </w:pPr>
            <w:r>
              <w:rPr>
                <w:rFonts w:ascii="Arial" w:hAnsi="Arial" w:eastAsia="Times New Roman" w:cs="Arial"/>
                <w:iCs/>
              </w:rPr>
              <w:t>T Level in Education and Early Years</w:t>
            </w:r>
          </w:p>
        </w:tc>
      </w:tr>
      <w:tr w:rsidRPr="00693002" w:rsidR="00CC13F2" w:rsidTr="01155AE2" w14:paraId="75BDE152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  <w:hideMark/>
          </w:tcPr>
          <w:p w:rsidRPr="00693002" w:rsidR="00CC13F2" w:rsidP="00C93F12" w:rsidRDefault="00CC13F2" w14:paraId="53343762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Length of lesson: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693002" w:rsidR="00CC13F2" w:rsidP="00C93F12" w:rsidRDefault="00CC13F2" w14:paraId="153D8FAF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1.5 hours</w:t>
            </w:r>
          </w:p>
        </w:tc>
      </w:tr>
      <w:tr w:rsidRPr="00693002" w:rsidR="00CC13F2" w:rsidTr="01155AE2" w14:paraId="78B7F72B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  <w:hideMark/>
          </w:tcPr>
          <w:p w:rsidRPr="00693002" w:rsidR="00CC13F2" w:rsidP="00C93F12" w:rsidRDefault="00CC13F2" w14:paraId="107A0233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Topic: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4306B8" w:rsidR="00CC13F2" w:rsidP="00C93F12" w:rsidRDefault="00CC13F2" w14:paraId="33B3184C" w14:textId="3472B516">
            <w:pPr>
              <w:pStyle w:val="NoSpacing"/>
              <w:rPr>
                <w:rFonts w:ascii="Arial" w:hAnsi="Arial" w:cs="Arial"/>
              </w:rPr>
            </w:pPr>
            <w:r w:rsidRPr="009019DD">
              <w:rPr>
                <w:rFonts w:ascii="Arial" w:hAnsi="Arial" w:cs="Arial"/>
                <w:color w:val="000000" w:themeColor="text1"/>
              </w:rPr>
              <w:t>Helping children and young people to focus on strengths rather than disadvantages</w:t>
            </w:r>
          </w:p>
        </w:tc>
      </w:tr>
      <w:tr w:rsidRPr="00693002" w:rsidR="00CC13F2" w:rsidTr="01155AE2" w14:paraId="672DF361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</w:tcPr>
          <w:p w:rsidRPr="00693002" w:rsidR="00CC13F2" w:rsidP="00C93F12" w:rsidRDefault="00CC13F2" w14:paraId="44922B7A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Prior learning: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693002" w:rsidR="00CC13F2" w:rsidP="00C93F12" w:rsidRDefault="00AA3978" w14:paraId="369AAEBA" w14:textId="44D3B15A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Learner</w:t>
            </w:r>
            <w:r w:rsidR="00CC13F2">
              <w:rPr>
                <w:rFonts w:ascii="Arial" w:hAnsi="Arial" w:eastAsia="Times New Roman" w:cs="Arial"/>
              </w:rPr>
              <w:t xml:space="preserve">s to be able to actively communicate with children and young people </w:t>
            </w:r>
            <w:r w:rsidR="00787293">
              <w:rPr>
                <w:rFonts w:ascii="Arial" w:hAnsi="Arial" w:eastAsia="Times New Roman" w:cs="Arial"/>
              </w:rPr>
              <w:t xml:space="preserve">aged </w:t>
            </w:r>
            <w:r w:rsidR="00CC13F2">
              <w:rPr>
                <w:rFonts w:ascii="Arial" w:hAnsi="Arial" w:eastAsia="Times New Roman" w:cs="Arial"/>
              </w:rPr>
              <w:t>0</w:t>
            </w:r>
            <w:r w:rsidR="00C56DDA">
              <w:rPr>
                <w:rFonts w:ascii="Arial" w:hAnsi="Arial" w:eastAsia="Times New Roman" w:cs="Arial"/>
              </w:rPr>
              <w:t>–</w:t>
            </w:r>
            <w:r w:rsidR="00CC13F2">
              <w:rPr>
                <w:rFonts w:ascii="Arial" w:hAnsi="Arial" w:eastAsia="Times New Roman" w:cs="Arial"/>
              </w:rPr>
              <w:t xml:space="preserve">19 years </w:t>
            </w:r>
            <w:proofErr w:type="gramStart"/>
            <w:r w:rsidR="00CC13F2">
              <w:rPr>
                <w:rFonts w:ascii="Arial" w:hAnsi="Arial" w:eastAsia="Times New Roman" w:cs="Arial"/>
              </w:rPr>
              <w:t>through the use of</w:t>
            </w:r>
            <w:proofErr w:type="gramEnd"/>
            <w:r w:rsidR="00CC13F2">
              <w:rPr>
                <w:rFonts w:ascii="Arial" w:hAnsi="Arial" w:eastAsia="Times New Roman" w:cs="Arial"/>
              </w:rPr>
              <w:t xml:space="preserve"> questioning skills, communication skills and positive language </w:t>
            </w:r>
          </w:p>
        </w:tc>
      </w:tr>
      <w:tr w:rsidRPr="00693002" w:rsidR="00CC13F2" w:rsidTr="01155AE2" w14:paraId="311498FA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</w:tcPr>
          <w:p w:rsidRPr="00693002" w:rsidR="00CC13F2" w:rsidP="00C93F12" w:rsidRDefault="00CC13F2" w14:paraId="68DEB9F6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Resources needed</w:t>
            </w:r>
            <w:r>
              <w:rPr>
                <w:rFonts w:ascii="Arial" w:hAnsi="Arial" w:eastAsia="Times New Roman" w:cs="Arial"/>
                <w:b/>
                <w:bCs/>
              </w:rPr>
              <w:t>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="00CC13F2" w:rsidP="01155AE2" w:rsidRDefault="00BA3020" w14:paraId="4390F785" w14:textId="7F5A4D5A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 w:rsidRPr="01155AE2">
              <w:rPr>
                <w:rFonts w:ascii="Arial" w:hAnsi="Arial" w:eastAsia="Times New Roman" w:cs="Arial"/>
              </w:rPr>
              <w:t>PowerPoint</w:t>
            </w:r>
            <w:r w:rsidRPr="01155AE2" w:rsidR="00CC13F2">
              <w:rPr>
                <w:rFonts w:ascii="Arial" w:hAnsi="Arial" w:eastAsia="Times New Roman" w:cs="Arial"/>
              </w:rPr>
              <w:t xml:space="preserve"> presentation</w:t>
            </w:r>
          </w:p>
          <w:p w:rsidRPr="00693002" w:rsidR="00CC13F2" w:rsidP="00C93F12" w:rsidRDefault="00CC13F2" w14:paraId="2B748B66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Whiteboard pens</w:t>
            </w:r>
          </w:p>
        </w:tc>
      </w:tr>
    </w:tbl>
    <w:p w:rsidRPr="00693002" w:rsidR="00CC13F2" w:rsidP="00CC13F2" w:rsidRDefault="00CC13F2" w14:paraId="7E3D8F40" w14:textId="77777777">
      <w:pPr>
        <w:spacing w:before="0" w:beforeAutospacing="0" w:after="0" w:afterAutospacing="0"/>
        <w:rPr>
          <w:rFonts w:ascii="Arial" w:hAnsi="Arial" w:eastAsia="Times New Roman" w:cs="Arial"/>
        </w:rPr>
      </w:pPr>
    </w:p>
    <w:tbl>
      <w:tblPr>
        <w:tblW w:w="5032" w:type="pct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tblBorders>
        <w:shd w:val="clear" w:color="auto" w:fill="FFFFFF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101"/>
        <w:gridCol w:w="4028"/>
        <w:gridCol w:w="881"/>
        <w:gridCol w:w="58"/>
      </w:tblGrid>
      <w:tr w:rsidRPr="00693002" w:rsidR="00CC13F2" w:rsidTr="42869889" w14:paraId="11B1407D" w14:textId="77777777">
        <w:trPr>
          <w:gridAfter w:val="1"/>
          <w:wAfter w:w="32" w:type="pct"/>
          <w:trHeight w:val="424"/>
          <w:tblCellSpacing w:w="0" w:type="dxa"/>
        </w:trPr>
        <w:tc>
          <w:tcPr>
            <w:tcW w:w="2261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EEAF6" w:themeFill="accent5" w:themeFillTint="33"/>
            <w:tcMar/>
            <w:vAlign w:val="center"/>
            <w:hideMark/>
          </w:tcPr>
          <w:p w:rsidRPr="00693002" w:rsidR="00CC13F2" w:rsidP="00C93F12" w:rsidRDefault="00CC13F2" w14:paraId="1AAD81B0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 xml:space="preserve">Learning </w:t>
            </w:r>
            <w:r>
              <w:rPr>
                <w:rFonts w:ascii="Arial" w:hAnsi="Arial" w:eastAsia="Times New Roman" w:cs="Arial"/>
                <w:b/>
                <w:bCs/>
              </w:rPr>
              <w:t>o</w:t>
            </w:r>
            <w:r w:rsidRPr="00693002">
              <w:rPr>
                <w:rFonts w:ascii="Arial" w:hAnsi="Arial" w:eastAsia="Times New Roman" w:cs="Arial"/>
                <w:b/>
                <w:bCs/>
              </w:rPr>
              <w:t>utcomes:</w:t>
            </w:r>
            <w:r w:rsidRPr="00693002">
              <w:rPr>
                <w:rFonts w:ascii="Arial" w:hAnsi="Arial" w:eastAsia="Times New Roman" w:cs="Arial"/>
                <w:b/>
                <w:bCs/>
              </w:rPr>
              <w:br/>
            </w:r>
            <w:r>
              <w:rPr>
                <w:rFonts w:ascii="Arial" w:hAnsi="Arial" w:cs="Arial"/>
                <w:bCs/>
                <w:i/>
              </w:rPr>
              <w:t>Learner</w:t>
            </w:r>
            <w:r w:rsidRPr="00693002">
              <w:rPr>
                <w:rFonts w:ascii="Arial" w:hAnsi="Arial" w:cs="Arial"/>
                <w:bCs/>
                <w:i/>
              </w:rPr>
              <w:t>s will be able to…</w:t>
            </w:r>
          </w:p>
        </w:tc>
        <w:tc>
          <w:tcPr>
            <w:tcW w:w="2707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EEAF6" w:themeFill="accent5" w:themeFillTint="33"/>
            <w:tcMar/>
            <w:vAlign w:val="center"/>
            <w:hideMark/>
          </w:tcPr>
          <w:p w:rsidRPr="00693002" w:rsidR="00CC13F2" w:rsidP="00C93F12" w:rsidRDefault="00CC13F2" w14:paraId="0D550519" w14:textId="08479D05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 xml:space="preserve">Assessment </w:t>
            </w:r>
            <w:r>
              <w:rPr>
                <w:rFonts w:ascii="Arial" w:hAnsi="Arial" w:eastAsia="Times New Roman" w:cs="Arial"/>
                <w:b/>
                <w:bCs/>
              </w:rPr>
              <w:t>s</w:t>
            </w:r>
            <w:r w:rsidRPr="00693002">
              <w:rPr>
                <w:rFonts w:ascii="Arial" w:hAnsi="Arial" w:eastAsia="Times New Roman" w:cs="Arial"/>
                <w:b/>
                <w:bCs/>
              </w:rPr>
              <w:t xml:space="preserve">trategies </w:t>
            </w:r>
            <w:r w:rsidRPr="00693002">
              <w:rPr>
                <w:rFonts w:ascii="Arial" w:hAnsi="Arial" w:eastAsia="Times New Roman" w:cs="Arial"/>
                <w:bCs/>
                <w:i/>
              </w:rPr>
              <w:t>(how learning is to be checked)</w:t>
            </w:r>
          </w:p>
        </w:tc>
      </w:tr>
      <w:tr w:rsidRPr="00693002" w:rsidR="00CC13F2" w:rsidTr="42869889" w14:paraId="0DE5CD3B" w14:textId="77777777">
        <w:trPr>
          <w:gridAfter w:val="1"/>
          <w:wAfter w:w="32" w:type="pct"/>
          <w:trHeight w:val="312"/>
          <w:tblCellSpacing w:w="0" w:type="dxa"/>
        </w:trPr>
        <w:tc>
          <w:tcPr>
            <w:tcW w:w="2261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Pr="009019DD" w:rsidR="00CC13F2" w:rsidP="00C93F12" w:rsidRDefault="00CC13F2" w14:paraId="5803BBEC" w14:textId="0E5233A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019DD">
              <w:rPr>
                <w:rFonts w:ascii="Arial" w:hAnsi="Arial" w:cs="Arial"/>
                <w:color w:val="000000" w:themeColor="text1"/>
              </w:rPr>
              <w:t xml:space="preserve">Element </w:t>
            </w:r>
            <w:r w:rsidRPr="00C24FF4">
              <w:rPr>
                <w:rFonts w:ascii="Arial" w:hAnsi="Arial" w:cs="Arial"/>
                <w:color w:val="000000" w:themeColor="text1"/>
              </w:rPr>
              <w:t xml:space="preserve">4 Behaviour </w:t>
            </w:r>
            <w:r w:rsidRPr="00C24FF4" w:rsidR="00C24FF4">
              <w:rPr>
                <w:rFonts w:ascii="Arial" w:hAnsi="Arial" w:cs="Arial"/>
                <w:color w:val="000000" w:themeColor="text1"/>
              </w:rPr>
              <w:t xml:space="preserve">– </w:t>
            </w:r>
            <w:r w:rsidRPr="00C24FF4">
              <w:rPr>
                <w:rFonts w:ascii="Arial" w:hAnsi="Arial" w:cs="Arial"/>
                <w:color w:val="000000" w:themeColor="text1"/>
              </w:rPr>
              <w:t>4.8</w:t>
            </w:r>
            <w:r w:rsidRPr="00C24FF4" w:rsidR="00C24FF4">
              <w:rPr>
                <w:rFonts w:ascii="Arial" w:hAnsi="Arial" w:cs="Arial"/>
                <w:color w:val="000000" w:themeColor="text1"/>
              </w:rPr>
              <w:t>: H</w:t>
            </w:r>
            <w:r w:rsidRPr="00C24FF4">
              <w:rPr>
                <w:rFonts w:ascii="Arial" w:hAnsi="Arial" w:cs="Arial"/>
                <w:color w:val="000000" w:themeColor="text1"/>
              </w:rPr>
              <w:t xml:space="preserve">ow </w:t>
            </w:r>
            <w:r w:rsidRPr="00C24FF4" w:rsidR="00B5733B">
              <w:rPr>
                <w:rFonts w:ascii="Arial" w:hAnsi="Arial" w:cs="Arial"/>
                <w:color w:val="000000" w:themeColor="text1"/>
              </w:rPr>
              <w:t>children and young</w:t>
            </w:r>
            <w:r w:rsidRPr="00C24FF4">
              <w:rPr>
                <w:rFonts w:ascii="Arial" w:hAnsi="Arial" w:cs="Arial"/>
                <w:color w:val="000000" w:themeColor="text1"/>
              </w:rPr>
              <w:t xml:space="preserve"> people may respond to both positive and negative verbal and non-verbal communication </w:t>
            </w:r>
            <w:r w:rsidRPr="00C24FF4" w:rsidR="00035ECB">
              <w:rPr>
                <w:rFonts w:ascii="Arial" w:hAnsi="Arial" w:cs="Arial"/>
                <w:color w:val="000000" w:themeColor="text1"/>
              </w:rPr>
              <w:t>from adults, including</w:t>
            </w:r>
            <w:r w:rsidRPr="00C24FF4">
              <w:rPr>
                <w:rFonts w:ascii="Arial" w:hAnsi="Arial" w:cs="Arial"/>
                <w:color w:val="000000" w:themeColor="text1"/>
              </w:rPr>
              <w:t xml:space="preserve"> tone; proximity gesture and body language.</w:t>
            </w:r>
          </w:p>
        </w:tc>
        <w:tc>
          <w:tcPr>
            <w:tcW w:w="2707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="00CC13F2" w:rsidP="2C7BB259" w:rsidRDefault="669E30A8" w14:paraId="224D35A3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 w:rsidRPr="2C7BB259">
              <w:rPr>
                <w:rFonts w:ascii="Arial" w:hAnsi="Arial" w:eastAsia="Times New Roman" w:cs="Arial"/>
              </w:rPr>
              <w:t>Questioning.</w:t>
            </w:r>
          </w:p>
          <w:p w:rsidR="00CC13F2" w:rsidP="00C93F12" w:rsidRDefault="00CC13F2" w14:paraId="070F6D15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Completion of paired and group tasks in relation to dialogue.</w:t>
            </w:r>
          </w:p>
          <w:p w:rsidRPr="00693002" w:rsidR="00CC13F2" w:rsidP="00C93F12" w:rsidRDefault="00CC13F2" w14:paraId="75D88150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Different styles of communication.</w:t>
            </w:r>
          </w:p>
        </w:tc>
      </w:tr>
      <w:tr w:rsidRPr="00693002" w:rsidR="00CC13F2" w:rsidTr="42869889" w14:paraId="74A38589" w14:textId="77777777">
        <w:trPr>
          <w:gridAfter w:val="1"/>
          <w:wAfter w:w="32" w:type="pct"/>
          <w:trHeight w:val="312"/>
          <w:tblCellSpacing w:w="0" w:type="dxa"/>
        </w:trPr>
        <w:tc>
          <w:tcPr>
            <w:tcW w:w="2261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Pr="00FC7051" w:rsidR="00CC13F2" w:rsidP="00C93F12" w:rsidRDefault="00CC13F2" w14:paraId="43FF0AF4" w14:textId="0293BF86">
            <w:pPr>
              <w:pStyle w:val="NoSpacing"/>
              <w:rPr>
                <w:rFonts w:ascii="Arial" w:hAnsi="Arial" w:cs="Arial"/>
              </w:rPr>
            </w:pPr>
            <w:r w:rsidRPr="008B015A">
              <w:rPr>
                <w:rFonts w:ascii="Arial" w:hAnsi="Arial" w:cs="Arial"/>
                <w:color w:val="000000" w:themeColor="text1"/>
              </w:rPr>
              <w:t>GEC1</w:t>
            </w:r>
            <w:r w:rsidR="0025273F">
              <w:rPr>
                <w:rFonts w:ascii="Arial" w:hAnsi="Arial" w:cs="Arial"/>
                <w:color w:val="000000" w:themeColor="text1"/>
              </w:rPr>
              <w:t>:</w:t>
            </w:r>
            <w:r w:rsidRPr="008B015A">
              <w:rPr>
                <w:rFonts w:ascii="Arial" w:hAnsi="Arial" w:cs="Arial"/>
                <w:color w:val="000000" w:themeColor="text1"/>
              </w:rPr>
              <w:t xml:space="preserve"> </w:t>
            </w:r>
            <w:r w:rsidR="00C24FF4">
              <w:rPr>
                <w:rFonts w:ascii="Arial" w:hAnsi="Arial" w:cs="Arial"/>
                <w:color w:val="000000" w:themeColor="text1"/>
              </w:rPr>
              <w:t>C</w:t>
            </w:r>
            <w:r w:rsidRPr="00C56DDA" w:rsidR="00C24FF4">
              <w:rPr>
                <w:rFonts w:ascii="Arial" w:hAnsi="Arial" w:cs="Arial"/>
                <w:color w:val="000000" w:themeColor="text1"/>
              </w:rPr>
              <w:t xml:space="preserve">onvey </w:t>
            </w:r>
            <w:r w:rsidRPr="00C56DDA">
              <w:rPr>
                <w:rFonts w:ascii="Arial" w:hAnsi="Arial" w:cs="Arial"/>
                <w:color w:val="000000" w:themeColor="text1"/>
              </w:rPr>
              <w:t>technical information to different audiences.</w:t>
            </w:r>
          </w:p>
        </w:tc>
        <w:tc>
          <w:tcPr>
            <w:tcW w:w="2707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="00CC13F2" w:rsidP="00C93F12" w:rsidRDefault="00CC13F2" w14:paraId="57E95E12" w14:textId="792719D8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Different styles of communication</w:t>
            </w:r>
            <w:r w:rsidR="00A543DD">
              <w:rPr>
                <w:rFonts w:ascii="Arial" w:hAnsi="Arial" w:eastAsia="Times New Roman" w:cs="Arial"/>
              </w:rPr>
              <w:t xml:space="preserve"> and how </w:t>
            </w:r>
            <w:r w:rsidR="00AA3978">
              <w:rPr>
                <w:rFonts w:ascii="Arial" w:hAnsi="Arial" w:eastAsia="Times New Roman" w:cs="Arial"/>
              </w:rPr>
              <w:t>learner</w:t>
            </w:r>
            <w:r w:rsidR="00A543DD">
              <w:rPr>
                <w:rFonts w:ascii="Arial" w:hAnsi="Arial" w:eastAsia="Times New Roman" w:cs="Arial"/>
              </w:rPr>
              <w:t xml:space="preserve">s can link these to industry </w:t>
            </w:r>
            <w:r w:rsidR="00907C2A">
              <w:rPr>
                <w:rFonts w:ascii="Arial" w:hAnsi="Arial" w:eastAsia="Times New Roman" w:cs="Arial"/>
              </w:rPr>
              <w:t>placement.</w:t>
            </w:r>
          </w:p>
          <w:p w:rsidRPr="00693002" w:rsidR="00A543DD" w:rsidP="00C93F12" w:rsidRDefault="007060C0" w14:paraId="2A540729" w14:textId="143EF81A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Feedback from case study task to demonstrate communication skills.</w:t>
            </w:r>
          </w:p>
        </w:tc>
      </w:tr>
      <w:tr w:rsidRPr="00693002" w:rsidR="00CC13F2" w:rsidTr="42869889" w14:paraId="7E4200A8" w14:textId="77777777">
        <w:trPr>
          <w:trHeight w:val="526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DEDED" w:themeFill="accent3" w:themeFillTint="33"/>
            <w:tcMar/>
            <w:vAlign w:val="center"/>
            <w:hideMark/>
          </w:tcPr>
          <w:p w:rsidRPr="00693002" w:rsidR="00CC13F2" w:rsidP="42869889" w:rsidRDefault="00CC13F2" w14:paraId="4046CA36" w14:textId="2321B049">
            <w:pPr>
              <w:spacing w:before="0" w:beforeAutospacing="off" w:after="0" w:afterAutospacing="off"/>
              <w:rPr>
                <w:rFonts w:ascii="Arial" w:hAnsi="Arial" w:eastAsia="Times New Roman" w:cs="Arial"/>
                <w:b w:val="1"/>
                <w:bCs w:val="1"/>
              </w:rPr>
            </w:pPr>
            <w:r w:rsidRPr="42869889" w:rsidR="00CC13F2">
              <w:rPr>
                <w:rFonts w:ascii="Arial" w:hAnsi="Arial" w:eastAsia="Times New Roman" w:cs="Arial"/>
                <w:b w:val="1"/>
                <w:bCs w:val="1"/>
              </w:rPr>
              <w:t>Learn</w:t>
            </w:r>
            <w:r w:rsidRPr="42869889" w:rsidR="0887A899">
              <w:rPr>
                <w:rFonts w:ascii="Arial" w:hAnsi="Arial" w:eastAsia="Times New Roman" w:cs="Arial"/>
                <w:b w:val="1"/>
                <w:bCs w:val="1"/>
              </w:rPr>
              <w:t>ing</w:t>
            </w:r>
            <w:r w:rsidRPr="42869889" w:rsidR="00CC13F2">
              <w:rPr>
                <w:rFonts w:ascii="Arial" w:hAnsi="Arial" w:eastAsia="Times New Roman" w:cs="Arial"/>
                <w:b w:val="1"/>
                <w:bCs w:val="1"/>
              </w:rPr>
              <w:t xml:space="preserve"> a</w:t>
            </w:r>
            <w:r w:rsidRPr="42869889" w:rsidR="00CC13F2">
              <w:rPr>
                <w:rFonts w:ascii="Arial" w:hAnsi="Arial" w:eastAsia="Times New Roman" w:cs="Arial"/>
                <w:b w:val="1"/>
                <w:bCs w:val="1"/>
              </w:rPr>
              <w:t>ctivity</w:t>
            </w:r>
            <w:r w:rsidRPr="42869889" w:rsidR="00CC13F2">
              <w:rPr>
                <w:rFonts w:ascii="Arial" w:hAnsi="Arial" w:eastAsia="Times New Roman" w:cs="Arial"/>
              </w:rPr>
              <w:t xml:space="preserve"> </w:t>
            </w: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DEDED" w:themeFill="accent3" w:themeFillTint="33"/>
            <w:tcMar/>
          </w:tcPr>
          <w:p w:rsidRPr="00693002" w:rsidR="00CC13F2" w:rsidP="00C93F12" w:rsidRDefault="00CC13F2" w14:paraId="76C853C1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Timing</w:t>
            </w:r>
          </w:p>
        </w:tc>
      </w:tr>
      <w:tr w:rsidRPr="00693002" w:rsidR="00CC13F2" w:rsidTr="42869889" w14:paraId="01D905D0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="00CC13F2" w:rsidP="00ED145C" w:rsidRDefault="00CC13F2" w14:paraId="45201C73" w14:textId="49366CEA">
            <w:pPr>
              <w:spacing w:before="0" w:beforeAutospacing="0" w:after="0" w:afterAutospacing="0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Connect activity</w:t>
            </w:r>
            <w:r w:rsidRPr="00A12A53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A12A53"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A12A53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A12A53" w:rsidR="54741838">
              <w:rPr>
                <w:rFonts w:ascii="Arial" w:hAnsi="Arial" w:eastAsia="Times New Roman" w:cs="Arial"/>
                <w:color w:val="000000" w:themeColor="text1"/>
              </w:rPr>
              <w:t>133</w:t>
            </w:r>
            <w:r w:rsidRPr="00A12A53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CC13F2" w:rsidP="00ED145C" w:rsidRDefault="00CC13F2" w14:paraId="7BF04582" w14:textId="47FD286C">
            <w:pPr>
              <w:pStyle w:val="ListParagraph"/>
              <w:numPr>
                <w:ilvl w:val="0"/>
                <w:numId w:val="105"/>
              </w:numPr>
              <w:spacing w:before="0" w:beforeAutospacing="0" w:after="0" w:afterAutospacing="0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D478D2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lead recall in relation to the last lesson on how practitioners can use positive language when speaking to </w:t>
            </w:r>
            <w:r w:rsidR="00B5733B">
              <w:rPr>
                <w:rFonts w:ascii="Arial" w:hAnsi="Arial" w:eastAsia="Times New Roman" w:cs="Arial"/>
                <w:bCs/>
                <w:color w:val="000000" w:themeColor="text1"/>
              </w:rPr>
              <w:t>children and young</w:t>
            </w:r>
            <w:r w:rsidRPr="00D478D2">
              <w:rPr>
                <w:rFonts w:ascii="Arial" w:hAnsi="Arial" w:eastAsia="Times New Roman" w:cs="Arial"/>
                <w:bCs/>
                <w:color w:val="000000" w:themeColor="text1"/>
              </w:rPr>
              <w:t xml:space="preserve"> people.</w:t>
            </w:r>
          </w:p>
          <w:p w:rsidR="00CC13F2" w:rsidP="00702109" w:rsidRDefault="00CC13F2" w14:paraId="4BA79558" w14:textId="7A961A18">
            <w:pPr>
              <w:pStyle w:val="ListParagraph"/>
              <w:numPr>
                <w:ilvl w:val="0"/>
                <w:numId w:val="105"/>
              </w:numPr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Tutor to support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s individually to write </w:t>
            </w:r>
            <w:r w:rsidRPr="01155AE2" w:rsidR="00C56DDA">
              <w:rPr>
                <w:rFonts w:ascii="Arial" w:hAnsi="Arial" w:eastAsia="Times New Roman" w:cs="Arial"/>
                <w:color w:val="000000" w:themeColor="text1"/>
              </w:rPr>
              <w:t xml:space="preserve">a positive statement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on the whiteboard that they can use when speaking with </w:t>
            </w:r>
            <w:r w:rsidR="00B5733B">
              <w:rPr>
                <w:rFonts w:ascii="Arial" w:hAnsi="Arial" w:eastAsia="Times New Roman" w:cs="Arial"/>
                <w:color w:val="000000" w:themeColor="text1"/>
              </w:rPr>
              <w:t>children and young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people.</w:t>
            </w:r>
          </w:p>
          <w:p w:rsidR="00CC13F2" w:rsidP="007A65F4" w:rsidRDefault="00E92E69" w14:paraId="78B0172D" w14:textId="5C21C4EF">
            <w:pPr>
              <w:pStyle w:val="ListParagraph"/>
              <w:numPr>
                <w:ilvl w:val="0"/>
                <w:numId w:val="105"/>
              </w:numPr>
              <w:spacing w:before="0" w:beforeAutospacing="0" w:after="0" w:afterAutospacing="0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>Tutor to</w:t>
            </w:r>
            <w:r w:rsidRPr="00D478D2" w:rsidR="00CC13F2">
              <w:rPr>
                <w:rFonts w:ascii="Arial" w:hAnsi="Arial" w:eastAsia="Times New Roman" w:cs="Arial"/>
                <w:bCs/>
                <w:color w:val="000000" w:themeColor="text1"/>
              </w:rPr>
              <w:t xml:space="preserve"> check that assessment has taken place and </w:t>
            </w:r>
            <w:r w:rsidR="007D0892">
              <w:rPr>
                <w:rFonts w:ascii="Arial" w:hAnsi="Arial" w:eastAsia="Times New Roman" w:cs="Arial"/>
                <w:bCs/>
                <w:color w:val="000000" w:themeColor="text1"/>
              </w:rPr>
              <w:t xml:space="preserve">whether </w:t>
            </w:r>
            <w:r w:rsidRPr="00D478D2" w:rsidR="00CC13F2">
              <w:rPr>
                <w:rFonts w:ascii="Arial" w:hAnsi="Arial" w:eastAsia="Times New Roman" w:cs="Arial"/>
                <w:bCs/>
                <w:color w:val="000000" w:themeColor="text1"/>
              </w:rPr>
              <w:t xml:space="preserve">there are any gaps in the prior learning. </w:t>
            </w:r>
          </w:p>
          <w:p w:rsidRPr="00D478D2" w:rsidR="00ED145C" w:rsidP="00ED145C" w:rsidRDefault="00ED145C" w14:paraId="77193A64" w14:textId="2D2855F7">
            <w:pPr>
              <w:pStyle w:val="ListParagraph"/>
              <w:spacing w:before="0" w:beforeAutospacing="0" w:after="0" w:afterAutospacing="0"/>
              <w:ind w:left="714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CC13F2" w:rsidP="00C93F12" w:rsidRDefault="00CC13F2" w14:paraId="1DE1FDF9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CC13F2" w:rsidTr="42869889" w14:paraId="3A1CBD1E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="00CC13F2" w:rsidP="00ED145C" w:rsidRDefault="00CC13F2" w14:paraId="7DC0B38E" w14:textId="035D8E8C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Session intent</w:t>
            </w:r>
            <w:r w:rsidRPr="00A12A53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A12A53"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A12A53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A12A53" w:rsidR="28F1A1F1">
              <w:rPr>
                <w:rFonts w:ascii="Arial" w:hAnsi="Arial" w:eastAsia="Times New Roman" w:cs="Arial"/>
                <w:color w:val="000000" w:themeColor="text1"/>
              </w:rPr>
              <w:t>134</w:t>
            </w:r>
            <w:r w:rsidRPr="00A12A53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CC13F2" w:rsidP="00ED145C" w:rsidRDefault="00CC13F2" w14:paraId="64B55B3A" w14:textId="37323AD2">
            <w:pPr>
              <w:pStyle w:val="ListParagraph"/>
              <w:numPr>
                <w:ilvl w:val="0"/>
                <w:numId w:val="106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>I</w:t>
            </w:r>
            <w:r w:rsidRPr="00D478D2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ntroduce lesson intentions and discuss expectations for the class.</w:t>
            </w:r>
            <w:r w:rsidR="00AA3978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 w:rsidRPr="00D478D2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Tutor to lead in h</w:t>
            </w:r>
            <w:r w:rsidRPr="00D478D2">
              <w:rPr>
                <w:rFonts w:ascii="Arial" w:hAnsi="Arial" w:cs="Arial"/>
                <w:color w:val="000000"/>
                <w:shd w:val="clear" w:color="auto" w:fill="FFFFFF"/>
              </w:rPr>
              <w:t>ow</w:t>
            </w:r>
            <w:r w:rsidRPr="01155AE2" w:rsidR="5873B24F">
              <w:rPr>
                <w:rFonts w:ascii="Arial" w:hAnsi="Arial" w:cs="Arial"/>
                <w:color w:val="000000" w:themeColor="text1"/>
              </w:rPr>
              <w:t>,</w:t>
            </w:r>
            <w:r w:rsidRPr="00D478D2">
              <w:rPr>
                <w:rFonts w:ascii="Arial" w:hAnsi="Arial" w:cs="Arial"/>
                <w:color w:val="000000"/>
                <w:shd w:val="clear" w:color="auto" w:fill="FFFFFF"/>
              </w:rPr>
              <w:t xml:space="preserve"> as practitioners</w:t>
            </w:r>
            <w:r w:rsidRPr="01155AE2" w:rsidR="5873B24F">
              <w:rPr>
                <w:rFonts w:ascii="Arial" w:hAnsi="Arial" w:cs="Arial"/>
                <w:color w:val="000000" w:themeColor="text1"/>
              </w:rPr>
              <w:t>,</w:t>
            </w:r>
            <w:r w:rsidRPr="00D478D2">
              <w:rPr>
                <w:rFonts w:ascii="Arial" w:hAnsi="Arial" w:cs="Arial"/>
                <w:color w:val="000000"/>
                <w:shd w:val="clear" w:color="auto" w:fill="FFFFFF"/>
              </w:rPr>
              <w:t xml:space="preserve"> we can help children and young people to focus on </w:t>
            </w:r>
            <w:r w:rsidR="5873B24F">
              <w:rPr>
                <w:rFonts w:ascii="Arial" w:hAnsi="Arial" w:cs="Arial"/>
                <w:color w:val="000000"/>
                <w:shd w:val="clear" w:color="auto" w:fill="FFFFFF"/>
              </w:rPr>
              <w:t xml:space="preserve">their </w:t>
            </w:r>
            <w:r w:rsidRPr="00D478D2">
              <w:rPr>
                <w:rFonts w:ascii="Arial" w:hAnsi="Arial" w:cs="Arial"/>
                <w:color w:val="000000"/>
                <w:shd w:val="clear" w:color="auto" w:fill="FFFFFF"/>
              </w:rPr>
              <w:t xml:space="preserve">strengths </w:t>
            </w:r>
            <w:r w:rsidR="5873B24F">
              <w:rPr>
                <w:rFonts w:ascii="Arial" w:hAnsi="Arial" w:cs="Arial"/>
                <w:color w:val="000000"/>
                <w:shd w:val="clear" w:color="auto" w:fill="FFFFFF"/>
              </w:rPr>
              <w:t>and</w:t>
            </w:r>
            <w:r w:rsidRPr="00D478D2" w:rsidR="5873B24F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 w:rsidRPr="00D478D2">
              <w:rPr>
                <w:rFonts w:ascii="Arial" w:hAnsi="Arial" w:cs="Arial"/>
                <w:color w:val="000000"/>
                <w:shd w:val="clear" w:color="auto" w:fill="FFFFFF"/>
              </w:rPr>
              <w:t xml:space="preserve">what they can achieve, rather than </w:t>
            </w:r>
            <w:r w:rsidR="00896402">
              <w:rPr>
                <w:rFonts w:ascii="Arial" w:hAnsi="Arial" w:cs="Arial"/>
                <w:color w:val="000000"/>
                <w:shd w:val="clear" w:color="auto" w:fill="FFFFFF"/>
              </w:rPr>
              <w:t xml:space="preserve">on </w:t>
            </w:r>
            <w:r w:rsidRPr="00D478D2">
              <w:rPr>
                <w:rFonts w:ascii="Arial" w:hAnsi="Arial" w:cs="Arial"/>
                <w:color w:val="000000"/>
                <w:shd w:val="clear" w:color="auto" w:fill="FFFFFF"/>
              </w:rPr>
              <w:t>their disadvantages.</w:t>
            </w:r>
          </w:p>
          <w:p w:rsidR="00CC13F2" w:rsidP="007A65F4" w:rsidRDefault="00CC13F2" w14:paraId="743B566E" w14:textId="1D075957">
            <w:pPr>
              <w:pStyle w:val="ListParagraph"/>
              <w:numPr>
                <w:ilvl w:val="0"/>
                <w:numId w:val="106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</w:pPr>
            <w:r w:rsidRPr="00D478D2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Tutor to explain that the session will consist of paired and </w:t>
            </w:r>
            <w:r w:rsidR="002C5E8E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small-group</w:t>
            </w:r>
            <w:r w:rsidRPr="00D478D2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 work.</w:t>
            </w:r>
          </w:p>
          <w:p w:rsidRPr="00D478D2" w:rsidR="00ED145C" w:rsidP="00ED145C" w:rsidRDefault="00ED145C" w14:paraId="1C79AE98" w14:textId="4C1D42E3">
            <w:pPr>
              <w:pStyle w:val="ListParagraph"/>
              <w:spacing w:before="0" w:beforeAutospacing="0" w:after="0" w:afterAutospacing="0" w:line="276" w:lineRule="auto"/>
              <w:ind w:left="714"/>
              <w:contextualSpacing w:val="0"/>
              <w:rPr>
                <w:rFonts w:ascii="Arial" w:hAnsi="Arial" w:cs="Arial"/>
                <w:color w:val="000000"/>
                <w:shd w:val="clear" w:color="auto" w:fill="FFFFFF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CC13F2" w:rsidP="00C93F12" w:rsidRDefault="00CC13F2" w14:paraId="032BADA0" w14:textId="77777777">
            <w:pPr>
              <w:spacing w:before="0" w:beforeAutospacing="0" w:after="0" w:afterAutospacing="0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</w:p>
          <w:p w:rsidRPr="00693002" w:rsidR="00CC13F2" w:rsidP="00C93F12" w:rsidRDefault="00CC13F2" w14:paraId="3DB093A4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CC13F2" w:rsidTr="42869889" w14:paraId="4EB29855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D478D2" w:rsidR="00CC13F2" w:rsidP="00ED145C" w:rsidRDefault="00CC13F2" w14:paraId="7B8FFDC3" w14:textId="3ECD2F81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Tutor delivery</w:t>
            </w:r>
            <w:r w:rsidRPr="00A12A53"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A12A53"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A12A53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A12A53" w:rsidR="2F142BF0">
              <w:rPr>
                <w:rFonts w:ascii="Arial" w:hAnsi="Arial" w:eastAsia="Times New Roman" w:cs="Arial"/>
                <w:color w:val="000000" w:themeColor="text1"/>
              </w:rPr>
              <w:t>135</w:t>
            </w:r>
            <w:r w:rsidRPr="00A12A53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Pr="00D478D2" w:rsidR="00CC13F2" w:rsidP="00ED145C" w:rsidRDefault="00CC13F2" w14:paraId="5E07282F" w14:textId="4FEDDBDD">
            <w:pPr>
              <w:pStyle w:val="ListParagraph"/>
              <w:numPr>
                <w:ilvl w:val="0"/>
                <w:numId w:val="107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</w:t>
            </w:r>
            <w:r w:rsidRPr="00D478D2">
              <w:rPr>
                <w:rFonts w:ascii="Arial" w:hAnsi="Arial" w:eastAsia="Times New Roman" w:cs="Arial"/>
                <w:bCs/>
                <w:color w:val="000000" w:themeColor="text1"/>
              </w:rPr>
              <w:t>input in relation to h</w:t>
            </w:r>
            <w:r w:rsidRPr="00D478D2">
              <w:rPr>
                <w:rFonts w:ascii="Arial" w:hAnsi="Arial" w:eastAsia="Times New Roman" w:cs="Arial"/>
                <w:color w:val="000000" w:themeColor="text1"/>
              </w:rPr>
              <w:t xml:space="preserve">elping children and young people to focus on strengths during feedback, rather than the </w:t>
            </w:r>
            <w:r w:rsidRPr="00D478D2" w:rsidR="00907C2A">
              <w:rPr>
                <w:rFonts w:ascii="Arial" w:hAnsi="Arial" w:eastAsia="Times New Roman" w:cs="Arial"/>
                <w:color w:val="000000" w:themeColor="text1"/>
              </w:rPr>
              <w:t>disadvantages.</w:t>
            </w:r>
          </w:p>
          <w:p w:rsidRPr="00D478D2" w:rsidR="00CC13F2" w:rsidP="007A65F4" w:rsidRDefault="00CC13F2" w14:paraId="539D8723" w14:textId="0664524B">
            <w:pPr>
              <w:pStyle w:val="ListParagraph"/>
              <w:numPr>
                <w:ilvl w:val="0"/>
                <w:numId w:val="107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Tutor to promote </w:t>
            </w:r>
            <w:r w:rsidR="004C47A2">
              <w:rPr>
                <w:rFonts w:ascii="Arial" w:hAnsi="Arial" w:eastAsia="Times New Roman" w:cs="Arial"/>
                <w:color w:val="000000" w:themeColor="text1"/>
              </w:rPr>
              <w:t>higher-order thinking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skills for the class by encouraging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>s to consider their work placements</w:t>
            </w:r>
            <w:r w:rsidRPr="01155AE2" w:rsidR="5873B24F">
              <w:rPr>
                <w:rFonts w:ascii="Arial" w:hAnsi="Arial" w:eastAsia="Times New Roman" w:cs="Arial"/>
                <w:color w:val="000000" w:themeColor="text1"/>
              </w:rPr>
              <w:t xml:space="preserve"> and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share thoughts </w:t>
            </w:r>
            <w:r w:rsidR="00C56DDA">
              <w:rPr>
                <w:rFonts w:ascii="Arial" w:hAnsi="Arial" w:eastAsia="Times New Roman" w:cs="Arial"/>
                <w:color w:val="000000" w:themeColor="text1"/>
              </w:rPr>
              <w:t xml:space="preserve">on </w:t>
            </w:r>
            <w:r w:rsidRPr="01155AE2" w:rsidR="5873B24F">
              <w:rPr>
                <w:rFonts w:ascii="Arial" w:hAnsi="Arial" w:eastAsia="Times New Roman" w:cs="Arial"/>
                <w:color w:val="000000" w:themeColor="text1"/>
              </w:rPr>
              <w:t xml:space="preserve">what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they have observed. </w:t>
            </w: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CC13F2" w:rsidP="00C93F12" w:rsidRDefault="00CC13F2" w14:paraId="5D56316A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10 mins</w:t>
            </w:r>
          </w:p>
        </w:tc>
      </w:tr>
      <w:tr w:rsidRPr="00693002" w:rsidR="00CC13F2" w:rsidTr="42869889" w14:paraId="58E4BDB0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D478D2" w:rsidR="00CC13F2" w:rsidP="00ED145C" w:rsidRDefault="00CC13F2" w14:paraId="348AD324" w14:textId="022308DE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Tutor delivery</w:t>
            </w:r>
            <w:r w:rsidRPr="00A12A53"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A12A53"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A12A53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A12A53" w:rsidR="0658C22D">
              <w:rPr>
                <w:rFonts w:ascii="Arial" w:hAnsi="Arial" w:eastAsia="Times New Roman" w:cs="Arial"/>
                <w:color w:val="000000" w:themeColor="text1"/>
              </w:rPr>
              <w:t>136</w:t>
            </w:r>
            <w:r w:rsidRPr="00A12A53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Pr="00D478D2" w:rsidR="00CC13F2" w:rsidP="00ED145C" w:rsidRDefault="00CC13F2" w14:paraId="4CD2D2E3" w14:textId="1517E273">
            <w:pPr>
              <w:pStyle w:val="ListParagraph"/>
              <w:numPr>
                <w:ilvl w:val="0"/>
                <w:numId w:val="108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D478D2">
              <w:rPr>
                <w:rFonts w:ascii="Arial" w:hAnsi="Arial" w:eastAsia="Times New Roman" w:cs="Arial"/>
                <w:bCs/>
                <w:color w:val="000000" w:themeColor="text1"/>
              </w:rPr>
              <w:t>Tutor input in relation to g</w:t>
            </w:r>
            <w:r w:rsidRPr="00D478D2">
              <w:rPr>
                <w:rFonts w:ascii="Arial" w:hAnsi="Arial" w:eastAsia="Times New Roman" w:cs="Arial"/>
                <w:color w:val="000000" w:themeColor="text1"/>
              </w:rPr>
              <w:t xml:space="preserve">iving instructions to </w:t>
            </w:r>
            <w:r w:rsidR="00B5733B">
              <w:rPr>
                <w:rFonts w:ascii="Arial" w:hAnsi="Arial" w:eastAsia="Times New Roman" w:cs="Arial"/>
                <w:color w:val="000000" w:themeColor="text1"/>
              </w:rPr>
              <w:t>children and young</w:t>
            </w:r>
            <w:r w:rsidRPr="00D478D2">
              <w:rPr>
                <w:rFonts w:ascii="Arial" w:hAnsi="Arial" w:eastAsia="Times New Roman" w:cs="Arial"/>
                <w:color w:val="000000" w:themeColor="text1"/>
              </w:rPr>
              <w:t xml:space="preserve"> people. </w:t>
            </w:r>
          </w:p>
          <w:p w:rsidRPr="00ED145C" w:rsidR="00CC13F2" w:rsidP="007A65F4" w:rsidRDefault="00CC13F2" w14:paraId="106EB438" w14:textId="5057194A">
            <w:pPr>
              <w:pStyle w:val="ListParagraph"/>
              <w:numPr>
                <w:ilvl w:val="0"/>
                <w:numId w:val="108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D478D2">
              <w:rPr>
                <w:rFonts w:ascii="Arial" w:hAnsi="Arial" w:eastAsia="Times New Roman" w:cs="Arial"/>
                <w:color w:val="000000" w:themeColor="text1"/>
              </w:rPr>
              <w:t xml:space="preserve">Tutor to use scaffolding to encourage higher knowledge linking to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00D478D2">
              <w:rPr>
                <w:rFonts w:ascii="Arial" w:hAnsi="Arial" w:eastAsia="Times New Roman" w:cs="Arial"/>
                <w:color w:val="000000" w:themeColor="text1"/>
              </w:rPr>
              <w:t>s</w:t>
            </w:r>
            <w:r w:rsidR="00C56DDA">
              <w:rPr>
                <w:rFonts w:ascii="Arial" w:hAnsi="Arial" w:eastAsia="Times New Roman" w:cs="Arial"/>
                <w:color w:val="000000" w:themeColor="text1"/>
              </w:rPr>
              <w:t>’</w:t>
            </w:r>
            <w:r w:rsidRPr="00D478D2">
              <w:rPr>
                <w:rFonts w:ascii="Arial" w:hAnsi="Arial" w:eastAsia="Times New Roman" w:cs="Arial"/>
                <w:color w:val="000000" w:themeColor="text1"/>
              </w:rPr>
              <w:t xml:space="preserve"> work placements on how instructions are given. </w:t>
            </w:r>
          </w:p>
          <w:p w:rsidRPr="00D478D2" w:rsidR="00ED145C" w:rsidP="00ED145C" w:rsidRDefault="00ED145C" w14:paraId="4EF11AE4" w14:textId="3D03E541">
            <w:pPr>
              <w:pStyle w:val="ListParagraph"/>
              <w:spacing w:before="0" w:beforeAutospacing="0" w:after="0" w:afterAutospacing="0" w:line="276" w:lineRule="auto"/>
              <w:ind w:left="714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CC13F2" w:rsidP="00C93F12" w:rsidRDefault="00CC13F2" w14:paraId="12A18129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10 mins</w:t>
            </w:r>
          </w:p>
        </w:tc>
      </w:tr>
      <w:tr w:rsidRPr="00693002" w:rsidR="00CC13F2" w:rsidTr="42869889" w14:paraId="6826A98E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D478D2" w:rsidR="00CC13F2" w:rsidP="00ED145C" w:rsidRDefault="002C5E8E" w14:paraId="5A4DE0D4" w14:textId="6C477670">
            <w:pPr>
              <w:spacing w:before="0" w:beforeAutospacing="0" w:after="0" w:afterAutospacing="0" w:line="276" w:lineRule="auto"/>
              <w:contextualSpacing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>
              <w:rPr>
                <w:rFonts w:ascii="Arial" w:hAnsi="Arial" w:eastAsia="Times New Roman" w:cs="Arial"/>
                <w:color w:val="000000" w:themeColor="text1"/>
                <w:u w:val="single"/>
              </w:rPr>
              <w:t>Small-group</w:t>
            </w:r>
            <w:r w:rsidRPr="01155AE2" w:rsidR="00CC13F2">
              <w:rPr>
                <w:rFonts w:ascii="Arial" w:hAnsi="Arial" w:eastAsia="Times New Roman" w:cs="Arial"/>
                <w:color w:val="000000" w:themeColor="text1"/>
                <w:u w:val="single"/>
              </w:rPr>
              <w:t xml:space="preserve"> work</w:t>
            </w:r>
            <w:r w:rsidRPr="00A12A53"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A12A53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A12A53" w:rsidR="00CC13F2">
              <w:rPr>
                <w:rFonts w:ascii="Arial" w:hAnsi="Arial" w:eastAsia="Times New Roman" w:cs="Arial"/>
                <w:color w:val="000000" w:themeColor="text1"/>
              </w:rPr>
              <w:t xml:space="preserve">s </w:t>
            </w:r>
            <w:r w:rsidRPr="00A12A53" w:rsidR="69ED2B14">
              <w:rPr>
                <w:rFonts w:ascii="Arial" w:hAnsi="Arial" w:eastAsia="Times New Roman" w:cs="Arial"/>
                <w:color w:val="000000" w:themeColor="text1"/>
              </w:rPr>
              <w:t>137</w:t>
            </w:r>
            <w:r w:rsidRPr="00A12A53" w:rsidR="00CC13F2">
              <w:rPr>
                <w:rFonts w:ascii="Arial" w:hAnsi="Arial" w:eastAsia="Times New Roman" w:cs="Arial"/>
                <w:color w:val="000000" w:themeColor="text1"/>
              </w:rPr>
              <w:t xml:space="preserve"> and </w:t>
            </w:r>
            <w:r w:rsidRPr="00A12A53" w:rsidR="615108FE">
              <w:rPr>
                <w:rFonts w:ascii="Arial" w:hAnsi="Arial" w:eastAsia="Times New Roman" w:cs="Arial"/>
                <w:color w:val="000000" w:themeColor="text1"/>
              </w:rPr>
              <w:t>138</w:t>
            </w:r>
            <w:r w:rsidRPr="00A12A53" w:rsidR="00CC13F2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CC13F2" w:rsidP="00ED145C" w:rsidRDefault="00CC13F2" w14:paraId="78B70153" w14:textId="5CA9A62C">
            <w:pPr>
              <w:pStyle w:val="ListParagraph"/>
              <w:numPr>
                <w:ilvl w:val="0"/>
                <w:numId w:val="109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D478D2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support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D478D2">
              <w:rPr>
                <w:rFonts w:ascii="Arial" w:hAnsi="Arial" w:eastAsia="Times New Roman" w:cs="Arial"/>
                <w:bCs/>
                <w:color w:val="000000" w:themeColor="text1"/>
              </w:rPr>
              <w:t xml:space="preserve">s to work in small groups to read the case study </w:t>
            </w:r>
            <w:r w:rsidRPr="00D478D2" w:rsidR="00C56DDA">
              <w:rPr>
                <w:rFonts w:ascii="Arial" w:hAnsi="Arial" w:eastAsia="Times New Roman" w:cs="Arial"/>
                <w:bCs/>
                <w:color w:val="000000" w:themeColor="text1"/>
              </w:rPr>
              <w:t>on slide 6</w:t>
            </w:r>
            <w:r w:rsidR="00C56DDA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  <w:r w:rsidRPr="00D478D2">
              <w:rPr>
                <w:rFonts w:ascii="Arial" w:hAnsi="Arial" w:eastAsia="Times New Roman" w:cs="Arial"/>
                <w:bCs/>
                <w:color w:val="000000" w:themeColor="text1"/>
              </w:rPr>
              <w:t xml:space="preserve">about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D478D2">
              <w:rPr>
                <w:rFonts w:ascii="Arial" w:hAnsi="Arial" w:eastAsia="Times New Roman" w:cs="Arial"/>
                <w:bCs/>
                <w:color w:val="000000" w:themeColor="text1"/>
              </w:rPr>
              <w:t xml:space="preserve"> Colleen. </w:t>
            </w:r>
          </w:p>
          <w:p w:rsidR="00CC13F2" w:rsidP="00ED145C" w:rsidRDefault="00CC13F2" w14:paraId="1FBAC4F7" w14:textId="7358C6DD">
            <w:pPr>
              <w:pStyle w:val="ListParagraph"/>
              <w:numPr>
                <w:ilvl w:val="0"/>
                <w:numId w:val="109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Tutor then </w:t>
            </w:r>
            <w:r w:rsidRPr="2C7BB259" w:rsidR="239D7D57">
              <w:rPr>
                <w:rFonts w:ascii="Arial" w:hAnsi="Arial" w:eastAsia="Times New Roman" w:cs="Arial"/>
                <w:color w:val="000000" w:themeColor="text1"/>
              </w:rPr>
              <w:t>supports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>s to work in groups to answer the questions on slide 7.</w:t>
            </w:r>
          </w:p>
          <w:p w:rsidR="00CC13F2" w:rsidP="00ED145C" w:rsidRDefault="00CC13F2" w14:paraId="32281236" w14:textId="21B445C9">
            <w:pPr>
              <w:pStyle w:val="ListParagraph"/>
              <w:numPr>
                <w:ilvl w:val="0"/>
                <w:numId w:val="109"/>
              </w:numPr>
              <w:spacing w:before="0" w:beforeAutospacing="0" w:after="0" w:afterAutospacing="0" w:line="276" w:lineRule="auto"/>
              <w:ind w:left="714" w:hanging="357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D478D2">
              <w:rPr>
                <w:rFonts w:ascii="Arial" w:hAnsi="Arial" w:eastAsia="Times New Roman" w:cs="Arial"/>
                <w:bCs/>
                <w:color w:val="000000" w:themeColor="text1"/>
              </w:rPr>
              <w:t xml:space="preserve">Use questioning to encourage </w:t>
            </w:r>
            <w:r w:rsidR="004C47A2">
              <w:rPr>
                <w:rFonts w:ascii="Arial" w:hAnsi="Arial" w:eastAsia="Times New Roman" w:cs="Arial"/>
                <w:bCs/>
                <w:color w:val="000000" w:themeColor="text1"/>
              </w:rPr>
              <w:t>higher-order thinking</w:t>
            </w:r>
            <w:r w:rsidRPr="00D478D2">
              <w:rPr>
                <w:rFonts w:ascii="Arial" w:hAnsi="Arial" w:eastAsia="Times New Roman" w:cs="Arial"/>
                <w:bCs/>
                <w:color w:val="000000" w:themeColor="text1"/>
              </w:rPr>
              <w:t xml:space="preserve"> skills to promote discussion and questioning between the pairs so that ideas are listened to and shared.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</w:p>
          <w:p w:rsidRPr="00D478D2" w:rsidR="00ED145C" w:rsidP="00ED145C" w:rsidRDefault="00ED145C" w14:paraId="5B22FC4A" w14:textId="2217D2C1">
            <w:pPr>
              <w:pStyle w:val="ListParagraph"/>
              <w:spacing w:before="0" w:beforeAutospacing="0" w:after="0" w:afterAutospacing="0" w:line="276" w:lineRule="auto"/>
              <w:ind w:left="714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CC13F2" w:rsidP="00C93F12" w:rsidRDefault="00CC13F2" w14:paraId="68358470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15 mins</w:t>
            </w:r>
          </w:p>
        </w:tc>
      </w:tr>
      <w:tr w:rsidRPr="00693002" w:rsidR="00CC13F2" w:rsidTr="42869889" w14:paraId="0BDE95F7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D478D2" w:rsidR="00CC13F2" w:rsidP="00ED145C" w:rsidRDefault="00CC13F2" w14:paraId="2E43A9DE" w14:textId="0A2CD11F">
            <w:pPr>
              <w:spacing w:before="0" w:beforeAutospacing="0" w:after="0" w:afterAutospacing="0" w:line="276" w:lineRule="auto"/>
              <w:contextualSpacing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Tutor</w:t>
            </w:r>
            <w:r w:rsidR="00E55F50">
              <w:rPr>
                <w:rFonts w:ascii="Arial" w:hAnsi="Arial" w:eastAsia="Times New Roman" w:cs="Arial"/>
                <w:color w:val="000000" w:themeColor="text1"/>
                <w:u w:val="single"/>
              </w:rPr>
              <w:t>-</w:t>
            </w: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led feedback</w:t>
            </w:r>
            <w:r w:rsidRPr="00A12A53"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A12A53"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A12A53">
              <w:rPr>
                <w:rFonts w:ascii="Arial" w:hAnsi="Arial" w:eastAsia="Times New Roman" w:cs="Arial"/>
                <w:color w:val="000000" w:themeColor="text1"/>
              </w:rPr>
              <w:t xml:space="preserve">s </w:t>
            </w:r>
            <w:r w:rsidRPr="00A12A53" w:rsidR="606FA1B1">
              <w:rPr>
                <w:rFonts w:ascii="Arial" w:hAnsi="Arial" w:eastAsia="Times New Roman" w:cs="Arial"/>
                <w:color w:val="000000" w:themeColor="text1"/>
              </w:rPr>
              <w:t>137</w:t>
            </w:r>
            <w:r w:rsidRPr="00A12A53">
              <w:rPr>
                <w:rFonts w:ascii="Arial" w:hAnsi="Arial" w:eastAsia="Times New Roman" w:cs="Arial"/>
                <w:color w:val="000000" w:themeColor="text1"/>
              </w:rPr>
              <w:t xml:space="preserve"> and </w:t>
            </w:r>
            <w:r w:rsidRPr="00A12A53" w:rsidR="1838F6A2">
              <w:rPr>
                <w:rFonts w:ascii="Arial" w:hAnsi="Arial" w:eastAsia="Times New Roman" w:cs="Arial"/>
                <w:color w:val="000000" w:themeColor="text1"/>
              </w:rPr>
              <w:t>138</w:t>
            </w:r>
            <w:r w:rsidRPr="00A12A53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CC13F2" w:rsidP="00ED145C" w:rsidRDefault="00CC13F2" w14:paraId="74D87818" w14:textId="0944CFD5">
            <w:pPr>
              <w:pStyle w:val="ListParagraph"/>
              <w:numPr>
                <w:ilvl w:val="0"/>
                <w:numId w:val="110"/>
              </w:num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D478D2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lead feedback from the </w:t>
            </w:r>
            <w:r w:rsidR="002C5E8E">
              <w:rPr>
                <w:rFonts w:ascii="Arial" w:hAnsi="Arial" w:eastAsia="Times New Roman" w:cs="Arial"/>
                <w:bCs/>
                <w:color w:val="000000" w:themeColor="text1"/>
              </w:rPr>
              <w:t>small-group</w:t>
            </w:r>
            <w:r w:rsidRPr="00D478D2">
              <w:rPr>
                <w:rFonts w:ascii="Arial" w:hAnsi="Arial" w:eastAsia="Times New Roman" w:cs="Arial"/>
                <w:bCs/>
                <w:color w:val="000000" w:themeColor="text1"/>
              </w:rPr>
              <w:t xml:space="preserve"> task in relation to the questions regarding Colleen in the case study.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</w:p>
          <w:p w:rsidR="00CC13F2" w:rsidP="00ED145C" w:rsidRDefault="00CC13F2" w14:paraId="0C8B6A3A" w14:textId="477F4202">
            <w:pPr>
              <w:pStyle w:val="ListParagraph"/>
              <w:numPr>
                <w:ilvl w:val="0"/>
                <w:numId w:val="110"/>
              </w:numPr>
              <w:spacing w:before="0" w:beforeAutospacing="0" w:after="0" w:afterAutospacing="0" w:line="276" w:lineRule="auto"/>
              <w:ind w:left="714" w:hanging="357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D478D2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recap the case study on slide 6 then engage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D478D2">
              <w:rPr>
                <w:rFonts w:ascii="Arial" w:hAnsi="Arial" w:eastAsia="Times New Roman" w:cs="Arial"/>
                <w:bCs/>
                <w:color w:val="000000" w:themeColor="text1"/>
              </w:rPr>
              <w:t xml:space="preserve">s to </w:t>
            </w:r>
            <w:r w:rsidR="00C84E64">
              <w:rPr>
                <w:rFonts w:ascii="Arial" w:hAnsi="Arial" w:eastAsia="Times New Roman" w:cs="Arial"/>
                <w:bCs/>
                <w:color w:val="000000" w:themeColor="text1"/>
              </w:rPr>
              <w:t xml:space="preserve">provide </w:t>
            </w:r>
            <w:r w:rsidRPr="00D478D2">
              <w:rPr>
                <w:rFonts w:ascii="Arial" w:hAnsi="Arial" w:eastAsia="Times New Roman" w:cs="Arial"/>
                <w:bCs/>
                <w:color w:val="000000" w:themeColor="text1"/>
              </w:rPr>
              <w:t>feedback for each of the questions.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</w:p>
          <w:p w:rsidRPr="00D478D2" w:rsidR="00ED145C" w:rsidP="00ED145C" w:rsidRDefault="00ED145C" w14:paraId="2F8437BE" w14:textId="6DE9E35C">
            <w:pPr>
              <w:pStyle w:val="ListParagraph"/>
              <w:spacing w:before="0" w:beforeAutospacing="0" w:after="0" w:afterAutospacing="0" w:line="276" w:lineRule="auto"/>
              <w:ind w:left="714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CC13F2" w:rsidP="00C93F12" w:rsidRDefault="00CC13F2" w14:paraId="7E5B33C9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10 mins</w:t>
            </w:r>
          </w:p>
        </w:tc>
      </w:tr>
      <w:tr w:rsidRPr="00693002" w:rsidR="00CC13F2" w:rsidTr="42869889" w14:paraId="292101D1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D478D2" w:rsidR="00CC13F2" w:rsidP="00ED145C" w:rsidRDefault="00CC13F2" w14:paraId="752BE697" w14:textId="3BC14987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Paired work</w:t>
            </w:r>
            <w:r w:rsidRPr="00A12A53"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A12A53"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A12A53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A12A53" w:rsidR="0AE0B071">
              <w:rPr>
                <w:rFonts w:ascii="Arial" w:hAnsi="Arial" w:eastAsia="Times New Roman" w:cs="Arial"/>
                <w:color w:val="000000" w:themeColor="text1"/>
              </w:rPr>
              <w:t>139</w:t>
            </w:r>
            <w:r w:rsidRPr="00A12A53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CC13F2" w:rsidP="00ED145C" w:rsidRDefault="00CC13F2" w14:paraId="303A2219" w14:textId="50A767D3">
            <w:pPr>
              <w:pStyle w:val="ListParagraph"/>
              <w:numPr>
                <w:ilvl w:val="0"/>
                <w:numId w:val="111"/>
              </w:numPr>
              <w:spacing w:before="0" w:beforeAutospacing="0" w:after="0" w:afterAutospacing="0" w:line="276" w:lineRule="auto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D478D2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support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D478D2">
              <w:rPr>
                <w:rFonts w:ascii="Arial" w:hAnsi="Arial" w:eastAsia="Times New Roman" w:cs="Arial"/>
                <w:bCs/>
                <w:color w:val="000000" w:themeColor="text1"/>
              </w:rPr>
              <w:t>s to work in pairs to create a dialogue between a practitioner and a child</w:t>
            </w:r>
            <w:r w:rsidR="00C84E64">
              <w:rPr>
                <w:rFonts w:ascii="Arial" w:hAnsi="Arial" w:eastAsia="Times New Roman" w:cs="Arial"/>
                <w:bCs/>
                <w:color w:val="000000" w:themeColor="text1"/>
              </w:rPr>
              <w:t xml:space="preserve"> or </w:t>
            </w:r>
            <w:r w:rsidRPr="00D478D2">
              <w:rPr>
                <w:rFonts w:ascii="Arial" w:hAnsi="Arial" w:eastAsia="Times New Roman" w:cs="Arial"/>
                <w:bCs/>
                <w:color w:val="000000" w:themeColor="text1"/>
              </w:rPr>
              <w:t>young person.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</w:p>
          <w:p w:rsidR="00CC13F2" w:rsidP="00ED145C" w:rsidRDefault="00CC13F2" w14:paraId="413ADAA5" w14:textId="646E04D5">
            <w:pPr>
              <w:pStyle w:val="ListParagraph"/>
              <w:numPr>
                <w:ilvl w:val="0"/>
                <w:numId w:val="111"/>
              </w:numPr>
              <w:spacing w:before="0" w:beforeAutospacing="0" w:after="0" w:afterAutospacing="0" w:line="276" w:lineRule="auto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D478D2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ensure that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D478D2">
              <w:rPr>
                <w:rFonts w:ascii="Arial" w:hAnsi="Arial" w:eastAsia="Times New Roman" w:cs="Arial"/>
                <w:bCs/>
                <w:color w:val="000000" w:themeColor="text1"/>
              </w:rPr>
              <w:t>s are aware that the dialogue needs to include instructions on how a child</w:t>
            </w:r>
            <w:r w:rsidR="00C84E64">
              <w:rPr>
                <w:rFonts w:ascii="Arial" w:hAnsi="Arial" w:eastAsia="Times New Roman" w:cs="Arial"/>
                <w:bCs/>
                <w:color w:val="000000" w:themeColor="text1"/>
              </w:rPr>
              <w:t xml:space="preserve"> or </w:t>
            </w:r>
            <w:r w:rsidRPr="00D478D2">
              <w:rPr>
                <w:rFonts w:ascii="Arial" w:hAnsi="Arial" w:eastAsia="Times New Roman" w:cs="Arial"/>
                <w:bCs/>
                <w:color w:val="000000" w:themeColor="text1"/>
              </w:rPr>
              <w:t xml:space="preserve">young person needs to complete a task and </w:t>
            </w:r>
            <w:r w:rsidR="00C84E64">
              <w:rPr>
                <w:rFonts w:ascii="Arial" w:hAnsi="Arial" w:eastAsia="Times New Roman" w:cs="Arial"/>
                <w:bCs/>
                <w:color w:val="000000" w:themeColor="text1"/>
              </w:rPr>
              <w:t xml:space="preserve">on </w:t>
            </w:r>
            <w:r w:rsidRPr="00D478D2">
              <w:rPr>
                <w:rFonts w:ascii="Arial" w:hAnsi="Arial" w:eastAsia="Times New Roman" w:cs="Arial"/>
                <w:bCs/>
                <w:color w:val="000000" w:themeColor="text1"/>
              </w:rPr>
              <w:t>how the practitioner can encourage the child</w:t>
            </w:r>
            <w:r w:rsidR="00C84E64">
              <w:rPr>
                <w:rFonts w:ascii="Arial" w:hAnsi="Arial" w:eastAsia="Times New Roman" w:cs="Arial"/>
                <w:bCs/>
                <w:color w:val="000000" w:themeColor="text1"/>
              </w:rPr>
              <w:t xml:space="preserve"> or </w:t>
            </w:r>
            <w:r w:rsidRPr="00D478D2">
              <w:rPr>
                <w:rFonts w:ascii="Arial" w:hAnsi="Arial" w:eastAsia="Times New Roman" w:cs="Arial"/>
                <w:bCs/>
                <w:color w:val="000000" w:themeColor="text1"/>
              </w:rPr>
              <w:t>young person to focus on their strengths.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</w:p>
          <w:p w:rsidR="00CC13F2" w:rsidP="00ED145C" w:rsidRDefault="00CC13F2" w14:paraId="09E2C350" w14:textId="5D44AC02">
            <w:pPr>
              <w:pStyle w:val="ListParagraph"/>
              <w:numPr>
                <w:ilvl w:val="0"/>
                <w:numId w:val="111"/>
              </w:numPr>
              <w:spacing w:before="0" w:beforeAutospacing="0" w:after="0" w:afterAutospacing="0" w:line="276" w:lineRule="auto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D478D2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encourage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D478D2">
              <w:rPr>
                <w:rFonts w:ascii="Arial" w:hAnsi="Arial" w:eastAsia="Times New Roman" w:cs="Arial"/>
                <w:bCs/>
                <w:color w:val="000000" w:themeColor="text1"/>
              </w:rPr>
              <w:t xml:space="preserve">s to choose one of the following to use: </w:t>
            </w:r>
            <w:r w:rsidR="00C84E64">
              <w:rPr>
                <w:rFonts w:ascii="Arial" w:hAnsi="Arial" w:eastAsia="Times New Roman" w:cs="Arial"/>
                <w:bCs/>
                <w:color w:val="000000" w:themeColor="text1"/>
              </w:rPr>
              <w:t xml:space="preserve">a five-year-old child </w:t>
            </w:r>
            <w:r w:rsidRPr="00D478D2">
              <w:rPr>
                <w:rFonts w:ascii="Arial" w:hAnsi="Arial" w:eastAsia="Times New Roman" w:cs="Arial"/>
                <w:bCs/>
                <w:color w:val="000000" w:themeColor="text1"/>
              </w:rPr>
              <w:t xml:space="preserve">working on their phonics </w:t>
            </w:r>
            <w:r w:rsidRPr="00D478D2" w:rsidR="002967DA">
              <w:rPr>
                <w:rFonts w:ascii="Arial" w:hAnsi="Arial" w:eastAsia="Times New Roman" w:cs="Arial"/>
                <w:bCs/>
                <w:color w:val="000000" w:themeColor="text1"/>
              </w:rPr>
              <w:t>work</w:t>
            </w:r>
            <w:r w:rsidRPr="00D478D2">
              <w:rPr>
                <w:rFonts w:ascii="Arial" w:hAnsi="Arial" w:eastAsia="Times New Roman" w:cs="Arial"/>
                <w:bCs/>
                <w:color w:val="000000" w:themeColor="text1"/>
              </w:rPr>
              <w:t xml:space="preserve"> or a </w:t>
            </w:r>
            <w:r w:rsidR="00C84E64">
              <w:rPr>
                <w:rFonts w:ascii="Arial" w:hAnsi="Arial" w:eastAsia="Times New Roman" w:cs="Arial"/>
                <w:bCs/>
                <w:color w:val="000000" w:themeColor="text1"/>
              </w:rPr>
              <w:t xml:space="preserve">13-year-old young person </w:t>
            </w:r>
            <w:r w:rsidRPr="00D478D2">
              <w:rPr>
                <w:rFonts w:ascii="Arial" w:hAnsi="Arial" w:eastAsia="Times New Roman" w:cs="Arial"/>
                <w:bCs/>
                <w:color w:val="000000" w:themeColor="text1"/>
              </w:rPr>
              <w:t>working on a science project.</w:t>
            </w:r>
          </w:p>
          <w:p w:rsidR="00CC13F2" w:rsidP="00ED145C" w:rsidRDefault="00CC13F2" w14:paraId="4EF591E5" w14:textId="1AEF4832">
            <w:pPr>
              <w:pStyle w:val="ListParagraph"/>
              <w:numPr>
                <w:ilvl w:val="0"/>
                <w:numId w:val="111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D478D2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support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D478D2">
              <w:rPr>
                <w:rFonts w:ascii="Arial" w:hAnsi="Arial" w:eastAsia="Times New Roman" w:cs="Arial"/>
                <w:bCs/>
                <w:color w:val="000000" w:themeColor="text1"/>
              </w:rPr>
              <w:t xml:space="preserve">s and use </w:t>
            </w:r>
            <w:r w:rsidR="004C47A2">
              <w:rPr>
                <w:rFonts w:ascii="Arial" w:hAnsi="Arial" w:eastAsia="Times New Roman" w:cs="Arial"/>
                <w:bCs/>
                <w:color w:val="000000" w:themeColor="text1"/>
              </w:rPr>
              <w:t>higher-order thinking</w:t>
            </w:r>
            <w:r w:rsidRPr="00D478D2">
              <w:rPr>
                <w:rFonts w:ascii="Arial" w:hAnsi="Arial" w:eastAsia="Times New Roman" w:cs="Arial"/>
                <w:bCs/>
                <w:color w:val="000000" w:themeColor="text1"/>
              </w:rPr>
              <w:t xml:space="preserve"> skills to engage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D478D2">
              <w:rPr>
                <w:rFonts w:ascii="Arial" w:hAnsi="Arial" w:eastAsia="Times New Roman" w:cs="Arial"/>
                <w:bCs/>
                <w:color w:val="000000" w:themeColor="text1"/>
              </w:rPr>
              <w:t>s in connecting dialogue to placement and to engage the group to support and cooperate with each other.</w:t>
            </w:r>
          </w:p>
          <w:p w:rsidRPr="00D478D2" w:rsidR="00ED145C" w:rsidP="00ED145C" w:rsidRDefault="00ED145C" w14:paraId="5B6B7F98" w14:textId="2A5659F7">
            <w:pPr>
              <w:pStyle w:val="ListParagraph"/>
              <w:spacing w:before="0" w:beforeAutospacing="0" w:after="0" w:afterAutospacing="0" w:line="276" w:lineRule="auto"/>
              <w:ind w:left="714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CC13F2" w:rsidP="00C93F12" w:rsidRDefault="00CC13F2" w14:paraId="460AD883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15 mins</w:t>
            </w:r>
          </w:p>
        </w:tc>
      </w:tr>
      <w:tr w:rsidRPr="00693002" w:rsidR="00CC13F2" w:rsidTr="42869889" w14:paraId="416191A4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D478D2" w:rsidR="00CC13F2" w:rsidP="00ED145C" w:rsidRDefault="00CC13F2" w14:paraId="724F7BCD" w14:textId="75FF834D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</w:pPr>
            <w:r w:rsidRPr="00D478D2"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  <w:t xml:space="preserve">Tutor to lead feedback from dialogue </w:t>
            </w:r>
            <w:proofErr w:type="gramStart"/>
            <w:r w:rsidRPr="00D478D2"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  <w:t>task</w:t>
            </w:r>
            <w:proofErr w:type="gramEnd"/>
            <w:r w:rsidR="00AA3978"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  <w:t xml:space="preserve"> </w:t>
            </w:r>
          </w:p>
          <w:p w:rsidR="00CC13F2" w:rsidP="00ED145C" w:rsidRDefault="00CC13F2" w14:paraId="6E4D4F3F" w14:textId="1BCDCEA8">
            <w:pPr>
              <w:pStyle w:val="ListParagraph"/>
              <w:numPr>
                <w:ilvl w:val="0"/>
                <w:numId w:val="112"/>
              </w:numPr>
              <w:spacing w:before="0" w:beforeAutospacing="0" w:after="0" w:afterAutospacing="0" w:line="276" w:lineRule="auto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D478D2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engage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D478D2">
              <w:rPr>
                <w:rFonts w:ascii="Arial" w:hAnsi="Arial" w:eastAsia="Times New Roman" w:cs="Arial"/>
                <w:bCs/>
                <w:color w:val="000000" w:themeColor="text1"/>
              </w:rPr>
              <w:t xml:space="preserve"> pairs in sharing their dialogues with the rest of the class</w:t>
            </w:r>
            <w:r w:rsidR="002A5F38">
              <w:rPr>
                <w:rFonts w:ascii="Arial" w:hAnsi="Arial" w:eastAsia="Times New Roman" w:cs="Arial"/>
                <w:bCs/>
                <w:color w:val="000000" w:themeColor="text1"/>
              </w:rPr>
              <w:t>. E</w:t>
            </w:r>
            <w:r w:rsidRPr="00D478D2">
              <w:rPr>
                <w:rFonts w:ascii="Arial" w:hAnsi="Arial" w:eastAsia="Times New Roman" w:cs="Arial"/>
                <w:bCs/>
                <w:color w:val="000000" w:themeColor="text1"/>
              </w:rPr>
              <w:t>nsur</w:t>
            </w:r>
            <w:r w:rsidR="002A5F38">
              <w:rPr>
                <w:rFonts w:ascii="Arial" w:hAnsi="Arial" w:eastAsia="Times New Roman" w:cs="Arial"/>
                <w:bCs/>
                <w:color w:val="000000" w:themeColor="text1"/>
              </w:rPr>
              <w:t xml:space="preserve">e </w:t>
            </w:r>
            <w:r w:rsidRPr="00D478D2">
              <w:rPr>
                <w:rFonts w:ascii="Arial" w:hAnsi="Arial" w:eastAsia="Times New Roman" w:cs="Arial"/>
                <w:bCs/>
                <w:color w:val="000000" w:themeColor="text1"/>
              </w:rPr>
              <w:t xml:space="preserve">that respect is </w:t>
            </w:r>
            <w:proofErr w:type="gramStart"/>
            <w:r w:rsidRPr="00D478D2">
              <w:rPr>
                <w:rFonts w:ascii="Arial" w:hAnsi="Arial" w:eastAsia="Times New Roman" w:cs="Arial"/>
                <w:bCs/>
                <w:color w:val="000000" w:themeColor="text1"/>
              </w:rPr>
              <w:t>demonstrated at all times</w:t>
            </w:r>
            <w:proofErr w:type="gramEnd"/>
            <w:r w:rsidRPr="00D478D2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  <w:r w:rsidR="00167745">
              <w:rPr>
                <w:rFonts w:ascii="Arial" w:hAnsi="Arial" w:eastAsia="Times New Roman" w:cs="Arial"/>
                <w:bCs/>
                <w:color w:val="000000" w:themeColor="text1"/>
              </w:rPr>
              <w:t>while</w:t>
            </w:r>
            <w:r w:rsidRPr="00D478D2">
              <w:rPr>
                <w:rFonts w:ascii="Arial" w:hAnsi="Arial" w:eastAsia="Times New Roman" w:cs="Arial"/>
                <w:bCs/>
                <w:color w:val="000000" w:themeColor="text1"/>
              </w:rPr>
              <w:t xml:space="preserve"> the pairs </w:t>
            </w:r>
            <w:r w:rsidR="002A5F38">
              <w:rPr>
                <w:rFonts w:ascii="Arial" w:hAnsi="Arial" w:eastAsia="Times New Roman" w:cs="Arial"/>
                <w:bCs/>
                <w:color w:val="000000" w:themeColor="text1"/>
              </w:rPr>
              <w:t xml:space="preserve">provide </w:t>
            </w:r>
            <w:r w:rsidRPr="00D478D2">
              <w:rPr>
                <w:rFonts w:ascii="Arial" w:hAnsi="Arial" w:eastAsia="Times New Roman" w:cs="Arial"/>
                <w:bCs/>
                <w:color w:val="000000" w:themeColor="text1"/>
              </w:rPr>
              <w:t>feedback.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</w:p>
          <w:p w:rsidR="00CC13F2" w:rsidP="00ED145C" w:rsidRDefault="00CC13F2" w14:paraId="4FB5DFA3" w14:textId="5FF750A1">
            <w:pPr>
              <w:pStyle w:val="ListParagraph"/>
              <w:numPr>
                <w:ilvl w:val="0"/>
                <w:numId w:val="112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Tutor to promote </w:t>
            </w:r>
            <w:r w:rsidR="004C47A2">
              <w:rPr>
                <w:rFonts w:ascii="Arial" w:hAnsi="Arial" w:eastAsia="Times New Roman" w:cs="Arial"/>
                <w:color w:val="000000" w:themeColor="text1"/>
              </w:rPr>
              <w:t>higher-order thinking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 skills by engaging peers with questioning regarding their fellow </w:t>
            </w:r>
            <w:r w:rsidR="002A5F38">
              <w:rPr>
                <w:rFonts w:ascii="Arial" w:hAnsi="Arial" w:eastAsia="Times New Roman" w:cs="Arial"/>
                <w:color w:val="000000" w:themeColor="text1"/>
              </w:rPr>
              <w:t>learners’</w:t>
            </w:r>
            <w:r w:rsidRPr="2C7BB259" w:rsidR="002A5F3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>dialogue.</w:t>
            </w:r>
          </w:p>
          <w:p w:rsidRPr="00D478D2" w:rsidR="00ED145C" w:rsidP="00ED145C" w:rsidRDefault="00ED145C" w14:paraId="26E613C2" w14:textId="7E83ECDD">
            <w:pPr>
              <w:pStyle w:val="ListParagraph"/>
              <w:spacing w:before="0" w:beforeAutospacing="0" w:after="0" w:afterAutospacing="0" w:line="276" w:lineRule="auto"/>
              <w:ind w:left="714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CC13F2" w:rsidP="00C93F12" w:rsidRDefault="00CC13F2" w14:paraId="6390B44B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15 mins</w:t>
            </w:r>
          </w:p>
        </w:tc>
      </w:tr>
      <w:tr w:rsidRPr="00693002" w:rsidR="00CC13F2" w:rsidTr="42869889" w14:paraId="5A2FBB36" w14:textId="77777777">
        <w:trPr>
          <w:trHeight w:val="347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D478D2" w:rsidR="00CC13F2" w:rsidP="00ED145C" w:rsidRDefault="00CC13F2" w14:paraId="571D05BC" w14:textId="1EB672E9">
            <w:pPr>
              <w:spacing w:before="0" w:beforeAutospacing="0" w:after="0" w:afterAutospacing="0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Recall and review</w:t>
            </w:r>
            <w:r w:rsidRPr="00A12A53"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A12A53"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A12A53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A12A53" w:rsidR="371A48F0">
              <w:rPr>
                <w:rFonts w:ascii="Arial" w:hAnsi="Arial" w:eastAsia="Times New Roman" w:cs="Arial"/>
                <w:color w:val="000000" w:themeColor="text1"/>
              </w:rPr>
              <w:t>140</w:t>
            </w:r>
            <w:r w:rsidRPr="00A12A53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CC13F2" w:rsidP="00ED145C" w:rsidRDefault="00CC13F2" w14:paraId="0F71F03D" w14:textId="58632411">
            <w:pPr>
              <w:pStyle w:val="ListParagraph"/>
              <w:numPr>
                <w:ilvl w:val="0"/>
                <w:numId w:val="113"/>
              </w:numPr>
              <w:spacing w:before="0" w:beforeAutospacing="0" w:after="0" w:afterAutospacing="0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D478D2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lead recall of the lesson in relation to the role that the practitioner has in engaging with </w:t>
            </w:r>
            <w:r w:rsidR="00B5733B">
              <w:rPr>
                <w:rFonts w:ascii="Arial" w:hAnsi="Arial" w:eastAsia="Times New Roman" w:cs="Arial"/>
                <w:bCs/>
                <w:color w:val="000000" w:themeColor="text1"/>
              </w:rPr>
              <w:t>children and young</w:t>
            </w:r>
            <w:r w:rsidRPr="00D478D2">
              <w:rPr>
                <w:rFonts w:ascii="Arial" w:hAnsi="Arial" w:eastAsia="Times New Roman" w:cs="Arial"/>
                <w:bCs/>
                <w:color w:val="000000" w:themeColor="text1"/>
              </w:rPr>
              <w:t xml:space="preserve"> people to remain focused on their strengths.</w:t>
            </w:r>
          </w:p>
          <w:p w:rsidRPr="00ED145C" w:rsidR="00CC13F2" w:rsidP="00ED145C" w:rsidRDefault="00CC13F2" w14:paraId="6BE1A2FE" w14:textId="1B2A0C02">
            <w:pPr>
              <w:pStyle w:val="ListParagraph"/>
              <w:numPr>
                <w:ilvl w:val="0"/>
                <w:numId w:val="113"/>
              </w:numPr>
              <w:spacing w:before="0" w:beforeAutospacing="0" w:after="0" w:afterAutospacing="0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D478D2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support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D478D2">
              <w:rPr>
                <w:rFonts w:ascii="Arial" w:hAnsi="Arial" w:eastAsia="Times New Roman" w:cs="Arial"/>
                <w:bCs/>
                <w:color w:val="000000" w:themeColor="text1"/>
              </w:rPr>
              <w:t xml:space="preserve">s </w:t>
            </w:r>
            <w:r w:rsidR="002A5F38">
              <w:rPr>
                <w:rFonts w:ascii="Arial" w:hAnsi="Arial" w:eastAsia="Times New Roman" w:cs="Arial"/>
                <w:bCs/>
                <w:color w:val="000000" w:themeColor="text1"/>
              </w:rPr>
              <w:t>to</w:t>
            </w:r>
            <w:r w:rsidRPr="00D478D2" w:rsidR="002A5F38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  <w:r w:rsidRPr="00D478D2">
              <w:rPr>
                <w:rFonts w:ascii="Arial" w:hAnsi="Arial" w:eastAsia="Times New Roman" w:cs="Arial"/>
                <w:bCs/>
                <w:color w:val="000000" w:themeColor="text1"/>
              </w:rPr>
              <w:t xml:space="preserve">write </w:t>
            </w:r>
            <w:r w:rsidRPr="00D478D2" w:rsidR="002A5F38">
              <w:rPr>
                <w:rFonts w:ascii="Arial" w:hAnsi="Arial" w:eastAsia="Times New Roman" w:cs="Arial"/>
                <w:bCs/>
                <w:color w:val="000000" w:themeColor="text1"/>
              </w:rPr>
              <w:t xml:space="preserve">a reason </w:t>
            </w:r>
            <w:r w:rsidRPr="00D478D2">
              <w:rPr>
                <w:rFonts w:ascii="Arial" w:hAnsi="Arial" w:eastAsia="Times New Roman" w:cs="Arial"/>
                <w:bCs/>
                <w:color w:val="000000" w:themeColor="text1"/>
              </w:rPr>
              <w:t xml:space="preserve">on the whiteboard </w:t>
            </w:r>
            <w:r w:rsidR="002A5F38">
              <w:rPr>
                <w:rFonts w:ascii="Arial" w:hAnsi="Arial" w:eastAsia="Times New Roman" w:cs="Arial"/>
                <w:bCs/>
                <w:color w:val="000000" w:themeColor="text1"/>
              </w:rPr>
              <w:t xml:space="preserve">for </w:t>
            </w:r>
            <w:r w:rsidRPr="00D478D2">
              <w:rPr>
                <w:rFonts w:ascii="Arial" w:hAnsi="Arial" w:eastAsia="Times New Roman" w:cs="Arial"/>
                <w:bCs/>
                <w:color w:val="000000" w:themeColor="text1"/>
              </w:rPr>
              <w:t xml:space="preserve">why it is important to </w:t>
            </w:r>
            <w:r w:rsidRPr="00D478D2">
              <w:rPr>
                <w:rFonts w:ascii="Arial" w:hAnsi="Arial" w:cs="Arial"/>
                <w:color w:val="000000"/>
                <w:shd w:val="clear" w:color="auto" w:fill="FFFFFF"/>
              </w:rPr>
              <w:t xml:space="preserve">help children and young people to focus on strengths </w:t>
            </w:r>
            <w:r w:rsidR="002A5F38">
              <w:rPr>
                <w:rFonts w:ascii="Arial" w:hAnsi="Arial" w:cs="Arial"/>
                <w:color w:val="000000"/>
                <w:shd w:val="clear" w:color="auto" w:fill="FFFFFF"/>
              </w:rPr>
              <w:t>and wha</w:t>
            </w:r>
            <w:r w:rsidRPr="00D478D2">
              <w:rPr>
                <w:rFonts w:ascii="Arial" w:hAnsi="Arial" w:cs="Arial"/>
                <w:color w:val="000000"/>
                <w:shd w:val="clear" w:color="auto" w:fill="FFFFFF"/>
              </w:rPr>
              <w:t>t they can achieve rather than</w:t>
            </w:r>
            <w:r w:rsidR="00896402">
              <w:rPr>
                <w:rFonts w:ascii="Arial" w:hAnsi="Arial" w:cs="Arial"/>
                <w:color w:val="000000"/>
                <w:shd w:val="clear" w:color="auto" w:fill="FFFFFF"/>
              </w:rPr>
              <w:t xml:space="preserve"> on</w:t>
            </w:r>
            <w:r w:rsidRPr="00D478D2">
              <w:rPr>
                <w:rFonts w:ascii="Arial" w:hAnsi="Arial" w:cs="Arial"/>
                <w:color w:val="000000"/>
                <w:shd w:val="clear" w:color="auto" w:fill="FFFFFF"/>
              </w:rPr>
              <w:t xml:space="preserve"> their disadvantages.</w:t>
            </w:r>
            <w:r w:rsidR="00AA3978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</w:p>
          <w:p w:rsidRPr="00D478D2" w:rsidR="00ED145C" w:rsidP="00ED145C" w:rsidRDefault="00ED145C" w14:paraId="211A2011" w14:textId="38E0A4F0">
            <w:pPr>
              <w:pStyle w:val="ListParagraph"/>
              <w:spacing w:before="0" w:beforeAutospacing="0" w:after="0" w:afterAutospacing="0"/>
              <w:ind w:left="714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CC13F2" w:rsidP="00C93F12" w:rsidRDefault="00CC13F2" w14:paraId="024CDFBB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</w:tbl>
    <w:p w:rsidR="00CC13F2" w:rsidP="00CC13F2" w:rsidRDefault="00CC13F2" w14:paraId="742DDBE3" w14:textId="77777777">
      <w:pPr>
        <w:rPr>
          <w:rFonts w:ascii="Arial" w:hAnsi="Arial" w:cs="Arial"/>
        </w:rPr>
      </w:pPr>
    </w:p>
    <w:p w:rsidR="00CC13F2" w:rsidP="00CC13F2" w:rsidRDefault="00CC13F2" w14:paraId="1E597912" w14:textId="77777777">
      <w:pPr>
        <w:rPr>
          <w:rFonts w:ascii="Arial" w:hAnsi="Arial" w:cs="Arial"/>
        </w:rPr>
      </w:pPr>
    </w:p>
    <w:p w:rsidR="00CC13F2" w:rsidP="00CC13F2" w:rsidRDefault="00CC13F2" w14:paraId="698666B4" w14:textId="77777777">
      <w:pPr>
        <w:rPr>
          <w:rFonts w:ascii="Arial" w:hAnsi="Arial" w:cs="Arial"/>
        </w:rPr>
      </w:pPr>
    </w:p>
    <w:p w:rsidR="007A65F4" w:rsidP="00CC13F2" w:rsidRDefault="007A65F4" w14:paraId="3A8939A8" w14:textId="77777777">
      <w:pPr>
        <w:rPr>
          <w:rFonts w:ascii="Arial" w:hAnsi="Arial" w:cs="Arial"/>
        </w:rPr>
      </w:pPr>
    </w:p>
    <w:p w:rsidR="007A65F4" w:rsidP="00CC13F2" w:rsidRDefault="007A65F4" w14:paraId="67875943" w14:textId="77777777">
      <w:pPr>
        <w:rPr>
          <w:rFonts w:ascii="Arial" w:hAnsi="Arial" w:cs="Arial"/>
        </w:rPr>
      </w:pPr>
    </w:p>
    <w:p w:rsidRPr="00EF51CA" w:rsidR="00CC13F2" w:rsidP="00CC13F2" w:rsidRDefault="00CC13F2" w14:paraId="13B50250" w14:textId="304B2173">
      <w:pPr>
        <w:spacing w:before="0" w:beforeAutospacing="0" w:after="0" w:afterAutospacing="0"/>
        <w:jc w:val="center"/>
        <w:rPr>
          <w:rFonts w:ascii="Arial" w:hAnsi="Arial" w:eastAsia="Times New Roman" w:cs="Arial"/>
          <w:b/>
          <w:bCs/>
          <w:sz w:val="28"/>
          <w:szCs w:val="28"/>
        </w:rPr>
      </w:pPr>
      <w:r w:rsidRPr="00EF51CA">
        <w:rPr>
          <w:rFonts w:ascii="Arial" w:hAnsi="Arial" w:eastAsia="Times New Roman" w:cs="Arial"/>
          <w:b/>
          <w:bCs/>
          <w:sz w:val="28"/>
          <w:szCs w:val="28"/>
        </w:rPr>
        <w:t xml:space="preserve">Lesson </w:t>
      </w:r>
      <w:r>
        <w:rPr>
          <w:rFonts w:ascii="Arial" w:hAnsi="Arial" w:eastAsia="Times New Roman" w:cs="Arial"/>
          <w:b/>
          <w:bCs/>
          <w:sz w:val="28"/>
          <w:szCs w:val="28"/>
        </w:rPr>
        <w:t>p</w:t>
      </w:r>
      <w:r w:rsidRPr="00EF51CA">
        <w:rPr>
          <w:rFonts w:ascii="Arial" w:hAnsi="Arial" w:eastAsia="Times New Roman" w:cs="Arial"/>
          <w:b/>
          <w:bCs/>
          <w:sz w:val="28"/>
          <w:szCs w:val="28"/>
        </w:rPr>
        <w:t>lan</w:t>
      </w:r>
      <w:r w:rsidR="00A15C7B">
        <w:rPr>
          <w:rFonts w:ascii="Arial" w:hAnsi="Arial" w:eastAsia="Times New Roman" w:cs="Arial"/>
          <w:b/>
          <w:bCs/>
          <w:sz w:val="28"/>
          <w:szCs w:val="28"/>
        </w:rPr>
        <w:t xml:space="preserve">: </w:t>
      </w:r>
      <w:r w:rsidR="006D25EE">
        <w:rPr>
          <w:rFonts w:ascii="Arial" w:hAnsi="Arial" w:eastAsia="Times New Roman" w:cs="Arial"/>
          <w:b/>
          <w:bCs/>
          <w:sz w:val="28"/>
          <w:szCs w:val="28"/>
        </w:rPr>
        <w:t>S</w:t>
      </w:r>
      <w:r>
        <w:rPr>
          <w:rFonts w:ascii="Arial" w:hAnsi="Arial" w:eastAsia="Times New Roman" w:cs="Arial"/>
          <w:b/>
          <w:bCs/>
          <w:sz w:val="28"/>
          <w:szCs w:val="28"/>
        </w:rPr>
        <w:t>ession 14</w:t>
      </w:r>
    </w:p>
    <w:p w:rsidRPr="00693002" w:rsidR="00CC13F2" w:rsidP="00CC13F2" w:rsidRDefault="00CC13F2" w14:paraId="22267687" w14:textId="77777777">
      <w:pPr>
        <w:spacing w:before="0" w:beforeAutospacing="0" w:after="0" w:afterAutospacing="0"/>
        <w:rPr>
          <w:rFonts w:ascii="Arial" w:hAnsi="Arial" w:eastAsia="Times New Roman" w:cs="Arial"/>
          <w:color w:val="FF0000"/>
        </w:rPr>
      </w:pPr>
    </w:p>
    <w:tbl>
      <w:tblPr>
        <w:tblW w:w="5000" w:type="pct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tblBorders>
        <w:shd w:val="clear" w:color="auto" w:fill="FFFFFF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175"/>
        <w:gridCol w:w="6835"/>
      </w:tblGrid>
      <w:tr w:rsidRPr="00693002" w:rsidR="00CC13F2" w:rsidTr="01155AE2" w14:paraId="5B9940BD" w14:textId="77777777">
        <w:trPr>
          <w:trHeight w:val="225"/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  <w:hideMark/>
          </w:tcPr>
          <w:p w:rsidRPr="009501CE" w:rsidR="00CC13F2" w:rsidP="00C93F12" w:rsidRDefault="00CC13F2" w14:paraId="389DED1D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9501CE">
              <w:rPr>
                <w:rFonts w:ascii="Arial" w:hAnsi="Arial" w:eastAsia="Times New Roman" w:cs="Arial"/>
                <w:b/>
                <w:bCs/>
              </w:rPr>
              <w:t>Course: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9501CE" w:rsidR="00CC13F2" w:rsidP="00C93F12" w:rsidRDefault="00965535" w14:paraId="1D9E43BC" w14:textId="0CD1C673">
            <w:pPr>
              <w:spacing w:before="0" w:beforeAutospacing="0" w:after="0" w:afterAutospacing="0"/>
              <w:rPr>
                <w:rFonts w:ascii="Arial" w:hAnsi="Arial" w:eastAsia="Times New Roman" w:cs="Arial"/>
                <w:iCs/>
              </w:rPr>
            </w:pPr>
            <w:r w:rsidRPr="009501CE">
              <w:rPr>
                <w:rFonts w:ascii="Arial" w:hAnsi="Arial" w:eastAsia="Times New Roman" w:cs="Arial"/>
                <w:iCs/>
              </w:rPr>
              <w:t>T Level in Education and Early Years</w:t>
            </w:r>
          </w:p>
        </w:tc>
      </w:tr>
      <w:tr w:rsidRPr="00693002" w:rsidR="00CC13F2" w:rsidTr="01155AE2" w14:paraId="76CDA86F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  <w:hideMark/>
          </w:tcPr>
          <w:p w:rsidRPr="009501CE" w:rsidR="00CC13F2" w:rsidP="00C93F12" w:rsidRDefault="00CC13F2" w14:paraId="21556A67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9501CE">
              <w:rPr>
                <w:rFonts w:ascii="Arial" w:hAnsi="Arial" w:eastAsia="Times New Roman" w:cs="Arial"/>
                <w:b/>
                <w:bCs/>
              </w:rPr>
              <w:t>Length of lesson: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9501CE" w:rsidR="00CC13F2" w:rsidP="00C93F12" w:rsidRDefault="00CC13F2" w14:paraId="64DFBFCB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 w:rsidRPr="009501CE">
              <w:rPr>
                <w:rFonts w:ascii="Arial" w:hAnsi="Arial" w:eastAsia="Times New Roman" w:cs="Arial"/>
              </w:rPr>
              <w:t>1 hours</w:t>
            </w:r>
          </w:p>
        </w:tc>
      </w:tr>
      <w:tr w:rsidRPr="00693002" w:rsidR="00CC13F2" w:rsidTr="01155AE2" w14:paraId="48F01620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  <w:hideMark/>
          </w:tcPr>
          <w:p w:rsidRPr="009501CE" w:rsidR="00CC13F2" w:rsidP="00C93F12" w:rsidRDefault="00CC13F2" w14:paraId="4AC3946C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9501CE">
              <w:rPr>
                <w:rFonts w:ascii="Arial" w:hAnsi="Arial" w:eastAsia="Times New Roman" w:cs="Arial"/>
                <w:b/>
                <w:bCs/>
              </w:rPr>
              <w:t>Topic: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9501CE" w:rsidR="00CC13F2" w:rsidP="00C93F12" w:rsidRDefault="00CC13F2" w14:paraId="4C21D4DE" w14:textId="10E85190">
            <w:pPr>
              <w:pStyle w:val="NoSpacing"/>
              <w:rPr>
                <w:rFonts w:ascii="Arial" w:hAnsi="Arial" w:cs="Arial"/>
              </w:rPr>
            </w:pPr>
            <w:r w:rsidRPr="009501CE">
              <w:rPr>
                <w:rFonts w:ascii="Arial" w:hAnsi="Arial" w:cs="Arial"/>
                <w:color w:val="000000" w:themeColor="text1"/>
              </w:rPr>
              <w:t xml:space="preserve">Using praise and constructive feedback to build confidence </w:t>
            </w:r>
            <w:r w:rsidRPr="009501CE" w:rsidR="00896402">
              <w:rPr>
                <w:rFonts w:ascii="Arial" w:hAnsi="Arial" w:cs="Arial"/>
                <w:color w:val="000000" w:themeColor="text1"/>
              </w:rPr>
              <w:t xml:space="preserve">and </w:t>
            </w:r>
            <w:r w:rsidRPr="009501CE">
              <w:rPr>
                <w:rFonts w:ascii="Arial" w:hAnsi="Arial" w:cs="Arial"/>
                <w:color w:val="000000" w:themeColor="text1"/>
              </w:rPr>
              <w:t>competence</w:t>
            </w:r>
          </w:p>
        </w:tc>
      </w:tr>
      <w:tr w:rsidRPr="00693002" w:rsidR="00CC13F2" w:rsidTr="01155AE2" w14:paraId="06A6DE97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</w:tcPr>
          <w:p w:rsidRPr="009501CE" w:rsidR="00CC13F2" w:rsidP="00C93F12" w:rsidRDefault="00CC13F2" w14:paraId="3D8D9C6C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9501CE">
              <w:rPr>
                <w:rFonts w:ascii="Arial" w:hAnsi="Arial" w:eastAsia="Times New Roman" w:cs="Arial"/>
                <w:b/>
                <w:bCs/>
              </w:rPr>
              <w:t>Prior learning: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9501CE" w:rsidR="00CC13F2" w:rsidP="00C93F12" w:rsidRDefault="00AA3978" w14:paraId="7CB6AA0E" w14:textId="0F326FCB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 w:rsidRPr="009501CE">
              <w:rPr>
                <w:rFonts w:ascii="Arial" w:hAnsi="Arial" w:eastAsia="Times New Roman" w:cs="Arial"/>
              </w:rPr>
              <w:t>Learner</w:t>
            </w:r>
            <w:r w:rsidRPr="009501CE" w:rsidR="00CC13F2">
              <w:rPr>
                <w:rFonts w:ascii="Arial" w:hAnsi="Arial" w:eastAsia="Times New Roman" w:cs="Arial"/>
              </w:rPr>
              <w:t xml:space="preserve">s to be able to actively communicate with children and young people </w:t>
            </w:r>
            <w:r w:rsidR="00787293">
              <w:rPr>
                <w:rFonts w:ascii="Arial" w:hAnsi="Arial" w:eastAsia="Times New Roman" w:cs="Arial"/>
              </w:rPr>
              <w:t xml:space="preserve">aged </w:t>
            </w:r>
            <w:r w:rsidRPr="009501CE" w:rsidR="00CC13F2">
              <w:rPr>
                <w:rFonts w:ascii="Arial" w:hAnsi="Arial" w:eastAsia="Times New Roman" w:cs="Arial"/>
              </w:rPr>
              <w:t>0</w:t>
            </w:r>
            <w:r w:rsidRPr="009501CE" w:rsidR="002A5F38">
              <w:rPr>
                <w:rFonts w:ascii="Arial" w:hAnsi="Arial" w:eastAsia="Times New Roman" w:cs="Arial"/>
              </w:rPr>
              <w:t>–</w:t>
            </w:r>
            <w:r w:rsidRPr="009501CE" w:rsidR="00CC13F2">
              <w:rPr>
                <w:rFonts w:ascii="Arial" w:hAnsi="Arial" w:eastAsia="Times New Roman" w:cs="Arial"/>
              </w:rPr>
              <w:t xml:space="preserve">19 years </w:t>
            </w:r>
            <w:proofErr w:type="gramStart"/>
            <w:r w:rsidRPr="009501CE" w:rsidR="00CC13F2">
              <w:rPr>
                <w:rFonts w:ascii="Arial" w:hAnsi="Arial" w:eastAsia="Times New Roman" w:cs="Arial"/>
              </w:rPr>
              <w:t>through the use of</w:t>
            </w:r>
            <w:proofErr w:type="gramEnd"/>
            <w:r w:rsidRPr="009501CE" w:rsidR="00CC13F2">
              <w:rPr>
                <w:rFonts w:ascii="Arial" w:hAnsi="Arial" w:eastAsia="Times New Roman" w:cs="Arial"/>
              </w:rPr>
              <w:t xml:space="preserve"> questioning skills, communication skills and positive language</w:t>
            </w:r>
          </w:p>
        </w:tc>
      </w:tr>
      <w:tr w:rsidRPr="00693002" w:rsidR="00CC13F2" w:rsidTr="01155AE2" w14:paraId="55F9708D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</w:tcPr>
          <w:p w:rsidRPr="00693002" w:rsidR="00CC13F2" w:rsidP="00C93F12" w:rsidRDefault="00CC13F2" w14:paraId="4AB5F1F0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Resources needed</w:t>
            </w:r>
            <w:r>
              <w:rPr>
                <w:rFonts w:ascii="Arial" w:hAnsi="Arial" w:eastAsia="Times New Roman" w:cs="Arial"/>
                <w:b/>
                <w:bCs/>
              </w:rPr>
              <w:t>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="00CC13F2" w:rsidP="01155AE2" w:rsidRDefault="00BA3020" w14:paraId="410F6F09" w14:textId="544F32B5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 w:rsidRPr="01155AE2">
              <w:rPr>
                <w:rFonts w:ascii="Arial" w:hAnsi="Arial" w:eastAsia="Times New Roman" w:cs="Arial"/>
              </w:rPr>
              <w:t>PowerPoint</w:t>
            </w:r>
            <w:r w:rsidRPr="01155AE2" w:rsidR="00CC13F2">
              <w:rPr>
                <w:rFonts w:ascii="Arial" w:hAnsi="Arial" w:eastAsia="Times New Roman" w:cs="Arial"/>
              </w:rPr>
              <w:t xml:space="preserve"> presentation</w:t>
            </w:r>
          </w:p>
          <w:p w:rsidRPr="00693002" w:rsidR="00CC13F2" w:rsidP="00C93F12" w:rsidRDefault="00CC13F2" w14:paraId="082386DD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Whiteboard pens</w:t>
            </w:r>
          </w:p>
        </w:tc>
      </w:tr>
    </w:tbl>
    <w:p w:rsidRPr="00693002" w:rsidR="00CC13F2" w:rsidP="00CC13F2" w:rsidRDefault="00CC13F2" w14:paraId="5D5FA7C3" w14:textId="77777777">
      <w:pPr>
        <w:spacing w:before="0" w:beforeAutospacing="0" w:after="0" w:afterAutospacing="0"/>
        <w:rPr>
          <w:rFonts w:ascii="Arial" w:hAnsi="Arial" w:eastAsia="Times New Roman" w:cs="Arial"/>
        </w:rPr>
      </w:pPr>
    </w:p>
    <w:tbl>
      <w:tblPr>
        <w:tblW w:w="5032" w:type="pct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tblBorders>
        <w:shd w:val="clear" w:color="auto" w:fill="FFFFFF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101"/>
        <w:gridCol w:w="4028"/>
        <w:gridCol w:w="881"/>
        <w:gridCol w:w="58"/>
      </w:tblGrid>
      <w:tr w:rsidRPr="00693002" w:rsidR="00CC13F2" w:rsidTr="42869889" w14:paraId="13C249FE" w14:textId="77777777">
        <w:trPr>
          <w:gridAfter w:val="1"/>
          <w:wAfter w:w="32" w:type="pct"/>
          <w:trHeight w:val="424"/>
          <w:tblCellSpacing w:w="0" w:type="dxa"/>
        </w:trPr>
        <w:tc>
          <w:tcPr>
            <w:tcW w:w="2261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EEAF6" w:themeFill="accent5" w:themeFillTint="33"/>
            <w:tcMar/>
            <w:vAlign w:val="center"/>
            <w:hideMark/>
          </w:tcPr>
          <w:p w:rsidRPr="00693002" w:rsidR="00CC13F2" w:rsidP="00C93F12" w:rsidRDefault="00CC13F2" w14:paraId="39B3DC2D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 xml:space="preserve">Learning </w:t>
            </w:r>
            <w:r>
              <w:rPr>
                <w:rFonts w:ascii="Arial" w:hAnsi="Arial" w:eastAsia="Times New Roman" w:cs="Arial"/>
                <w:b/>
                <w:bCs/>
              </w:rPr>
              <w:t>o</w:t>
            </w:r>
            <w:r w:rsidRPr="00693002">
              <w:rPr>
                <w:rFonts w:ascii="Arial" w:hAnsi="Arial" w:eastAsia="Times New Roman" w:cs="Arial"/>
                <w:b/>
                <w:bCs/>
              </w:rPr>
              <w:t>utcomes:</w:t>
            </w:r>
            <w:r w:rsidRPr="00693002">
              <w:rPr>
                <w:rFonts w:ascii="Arial" w:hAnsi="Arial" w:eastAsia="Times New Roman" w:cs="Arial"/>
                <w:b/>
                <w:bCs/>
              </w:rPr>
              <w:br/>
            </w:r>
            <w:r>
              <w:rPr>
                <w:rFonts w:ascii="Arial" w:hAnsi="Arial" w:cs="Arial"/>
                <w:bCs/>
                <w:i/>
              </w:rPr>
              <w:t>Learner</w:t>
            </w:r>
            <w:r w:rsidRPr="00693002">
              <w:rPr>
                <w:rFonts w:ascii="Arial" w:hAnsi="Arial" w:cs="Arial"/>
                <w:bCs/>
                <w:i/>
              </w:rPr>
              <w:t>s will be able to…</w:t>
            </w:r>
          </w:p>
        </w:tc>
        <w:tc>
          <w:tcPr>
            <w:tcW w:w="2707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EEAF6" w:themeFill="accent5" w:themeFillTint="33"/>
            <w:tcMar/>
            <w:vAlign w:val="center"/>
            <w:hideMark/>
          </w:tcPr>
          <w:p w:rsidRPr="00693002" w:rsidR="00CC13F2" w:rsidP="00C93F12" w:rsidRDefault="00CC13F2" w14:paraId="4412793F" w14:textId="1CF77E36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 xml:space="preserve">Assessment </w:t>
            </w:r>
            <w:r>
              <w:rPr>
                <w:rFonts w:ascii="Arial" w:hAnsi="Arial" w:eastAsia="Times New Roman" w:cs="Arial"/>
                <w:b/>
                <w:bCs/>
              </w:rPr>
              <w:t>s</w:t>
            </w:r>
            <w:r w:rsidRPr="00693002">
              <w:rPr>
                <w:rFonts w:ascii="Arial" w:hAnsi="Arial" w:eastAsia="Times New Roman" w:cs="Arial"/>
                <w:b/>
                <w:bCs/>
              </w:rPr>
              <w:t xml:space="preserve">trategies </w:t>
            </w:r>
            <w:r w:rsidRPr="00693002">
              <w:rPr>
                <w:rFonts w:ascii="Arial" w:hAnsi="Arial" w:eastAsia="Times New Roman" w:cs="Arial"/>
                <w:bCs/>
                <w:i/>
              </w:rPr>
              <w:t>(how learning is to be checked)</w:t>
            </w:r>
          </w:p>
        </w:tc>
      </w:tr>
      <w:tr w:rsidRPr="00693002" w:rsidR="00CC13F2" w:rsidTr="42869889" w14:paraId="39E16D2D" w14:textId="77777777">
        <w:trPr>
          <w:gridAfter w:val="1"/>
          <w:wAfter w:w="32" w:type="pct"/>
          <w:trHeight w:val="312"/>
          <w:tblCellSpacing w:w="0" w:type="dxa"/>
        </w:trPr>
        <w:tc>
          <w:tcPr>
            <w:tcW w:w="2261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Pr="00896402" w:rsidR="00CC13F2" w:rsidP="00C93F12" w:rsidRDefault="00CC13F2" w14:paraId="1F9D6287" w14:textId="18EC1F29">
            <w:pPr>
              <w:rPr>
                <w:rFonts w:ascii="Arial" w:hAnsi="Arial" w:cs="Arial"/>
                <w:color w:val="000000" w:themeColor="text1"/>
                <w:sz w:val="22"/>
                <w:szCs w:val="22"/>
                <w:highlight w:val="cyan"/>
              </w:rPr>
            </w:pPr>
            <w:r w:rsidRPr="00C24FF4">
              <w:rPr>
                <w:rFonts w:ascii="Arial" w:hAnsi="Arial" w:cs="Arial"/>
                <w:color w:val="000000" w:themeColor="text1"/>
              </w:rPr>
              <w:t xml:space="preserve">Element 4 Behaviour </w:t>
            </w:r>
            <w:r w:rsidR="00C24FF4">
              <w:rPr>
                <w:rFonts w:ascii="Arial" w:hAnsi="Arial" w:cs="Arial"/>
                <w:color w:val="000000" w:themeColor="text1"/>
              </w:rPr>
              <w:t xml:space="preserve">– </w:t>
            </w:r>
            <w:r w:rsidRPr="00C24FF4">
              <w:rPr>
                <w:rFonts w:ascii="Arial" w:hAnsi="Arial" w:cs="Arial"/>
                <w:color w:val="000000" w:themeColor="text1"/>
              </w:rPr>
              <w:t>4.8</w:t>
            </w:r>
            <w:r w:rsidR="00C24FF4">
              <w:rPr>
                <w:rFonts w:ascii="Arial" w:hAnsi="Arial" w:cs="Arial"/>
                <w:color w:val="000000" w:themeColor="text1"/>
              </w:rPr>
              <w:t>: H</w:t>
            </w:r>
            <w:r w:rsidRPr="00C24FF4">
              <w:rPr>
                <w:rFonts w:ascii="Arial" w:hAnsi="Arial" w:cs="Arial"/>
                <w:color w:val="000000" w:themeColor="text1"/>
              </w:rPr>
              <w:t xml:space="preserve">ow </w:t>
            </w:r>
            <w:r w:rsidRPr="00C24FF4" w:rsidR="00B5733B">
              <w:rPr>
                <w:rFonts w:ascii="Arial" w:hAnsi="Arial" w:cs="Arial"/>
                <w:color w:val="000000" w:themeColor="text1"/>
              </w:rPr>
              <w:t>children and young</w:t>
            </w:r>
            <w:r w:rsidRPr="00C24FF4">
              <w:rPr>
                <w:rFonts w:ascii="Arial" w:hAnsi="Arial" w:cs="Arial"/>
                <w:color w:val="000000" w:themeColor="text1"/>
              </w:rPr>
              <w:t xml:space="preserve"> people may respond to both positive and negative verbal and non-verbal communication </w:t>
            </w:r>
            <w:r w:rsidRPr="00C24FF4" w:rsidR="00035ECB">
              <w:rPr>
                <w:rFonts w:ascii="Arial" w:hAnsi="Arial" w:cs="Arial"/>
                <w:color w:val="000000" w:themeColor="text1"/>
              </w:rPr>
              <w:t>from adults, including</w:t>
            </w:r>
            <w:r w:rsidRPr="00C24FF4">
              <w:rPr>
                <w:rFonts w:ascii="Arial" w:hAnsi="Arial" w:cs="Arial"/>
                <w:color w:val="000000" w:themeColor="text1"/>
              </w:rPr>
              <w:t xml:space="preserve"> tone; proximity gesture and body language.</w:t>
            </w:r>
          </w:p>
        </w:tc>
        <w:tc>
          <w:tcPr>
            <w:tcW w:w="2707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="00CC13F2" w:rsidP="2C7BB259" w:rsidRDefault="23C7997A" w14:paraId="73D992EE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 w:rsidRPr="2C7BB259">
              <w:rPr>
                <w:rFonts w:ascii="Arial" w:hAnsi="Arial" w:eastAsia="Times New Roman" w:cs="Arial"/>
              </w:rPr>
              <w:t>Questioning.</w:t>
            </w:r>
          </w:p>
          <w:p w:rsidRPr="00693002" w:rsidR="00CC13F2" w:rsidP="00C93F12" w:rsidRDefault="00CC13F2" w14:paraId="7CE6B602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Different styles of communication.</w:t>
            </w:r>
          </w:p>
        </w:tc>
      </w:tr>
      <w:tr w:rsidRPr="00693002" w:rsidR="00CC13F2" w:rsidTr="42869889" w14:paraId="2E801239" w14:textId="77777777">
        <w:trPr>
          <w:gridAfter w:val="1"/>
          <w:wAfter w:w="32" w:type="pct"/>
          <w:trHeight w:val="312"/>
          <w:tblCellSpacing w:w="0" w:type="dxa"/>
        </w:trPr>
        <w:tc>
          <w:tcPr>
            <w:tcW w:w="2261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Pr="00FC7051" w:rsidR="00CC13F2" w:rsidP="00C93F12" w:rsidRDefault="00CC13F2" w14:paraId="18263A55" w14:textId="35741946">
            <w:pPr>
              <w:pStyle w:val="NoSpacing"/>
              <w:rPr>
                <w:rFonts w:ascii="Arial" w:hAnsi="Arial" w:cs="Arial"/>
              </w:rPr>
            </w:pPr>
            <w:r w:rsidRPr="008B015A">
              <w:rPr>
                <w:rFonts w:ascii="Arial" w:hAnsi="Arial" w:cs="Arial"/>
                <w:color w:val="000000" w:themeColor="text1"/>
              </w:rPr>
              <w:t>GEC1</w:t>
            </w:r>
            <w:r w:rsidR="0025273F">
              <w:rPr>
                <w:rFonts w:ascii="Arial" w:hAnsi="Arial" w:cs="Arial"/>
                <w:color w:val="000000" w:themeColor="text1"/>
              </w:rPr>
              <w:t>:</w:t>
            </w:r>
            <w:r w:rsidRPr="008B015A">
              <w:rPr>
                <w:rFonts w:ascii="Arial" w:hAnsi="Arial" w:cs="Arial"/>
                <w:color w:val="000000" w:themeColor="text1"/>
              </w:rPr>
              <w:t xml:space="preserve"> </w:t>
            </w:r>
            <w:r w:rsidR="00C24FF4">
              <w:rPr>
                <w:rFonts w:ascii="Arial" w:hAnsi="Arial" w:cs="Arial"/>
                <w:color w:val="000000" w:themeColor="text1"/>
              </w:rPr>
              <w:t>C</w:t>
            </w:r>
            <w:r w:rsidRPr="008B015A" w:rsidR="00C24FF4">
              <w:rPr>
                <w:rFonts w:ascii="Arial" w:hAnsi="Arial" w:cs="Arial"/>
                <w:color w:val="000000" w:themeColor="text1"/>
              </w:rPr>
              <w:t xml:space="preserve">onvey </w:t>
            </w:r>
            <w:r w:rsidRPr="008B015A">
              <w:rPr>
                <w:rFonts w:ascii="Arial" w:hAnsi="Arial" w:cs="Arial"/>
                <w:color w:val="000000" w:themeColor="text1"/>
              </w:rPr>
              <w:t>technical information to different audiences.</w:t>
            </w:r>
          </w:p>
        </w:tc>
        <w:tc>
          <w:tcPr>
            <w:tcW w:w="2707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Pr="00693002" w:rsidR="00CC13F2" w:rsidP="00C93F12" w:rsidRDefault="00CC13F2" w14:paraId="0D988056" w14:textId="41FA60CE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Different styles of communication</w:t>
            </w:r>
            <w:r w:rsidR="007060C0">
              <w:rPr>
                <w:rFonts w:ascii="Arial" w:hAnsi="Arial" w:eastAsia="Times New Roman" w:cs="Arial"/>
              </w:rPr>
              <w:t xml:space="preserve"> and how </w:t>
            </w:r>
            <w:r w:rsidR="00AA3978">
              <w:rPr>
                <w:rFonts w:ascii="Arial" w:hAnsi="Arial" w:eastAsia="Times New Roman" w:cs="Arial"/>
              </w:rPr>
              <w:t>learner</w:t>
            </w:r>
            <w:r w:rsidR="007060C0">
              <w:rPr>
                <w:rFonts w:ascii="Arial" w:hAnsi="Arial" w:eastAsia="Times New Roman" w:cs="Arial"/>
              </w:rPr>
              <w:t>s can relate these to industry placement</w:t>
            </w:r>
            <w:r>
              <w:rPr>
                <w:rFonts w:ascii="Arial" w:hAnsi="Arial" w:eastAsia="Times New Roman" w:cs="Arial"/>
              </w:rPr>
              <w:t>.</w:t>
            </w:r>
          </w:p>
        </w:tc>
      </w:tr>
      <w:tr w:rsidRPr="00693002" w:rsidR="00CC13F2" w:rsidTr="42869889" w14:paraId="6432A107" w14:textId="77777777">
        <w:trPr>
          <w:trHeight w:val="526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DEDED" w:themeFill="accent3" w:themeFillTint="33"/>
            <w:tcMar/>
            <w:vAlign w:val="center"/>
            <w:hideMark/>
          </w:tcPr>
          <w:p w:rsidRPr="00693002" w:rsidR="00CC13F2" w:rsidP="42869889" w:rsidRDefault="00CC13F2" w14:paraId="0247EA47" w14:textId="3E7D39D6">
            <w:pPr>
              <w:spacing w:before="0" w:beforeAutospacing="off" w:after="0" w:afterAutospacing="off"/>
              <w:rPr>
                <w:rFonts w:ascii="Arial" w:hAnsi="Arial" w:eastAsia="Times New Roman" w:cs="Arial"/>
                <w:b w:val="1"/>
                <w:bCs w:val="1"/>
              </w:rPr>
            </w:pPr>
            <w:r w:rsidRPr="42869889" w:rsidR="00CC13F2">
              <w:rPr>
                <w:rFonts w:ascii="Arial" w:hAnsi="Arial" w:eastAsia="Times New Roman" w:cs="Arial"/>
                <w:b w:val="1"/>
                <w:bCs w:val="1"/>
              </w:rPr>
              <w:t>Learn</w:t>
            </w:r>
            <w:r w:rsidRPr="42869889" w:rsidR="51AFE493">
              <w:rPr>
                <w:rFonts w:ascii="Arial" w:hAnsi="Arial" w:eastAsia="Times New Roman" w:cs="Arial"/>
                <w:b w:val="1"/>
                <w:bCs w:val="1"/>
              </w:rPr>
              <w:t>ing</w:t>
            </w:r>
            <w:r w:rsidRPr="42869889" w:rsidR="00CC13F2">
              <w:rPr>
                <w:rFonts w:ascii="Arial" w:hAnsi="Arial" w:eastAsia="Times New Roman" w:cs="Arial"/>
                <w:b w:val="1"/>
                <w:bCs w:val="1"/>
              </w:rPr>
              <w:t xml:space="preserve"> a</w:t>
            </w:r>
            <w:r w:rsidRPr="42869889" w:rsidR="00CC13F2">
              <w:rPr>
                <w:rFonts w:ascii="Arial" w:hAnsi="Arial" w:eastAsia="Times New Roman" w:cs="Arial"/>
                <w:b w:val="1"/>
                <w:bCs w:val="1"/>
              </w:rPr>
              <w:t>ctivity</w:t>
            </w:r>
            <w:r w:rsidRPr="42869889" w:rsidR="00CC13F2">
              <w:rPr>
                <w:rFonts w:ascii="Arial" w:hAnsi="Arial" w:eastAsia="Times New Roman" w:cs="Arial"/>
              </w:rPr>
              <w:t xml:space="preserve"> </w:t>
            </w: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DEDED" w:themeFill="accent3" w:themeFillTint="33"/>
            <w:tcMar/>
          </w:tcPr>
          <w:p w:rsidRPr="00693002" w:rsidR="00CC13F2" w:rsidP="00C93F12" w:rsidRDefault="00CC13F2" w14:paraId="1BF369E8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Timing</w:t>
            </w:r>
          </w:p>
        </w:tc>
      </w:tr>
      <w:tr w:rsidRPr="00693002" w:rsidR="00CC13F2" w:rsidTr="42869889" w14:paraId="572CFC45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="00CC13F2" w:rsidP="00ED145C" w:rsidRDefault="00CC13F2" w14:paraId="05587FC9" w14:textId="44EA51ED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Connect activity</w:t>
            </w:r>
            <w:r w:rsidRPr="00A12A53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A12A53"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A12A53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A12A53" w:rsidR="6FBAFB92">
              <w:rPr>
                <w:rFonts w:ascii="Arial" w:hAnsi="Arial" w:eastAsia="Times New Roman" w:cs="Arial"/>
                <w:color w:val="000000" w:themeColor="text1"/>
              </w:rPr>
              <w:t>143</w:t>
            </w:r>
            <w:r w:rsidRPr="00A12A53">
              <w:rPr>
                <w:rFonts w:ascii="Arial" w:hAnsi="Arial" w:eastAsia="Times New Roman" w:cs="Arial"/>
                <w:color w:val="000000" w:themeColor="text1"/>
              </w:rPr>
              <w:t xml:space="preserve">) </w:t>
            </w:r>
          </w:p>
          <w:p w:rsidR="00CC13F2" w:rsidP="00ED145C" w:rsidRDefault="00CC13F2" w14:paraId="2F2AE743" w14:textId="307CE033">
            <w:pPr>
              <w:pStyle w:val="ListParagraph"/>
              <w:numPr>
                <w:ilvl w:val="0"/>
                <w:numId w:val="114"/>
              </w:numPr>
              <w:spacing w:before="0" w:beforeAutospacing="0" w:after="0" w:afterAutospacing="0" w:line="276" w:lineRule="auto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>Tutor to lead recall in relation to the last lesson o</w:t>
            </w:r>
            <w:r w:rsidR="00896402">
              <w:rPr>
                <w:rFonts w:ascii="Arial" w:hAnsi="Arial" w:eastAsia="Times New Roman" w:cs="Arial"/>
                <w:color w:val="000000" w:themeColor="text1"/>
              </w:rPr>
              <w:t>n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why it is important to help children and young people to focus on </w:t>
            </w:r>
            <w:r w:rsidRPr="01155AE2" w:rsidR="23094D2D">
              <w:rPr>
                <w:rFonts w:ascii="Arial" w:hAnsi="Arial" w:eastAsia="Times New Roman" w:cs="Arial"/>
                <w:color w:val="000000" w:themeColor="text1"/>
              </w:rPr>
              <w:t xml:space="preserve">their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strengths </w:t>
            </w:r>
            <w:r w:rsidRPr="01155AE2" w:rsidR="23094D2D">
              <w:rPr>
                <w:rFonts w:ascii="Arial" w:hAnsi="Arial" w:eastAsia="Times New Roman" w:cs="Arial"/>
                <w:color w:val="000000" w:themeColor="text1"/>
              </w:rPr>
              <w:t xml:space="preserve">and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what they can achieve rather than </w:t>
            </w:r>
            <w:r w:rsidR="00896402">
              <w:rPr>
                <w:rFonts w:ascii="Arial" w:hAnsi="Arial" w:eastAsia="Times New Roman" w:cs="Arial"/>
                <w:color w:val="000000" w:themeColor="text1"/>
              </w:rPr>
              <w:t xml:space="preserve">on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>their disadvantages.</w:t>
            </w:r>
          </w:p>
          <w:p w:rsidR="00CC13F2" w:rsidP="00ED145C" w:rsidRDefault="00CC13F2" w14:paraId="1BF6B362" w14:textId="5E08E0B3">
            <w:pPr>
              <w:pStyle w:val="ListParagraph"/>
              <w:numPr>
                <w:ilvl w:val="0"/>
                <w:numId w:val="114"/>
              </w:numPr>
              <w:spacing w:before="0" w:beforeAutospacing="0" w:after="0" w:afterAutospacing="0" w:line="276" w:lineRule="auto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735105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encourage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735105">
              <w:rPr>
                <w:rFonts w:ascii="Arial" w:hAnsi="Arial" w:eastAsia="Times New Roman" w:cs="Arial"/>
                <w:bCs/>
                <w:color w:val="000000" w:themeColor="text1"/>
              </w:rPr>
              <w:t xml:space="preserve">s to individually come </w:t>
            </w:r>
            <w:r w:rsidR="00896402">
              <w:rPr>
                <w:rFonts w:ascii="Arial" w:hAnsi="Arial" w:eastAsia="Times New Roman" w:cs="Arial"/>
                <w:bCs/>
                <w:color w:val="000000" w:themeColor="text1"/>
              </w:rPr>
              <w:t>to</w:t>
            </w:r>
            <w:r w:rsidRPr="00735105" w:rsidR="00896402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  <w:r w:rsidRPr="00735105">
              <w:rPr>
                <w:rFonts w:ascii="Arial" w:hAnsi="Arial" w:eastAsia="Times New Roman" w:cs="Arial"/>
                <w:bCs/>
                <w:color w:val="000000" w:themeColor="text1"/>
              </w:rPr>
              <w:t>write one positive word on the board in relation to encouraging children to be proud of their achievements.</w:t>
            </w:r>
          </w:p>
          <w:p w:rsidR="00CC13F2" w:rsidP="00ED145C" w:rsidRDefault="00E92E69" w14:paraId="1C337677" w14:textId="625445D5">
            <w:pPr>
              <w:pStyle w:val="ListParagraph"/>
              <w:numPr>
                <w:ilvl w:val="0"/>
                <w:numId w:val="114"/>
              </w:numPr>
              <w:spacing w:before="0" w:beforeAutospacing="0" w:after="0" w:afterAutospacing="0" w:line="276" w:lineRule="auto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>Tutor to</w:t>
            </w:r>
            <w:r w:rsidRPr="00735105" w:rsidR="00CC13F2">
              <w:rPr>
                <w:rFonts w:ascii="Arial" w:hAnsi="Arial" w:eastAsia="Times New Roman" w:cs="Arial"/>
                <w:bCs/>
                <w:color w:val="000000" w:themeColor="text1"/>
              </w:rPr>
              <w:t xml:space="preserve"> check that assessment has taken place and </w:t>
            </w:r>
            <w:r w:rsidR="007D0892">
              <w:rPr>
                <w:rFonts w:ascii="Arial" w:hAnsi="Arial" w:eastAsia="Times New Roman" w:cs="Arial"/>
                <w:bCs/>
                <w:color w:val="000000" w:themeColor="text1"/>
              </w:rPr>
              <w:t xml:space="preserve">whether </w:t>
            </w:r>
            <w:r w:rsidRPr="00735105" w:rsidR="00CC13F2">
              <w:rPr>
                <w:rFonts w:ascii="Arial" w:hAnsi="Arial" w:eastAsia="Times New Roman" w:cs="Arial"/>
                <w:bCs/>
                <w:color w:val="000000" w:themeColor="text1"/>
              </w:rPr>
              <w:t xml:space="preserve">there are any gaps in the prior learning. </w:t>
            </w:r>
          </w:p>
          <w:p w:rsidRPr="00735105" w:rsidR="00ED145C" w:rsidP="00ED145C" w:rsidRDefault="00ED145C" w14:paraId="624C795C" w14:textId="785BD23A">
            <w:pPr>
              <w:pStyle w:val="ListParagraph"/>
              <w:spacing w:before="0" w:beforeAutospacing="0" w:after="0" w:afterAutospacing="0" w:line="276" w:lineRule="auto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CC13F2" w:rsidP="00C93F12" w:rsidRDefault="00CC13F2" w14:paraId="2AD8B88E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CC13F2" w:rsidTr="42869889" w14:paraId="73E1CA09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="00CC13F2" w:rsidP="00ED145C" w:rsidRDefault="00CC13F2" w14:paraId="73D6D75A" w14:textId="57DE88E0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Session intent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E92E69"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E92E69" w:rsidR="1A4D6EE2">
              <w:rPr>
                <w:rFonts w:ascii="Arial" w:hAnsi="Arial" w:eastAsia="Times New Roman" w:cs="Arial"/>
                <w:color w:val="000000" w:themeColor="text1"/>
              </w:rPr>
              <w:t>144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CC13F2" w:rsidP="00ED145C" w:rsidRDefault="00CC13F2" w14:paraId="1410944E" w14:textId="2D2F1B2A">
            <w:pPr>
              <w:pStyle w:val="ListParagraph"/>
              <w:numPr>
                <w:ilvl w:val="0"/>
                <w:numId w:val="115"/>
              </w:numPr>
              <w:spacing w:before="0" w:beforeAutospacing="0" w:after="0" w:afterAutospacing="0" w:line="276" w:lineRule="auto"/>
              <w:contextualSpacing w:val="0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735105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Introduce lesson intentions and discuss expectations for the class.</w:t>
            </w:r>
            <w:r w:rsidR="00AA3978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 w:rsidRPr="00735105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Tutor to lead how the </w:t>
            </w:r>
            <w:r w:rsidRPr="00735105">
              <w:rPr>
                <w:rFonts w:ascii="Arial" w:hAnsi="Arial" w:cs="Arial"/>
                <w:color w:val="000000"/>
                <w:shd w:val="clear" w:color="auto" w:fill="FFFFFF"/>
              </w:rPr>
              <w:t xml:space="preserve">practitioner can use praise and constructive feedback to build confidence </w:t>
            </w:r>
            <w:r w:rsidR="00896402">
              <w:rPr>
                <w:rFonts w:ascii="Arial" w:hAnsi="Arial" w:cs="Arial"/>
                <w:color w:val="000000"/>
                <w:shd w:val="clear" w:color="auto" w:fill="FFFFFF"/>
              </w:rPr>
              <w:t xml:space="preserve">and </w:t>
            </w:r>
            <w:r w:rsidRPr="00735105">
              <w:rPr>
                <w:rFonts w:ascii="Arial" w:hAnsi="Arial" w:cs="Arial"/>
                <w:color w:val="000000"/>
                <w:shd w:val="clear" w:color="auto" w:fill="FFFFFF"/>
              </w:rPr>
              <w:t>competence</w:t>
            </w:r>
            <w:r w:rsidR="00896402">
              <w:rPr>
                <w:rFonts w:ascii="Arial" w:hAnsi="Arial" w:cs="Arial"/>
                <w:color w:val="000000"/>
                <w:shd w:val="clear" w:color="auto" w:fill="FFFFFF"/>
              </w:rPr>
              <w:t>.</w:t>
            </w:r>
          </w:p>
          <w:p w:rsidR="00CC13F2" w:rsidP="00ED145C" w:rsidRDefault="00CC13F2" w14:paraId="65D2D519" w14:textId="0331F680">
            <w:pPr>
              <w:pStyle w:val="ListParagraph"/>
              <w:numPr>
                <w:ilvl w:val="0"/>
                <w:numId w:val="115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</w:pPr>
            <w:r w:rsidRPr="00735105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Tutor to explain that the session will consist of paired and </w:t>
            </w:r>
            <w:r w:rsidR="002C5E8E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small-group</w:t>
            </w:r>
            <w:r w:rsidRPr="00735105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 work. </w:t>
            </w:r>
          </w:p>
          <w:p w:rsidRPr="00735105" w:rsidR="00ED145C" w:rsidP="00ED145C" w:rsidRDefault="00ED145C" w14:paraId="5B162A82" w14:textId="6823AF2E">
            <w:pPr>
              <w:pStyle w:val="ListParagraph"/>
              <w:spacing w:before="0" w:beforeAutospacing="0" w:after="0" w:afterAutospacing="0" w:line="276" w:lineRule="auto"/>
              <w:ind w:left="714"/>
              <w:contextualSpacing w:val="0"/>
              <w:rPr>
                <w:rFonts w:ascii="Arial" w:hAnsi="Arial" w:cs="Arial"/>
                <w:color w:val="000000"/>
                <w:shd w:val="clear" w:color="auto" w:fill="FFFFFF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CC13F2" w:rsidP="00C93F12" w:rsidRDefault="00CC13F2" w14:paraId="7C69A393" w14:textId="77777777">
            <w:pPr>
              <w:spacing w:before="0" w:beforeAutospacing="0" w:after="0" w:afterAutospacing="0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</w:p>
          <w:p w:rsidRPr="00693002" w:rsidR="00CC13F2" w:rsidP="00C93F12" w:rsidRDefault="00CC13F2" w14:paraId="7BB5433F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CC13F2" w:rsidTr="42869889" w14:paraId="686FC6B5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735105" w:rsidR="00CC13F2" w:rsidP="00ED145C" w:rsidRDefault="00CC13F2" w14:paraId="3810A8BE" w14:textId="14800A37">
            <w:pPr>
              <w:spacing w:before="0" w:beforeAutospacing="0" w:after="0" w:afterAutospacing="0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Activity of think, pair, share</w:t>
            </w:r>
            <w:r w:rsidRPr="00E92E69"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E92E69"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E92E69" w:rsidR="2E04B99A">
              <w:rPr>
                <w:rFonts w:ascii="Arial" w:hAnsi="Arial" w:eastAsia="Times New Roman" w:cs="Arial"/>
                <w:color w:val="000000" w:themeColor="text1"/>
              </w:rPr>
              <w:t>145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CC13F2" w:rsidP="00ED145C" w:rsidRDefault="00CC13F2" w14:paraId="72264308" w14:textId="585A55F4">
            <w:pPr>
              <w:pStyle w:val="ListParagraph"/>
              <w:numPr>
                <w:ilvl w:val="0"/>
                <w:numId w:val="116"/>
              </w:numPr>
              <w:spacing w:before="0" w:beforeAutospacing="0" w:after="0" w:afterAutospacing="0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735105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encourage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735105">
              <w:rPr>
                <w:rFonts w:ascii="Arial" w:hAnsi="Arial" w:eastAsia="Times New Roman" w:cs="Arial"/>
                <w:bCs/>
                <w:color w:val="000000" w:themeColor="text1"/>
              </w:rPr>
              <w:t>s to individually consider why i</w:t>
            </w:r>
            <w:r w:rsidR="00896402">
              <w:rPr>
                <w:rFonts w:ascii="Arial" w:hAnsi="Arial" w:eastAsia="Times New Roman" w:cs="Arial"/>
                <w:bCs/>
                <w:color w:val="000000" w:themeColor="text1"/>
              </w:rPr>
              <w:t xml:space="preserve">t is </w:t>
            </w:r>
            <w:r w:rsidRPr="00735105">
              <w:rPr>
                <w:rFonts w:ascii="Arial" w:hAnsi="Arial" w:eastAsia="Times New Roman" w:cs="Arial"/>
                <w:bCs/>
                <w:color w:val="000000" w:themeColor="text1"/>
              </w:rPr>
              <w:t>important to use praise and feedback to build confidence</w:t>
            </w:r>
            <w:r w:rsidR="00B64433">
              <w:rPr>
                <w:rFonts w:ascii="Arial" w:hAnsi="Arial" w:eastAsia="Times New Roman" w:cs="Arial"/>
                <w:bCs/>
                <w:color w:val="000000" w:themeColor="text1"/>
              </w:rPr>
              <w:t>.</w:t>
            </w:r>
            <w:r w:rsidRPr="00735105">
              <w:rPr>
                <w:rFonts w:ascii="Arial" w:hAnsi="Arial" w:eastAsia="Times New Roman" w:cs="Arial"/>
                <w:bCs/>
                <w:color w:val="000000" w:themeColor="text1"/>
              </w:rPr>
              <w:t xml:space="preserve"> (1 minute)</w:t>
            </w:r>
          </w:p>
          <w:p w:rsidR="00CC13F2" w:rsidP="00ED145C" w:rsidRDefault="00CC13F2" w14:paraId="40E68B15" w14:textId="5C72D865">
            <w:pPr>
              <w:pStyle w:val="ListParagraph"/>
              <w:numPr>
                <w:ilvl w:val="0"/>
                <w:numId w:val="116"/>
              </w:numPr>
              <w:spacing w:before="0" w:beforeAutospacing="0" w:after="0" w:afterAutospacing="0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735105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put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735105">
              <w:rPr>
                <w:rFonts w:ascii="Arial" w:hAnsi="Arial" w:eastAsia="Times New Roman" w:cs="Arial"/>
                <w:bCs/>
                <w:color w:val="000000" w:themeColor="text1"/>
              </w:rPr>
              <w:t xml:space="preserve">s into pairs </w:t>
            </w:r>
            <w:r w:rsidR="00896402">
              <w:rPr>
                <w:rFonts w:ascii="Arial" w:hAnsi="Arial" w:eastAsia="Times New Roman" w:cs="Arial"/>
                <w:bCs/>
                <w:color w:val="000000" w:themeColor="text1"/>
              </w:rPr>
              <w:t xml:space="preserve">to </w:t>
            </w:r>
            <w:r w:rsidRPr="00735105">
              <w:rPr>
                <w:rFonts w:ascii="Arial" w:hAnsi="Arial" w:eastAsia="Times New Roman" w:cs="Arial"/>
                <w:bCs/>
                <w:color w:val="000000" w:themeColor="text1"/>
              </w:rPr>
              <w:t>share their answers. (2 minutes)</w:t>
            </w:r>
          </w:p>
          <w:p w:rsidR="00CC13F2" w:rsidP="00ED145C" w:rsidRDefault="00CC13F2" w14:paraId="67728429" w14:textId="44FC689A">
            <w:pPr>
              <w:pStyle w:val="ListParagraph"/>
              <w:numPr>
                <w:ilvl w:val="0"/>
                <w:numId w:val="116"/>
              </w:numPr>
              <w:spacing w:before="0" w:beforeAutospacing="0" w:after="0" w:afterAutospacing="0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Tutor to support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s to form a small group of </w:t>
            </w:r>
            <w:r w:rsidR="00290DE8">
              <w:rPr>
                <w:rFonts w:ascii="Arial" w:hAnsi="Arial" w:eastAsia="Times New Roman" w:cs="Arial"/>
                <w:color w:val="000000" w:themeColor="text1"/>
              </w:rPr>
              <w:t>four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. Tutor to ensure that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s engage to discuss their responses, agree on </w:t>
            </w:r>
            <w:r w:rsidRPr="2C7BB259" w:rsidR="7DD0B029">
              <w:rPr>
                <w:rFonts w:ascii="Arial" w:hAnsi="Arial" w:eastAsia="Times New Roman" w:cs="Arial"/>
                <w:color w:val="000000" w:themeColor="text1"/>
              </w:rPr>
              <w:t>a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 collective </w:t>
            </w:r>
            <w:proofErr w:type="gramStart"/>
            <w:r w:rsidRPr="2C7BB259">
              <w:rPr>
                <w:rFonts w:ascii="Arial" w:hAnsi="Arial" w:eastAsia="Times New Roman" w:cs="Arial"/>
                <w:color w:val="000000" w:themeColor="text1"/>
              </w:rPr>
              <w:t>answer</w:t>
            </w:r>
            <w:proofErr w:type="gramEnd"/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 and nominate a peer to write this on the whiteboard.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>(3 minutes)</w:t>
            </w:r>
          </w:p>
          <w:p w:rsidR="00CC13F2" w:rsidP="00ED145C" w:rsidRDefault="00CC13F2" w14:paraId="2F450970" w14:textId="2245A707">
            <w:pPr>
              <w:pStyle w:val="ListParagraph"/>
              <w:numPr>
                <w:ilvl w:val="0"/>
                <w:numId w:val="116"/>
              </w:numPr>
              <w:spacing w:before="0" w:beforeAutospacing="0" w:after="0" w:afterAutospacing="0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735105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prompt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735105">
              <w:rPr>
                <w:rFonts w:ascii="Arial" w:hAnsi="Arial" w:eastAsia="Times New Roman" w:cs="Arial"/>
                <w:bCs/>
                <w:color w:val="000000" w:themeColor="text1"/>
              </w:rPr>
              <w:t>s in relation to previous session content.</w:t>
            </w:r>
          </w:p>
          <w:p w:rsidR="00CC13F2" w:rsidP="00ED145C" w:rsidRDefault="00E92E69" w14:paraId="710CAAD4" w14:textId="2E801895">
            <w:pPr>
              <w:pStyle w:val="ListParagraph"/>
              <w:numPr>
                <w:ilvl w:val="0"/>
                <w:numId w:val="116"/>
              </w:numPr>
              <w:spacing w:before="0" w:beforeAutospacing="0" w:after="0" w:afterAutospacing="0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>Tutor to</w:t>
            </w:r>
            <w:r w:rsidRPr="00735105" w:rsidR="00CC13F2">
              <w:rPr>
                <w:rFonts w:ascii="Arial" w:hAnsi="Arial" w:eastAsia="Times New Roman" w:cs="Arial"/>
                <w:bCs/>
                <w:color w:val="000000" w:themeColor="text1"/>
              </w:rPr>
              <w:t xml:space="preserve"> check that assessment has taken place and </w:t>
            </w:r>
            <w:r w:rsidR="007D0892">
              <w:rPr>
                <w:rFonts w:ascii="Arial" w:hAnsi="Arial" w:eastAsia="Times New Roman" w:cs="Arial"/>
                <w:bCs/>
                <w:color w:val="000000" w:themeColor="text1"/>
              </w:rPr>
              <w:t xml:space="preserve">whether </w:t>
            </w:r>
            <w:r w:rsidRPr="00735105" w:rsidR="00CC13F2">
              <w:rPr>
                <w:rFonts w:ascii="Arial" w:hAnsi="Arial" w:eastAsia="Times New Roman" w:cs="Arial"/>
                <w:bCs/>
                <w:color w:val="000000" w:themeColor="text1"/>
              </w:rPr>
              <w:t>there are any gaps in the prior learning.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</w:p>
          <w:p w:rsidRPr="00735105" w:rsidR="00ED145C" w:rsidP="00ED145C" w:rsidRDefault="00ED145C" w14:paraId="0687E0C9" w14:textId="0A3D05D9">
            <w:pPr>
              <w:pStyle w:val="ListParagraph"/>
              <w:spacing w:before="0" w:beforeAutospacing="0" w:after="0" w:afterAutospacing="0"/>
              <w:ind w:left="714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CC13F2" w:rsidP="00C93F12" w:rsidRDefault="00CC13F2" w14:paraId="25C7435B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CC13F2" w:rsidTr="42869889" w14:paraId="7B237E85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735105" w:rsidR="00CC13F2" w:rsidP="00ED145C" w:rsidRDefault="00CC13F2" w14:paraId="232706FD" w14:textId="7F31230B">
            <w:pPr>
              <w:spacing w:before="0" w:beforeAutospacing="0" w:after="0" w:afterAutospacing="0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Tutor delivery</w:t>
            </w:r>
            <w:r w:rsidRPr="00E92E69"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E92E69"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E92E69" w:rsidR="320C5160">
              <w:rPr>
                <w:rFonts w:ascii="Arial" w:hAnsi="Arial" w:eastAsia="Times New Roman" w:cs="Arial"/>
                <w:color w:val="000000" w:themeColor="text1"/>
              </w:rPr>
              <w:t>146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CC13F2" w:rsidP="00ED145C" w:rsidRDefault="00CC13F2" w14:paraId="2B43EDB4" w14:textId="1B1A51F6">
            <w:pPr>
              <w:pStyle w:val="ListParagraph"/>
              <w:numPr>
                <w:ilvl w:val="0"/>
                <w:numId w:val="117"/>
              </w:numPr>
              <w:spacing w:before="0" w:beforeAutospacing="0" w:after="0" w:afterAutospacing="0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735105">
              <w:rPr>
                <w:rFonts w:ascii="Arial" w:hAnsi="Arial" w:eastAsia="Times New Roman" w:cs="Arial"/>
                <w:bCs/>
                <w:color w:val="000000" w:themeColor="text1"/>
              </w:rPr>
              <w:t>Tutor input in relation to praise and feedback.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</w:p>
          <w:p w:rsidR="00CC13F2" w:rsidP="00ED145C" w:rsidRDefault="00CC13F2" w14:paraId="6802EB67" w14:textId="77777777">
            <w:pPr>
              <w:pStyle w:val="ListParagraph"/>
              <w:numPr>
                <w:ilvl w:val="0"/>
                <w:numId w:val="117"/>
              </w:numPr>
              <w:spacing w:before="0" w:beforeAutospacing="0" w:after="0" w:afterAutospacing="0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735105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lead whole class discussion on giving praise and feedback. </w:t>
            </w:r>
          </w:p>
          <w:p w:rsidR="00CC13F2" w:rsidP="00ED145C" w:rsidRDefault="00CC13F2" w14:paraId="2E44A44B" w14:textId="7D8E4D7A">
            <w:pPr>
              <w:pStyle w:val="ListParagraph"/>
              <w:numPr>
                <w:ilvl w:val="0"/>
                <w:numId w:val="117"/>
              </w:numPr>
              <w:spacing w:before="0" w:beforeAutospacing="0" w:after="0" w:afterAutospacing="0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735105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promote class discussion on how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735105">
              <w:rPr>
                <w:rFonts w:ascii="Arial" w:hAnsi="Arial" w:eastAsia="Times New Roman" w:cs="Arial"/>
                <w:bCs/>
                <w:color w:val="000000" w:themeColor="text1"/>
              </w:rPr>
              <w:t xml:space="preserve">s give praise and feedback in </w:t>
            </w:r>
            <w:r w:rsidR="007060C0">
              <w:rPr>
                <w:rFonts w:ascii="Arial" w:hAnsi="Arial" w:eastAsia="Times New Roman" w:cs="Arial"/>
                <w:bCs/>
                <w:color w:val="000000" w:themeColor="text1"/>
              </w:rPr>
              <w:t xml:space="preserve">their industry </w:t>
            </w:r>
            <w:r w:rsidRPr="00735105">
              <w:rPr>
                <w:rFonts w:ascii="Arial" w:hAnsi="Arial" w:eastAsia="Times New Roman" w:cs="Arial"/>
                <w:bCs/>
                <w:color w:val="000000" w:themeColor="text1"/>
              </w:rPr>
              <w:t>placements</w:t>
            </w:r>
            <w:r w:rsidR="00896402">
              <w:rPr>
                <w:rFonts w:ascii="Arial" w:hAnsi="Arial" w:eastAsia="Times New Roman" w:cs="Arial"/>
                <w:bCs/>
                <w:color w:val="000000" w:themeColor="text1"/>
              </w:rPr>
              <w:t>. E</w:t>
            </w:r>
            <w:r w:rsidRPr="00735105">
              <w:rPr>
                <w:rFonts w:ascii="Arial" w:hAnsi="Arial" w:eastAsia="Times New Roman" w:cs="Arial"/>
                <w:bCs/>
                <w:color w:val="000000" w:themeColor="text1"/>
              </w:rPr>
              <w:t>ncourag</w:t>
            </w:r>
            <w:r w:rsidR="00896402">
              <w:rPr>
                <w:rFonts w:ascii="Arial" w:hAnsi="Arial" w:eastAsia="Times New Roman" w:cs="Arial"/>
                <w:bCs/>
                <w:color w:val="000000" w:themeColor="text1"/>
              </w:rPr>
              <w:t>e</w:t>
            </w:r>
            <w:r w:rsidRPr="00735105">
              <w:rPr>
                <w:rFonts w:ascii="Arial" w:hAnsi="Arial" w:eastAsia="Times New Roman" w:cs="Arial"/>
                <w:bCs/>
                <w:color w:val="000000" w:themeColor="text1"/>
              </w:rPr>
              <w:t xml:space="preserve">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735105">
              <w:rPr>
                <w:rFonts w:ascii="Arial" w:hAnsi="Arial" w:eastAsia="Times New Roman" w:cs="Arial"/>
                <w:bCs/>
                <w:color w:val="000000" w:themeColor="text1"/>
              </w:rPr>
              <w:t xml:space="preserve">s to </w:t>
            </w:r>
            <w:r w:rsidR="00896402">
              <w:rPr>
                <w:rFonts w:ascii="Arial" w:hAnsi="Arial" w:eastAsia="Times New Roman" w:cs="Arial"/>
                <w:bCs/>
                <w:color w:val="000000" w:themeColor="text1"/>
              </w:rPr>
              <w:t xml:space="preserve">refer </w:t>
            </w:r>
            <w:r w:rsidRPr="00735105">
              <w:rPr>
                <w:rFonts w:ascii="Arial" w:hAnsi="Arial" w:eastAsia="Times New Roman" w:cs="Arial"/>
                <w:bCs/>
                <w:color w:val="000000" w:themeColor="text1"/>
              </w:rPr>
              <w:t xml:space="preserve">to what they have observed </w:t>
            </w:r>
            <w:r w:rsidR="00896402">
              <w:rPr>
                <w:rFonts w:ascii="Arial" w:hAnsi="Arial" w:eastAsia="Times New Roman" w:cs="Arial"/>
                <w:bCs/>
                <w:color w:val="000000" w:themeColor="text1"/>
              </w:rPr>
              <w:t xml:space="preserve">on </w:t>
            </w:r>
            <w:r w:rsidRPr="00735105">
              <w:rPr>
                <w:rFonts w:ascii="Arial" w:hAnsi="Arial" w:eastAsia="Times New Roman" w:cs="Arial"/>
                <w:bCs/>
                <w:color w:val="000000" w:themeColor="text1"/>
              </w:rPr>
              <w:t>placement.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</w:p>
          <w:p w:rsidRPr="00735105" w:rsidR="00ED145C" w:rsidP="00ED145C" w:rsidRDefault="00ED145C" w14:paraId="530DC687" w14:textId="73AD765A">
            <w:pPr>
              <w:pStyle w:val="ListParagraph"/>
              <w:spacing w:before="0" w:beforeAutospacing="0" w:after="0" w:afterAutospacing="0"/>
              <w:ind w:left="714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CC13F2" w:rsidP="00C93F12" w:rsidRDefault="00CC13F2" w14:paraId="52860966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CC13F2" w:rsidTr="42869889" w14:paraId="1F25EC42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735105" w:rsidR="00CC13F2" w:rsidP="00ED145C" w:rsidRDefault="00CC13F2" w14:paraId="1BB9A6CF" w14:textId="4F8E2EF3">
            <w:pPr>
              <w:spacing w:before="0" w:beforeAutospacing="0" w:after="0" w:afterAutospacing="0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Paired task in relation to positive feedback</w:t>
            </w:r>
            <w:r w:rsidRPr="00E92E69"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E92E69"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E92E69" w:rsidR="393DCDF4">
              <w:rPr>
                <w:rFonts w:ascii="Arial" w:hAnsi="Arial" w:eastAsia="Times New Roman" w:cs="Arial"/>
                <w:color w:val="000000" w:themeColor="text1"/>
              </w:rPr>
              <w:t>147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CC13F2" w:rsidP="00ED145C" w:rsidRDefault="00E92E69" w14:paraId="3C411BA8" w14:textId="6EAA08B8">
            <w:pPr>
              <w:pStyle w:val="ListParagraph"/>
              <w:numPr>
                <w:ilvl w:val="0"/>
                <w:numId w:val="118"/>
              </w:numPr>
              <w:spacing w:before="0" w:beforeAutospacing="0" w:after="0" w:afterAutospacing="0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>Tutor to</w:t>
            </w:r>
            <w:r w:rsidRPr="00735105" w:rsidR="00CC13F2">
              <w:rPr>
                <w:rFonts w:ascii="Arial" w:hAnsi="Arial" w:eastAsia="Times New Roman" w:cs="Arial"/>
                <w:bCs/>
                <w:color w:val="000000" w:themeColor="text1"/>
              </w:rPr>
              <w:t xml:space="preserve"> introduce the task of using positive feedback and encourage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735105" w:rsidR="00CC13F2">
              <w:rPr>
                <w:rFonts w:ascii="Arial" w:hAnsi="Arial" w:eastAsia="Times New Roman" w:cs="Arial"/>
                <w:bCs/>
                <w:color w:val="000000" w:themeColor="text1"/>
              </w:rPr>
              <w:t>s to work in pairs.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</w:p>
          <w:p w:rsidR="00CC13F2" w:rsidP="00ED145C" w:rsidRDefault="00CC13F2" w14:paraId="28CEC84F" w14:textId="5F518C59">
            <w:pPr>
              <w:pStyle w:val="ListParagraph"/>
              <w:numPr>
                <w:ilvl w:val="0"/>
                <w:numId w:val="118"/>
              </w:numPr>
              <w:spacing w:before="0" w:beforeAutospacing="0" w:after="0" w:afterAutospacing="0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735105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engage questioning between the pairs to encourage </w:t>
            </w:r>
            <w:r w:rsidR="004C47A2">
              <w:rPr>
                <w:rFonts w:ascii="Arial" w:hAnsi="Arial" w:eastAsia="Times New Roman" w:cs="Arial"/>
                <w:bCs/>
                <w:color w:val="000000" w:themeColor="text1"/>
              </w:rPr>
              <w:t>higher-order thinking</w:t>
            </w:r>
            <w:r w:rsidRPr="00735105">
              <w:rPr>
                <w:rFonts w:ascii="Arial" w:hAnsi="Arial" w:eastAsia="Times New Roman" w:cs="Arial"/>
                <w:bCs/>
                <w:color w:val="000000" w:themeColor="text1"/>
              </w:rPr>
              <w:t xml:space="preserve"> skills in relation to completing the task.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</w:p>
          <w:p w:rsidR="00CC13F2" w:rsidP="00ED145C" w:rsidRDefault="00CC13F2" w14:paraId="4FA36DD2" w14:textId="4E286166">
            <w:pPr>
              <w:pStyle w:val="ListParagraph"/>
              <w:numPr>
                <w:ilvl w:val="0"/>
                <w:numId w:val="118"/>
              </w:numPr>
              <w:spacing w:before="0" w:beforeAutospacing="0" w:after="0" w:afterAutospacing="0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735105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support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735105">
              <w:rPr>
                <w:rFonts w:ascii="Arial" w:hAnsi="Arial" w:eastAsia="Times New Roman" w:cs="Arial"/>
                <w:bCs/>
                <w:color w:val="000000" w:themeColor="text1"/>
              </w:rPr>
              <w:t xml:space="preserve">s in reading </w:t>
            </w:r>
            <w:r w:rsidRPr="00735105" w:rsidR="00896402">
              <w:rPr>
                <w:rFonts w:ascii="Arial" w:hAnsi="Arial" w:eastAsia="Times New Roman" w:cs="Arial"/>
                <w:bCs/>
                <w:color w:val="000000" w:themeColor="text1"/>
              </w:rPr>
              <w:t>and completing the</w:t>
            </w:r>
            <w:r w:rsidRPr="00735105">
              <w:rPr>
                <w:rFonts w:ascii="Arial" w:hAnsi="Arial" w:eastAsia="Times New Roman" w:cs="Arial"/>
                <w:bCs/>
                <w:color w:val="000000" w:themeColor="text1"/>
              </w:rPr>
              <w:t xml:space="preserve"> statements on slide 6.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</w:p>
          <w:p w:rsidRPr="00735105" w:rsidR="00ED145C" w:rsidP="00ED145C" w:rsidRDefault="00ED145C" w14:paraId="1FE75518" w14:textId="3FC1EACD">
            <w:pPr>
              <w:pStyle w:val="ListParagraph"/>
              <w:spacing w:before="0" w:beforeAutospacing="0" w:after="0" w:afterAutospacing="0"/>
              <w:ind w:left="714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CC13F2" w:rsidP="00C93F12" w:rsidRDefault="00CC13F2" w14:paraId="08B83DC2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10 mins</w:t>
            </w:r>
          </w:p>
        </w:tc>
      </w:tr>
      <w:tr w:rsidRPr="00693002" w:rsidR="00CC13F2" w:rsidTr="42869889" w14:paraId="3E6BF444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735105" w:rsidR="00CC13F2" w:rsidP="00ED145C" w:rsidRDefault="00CC13F2" w14:paraId="0CE55CF9" w14:textId="424E5F1F">
            <w:pPr>
              <w:spacing w:before="0" w:beforeAutospacing="0" w:after="0" w:afterAutospacing="0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Tutor</w:t>
            </w:r>
            <w:r w:rsidR="00E55F50">
              <w:rPr>
                <w:rFonts w:ascii="Arial" w:hAnsi="Arial" w:eastAsia="Times New Roman" w:cs="Arial"/>
                <w:color w:val="000000" w:themeColor="text1"/>
                <w:u w:val="single"/>
              </w:rPr>
              <w:t>-</w:t>
            </w: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led feedback</w:t>
            </w:r>
            <w:r w:rsidRPr="00E92E69"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E92E69"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E92E69" w:rsidR="5146A204">
              <w:rPr>
                <w:rFonts w:ascii="Arial" w:hAnsi="Arial" w:eastAsia="Times New Roman" w:cs="Arial"/>
                <w:color w:val="000000" w:themeColor="text1"/>
              </w:rPr>
              <w:t>148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CC13F2" w:rsidP="00ED145C" w:rsidRDefault="00CC13F2" w14:paraId="562C6A63" w14:textId="53F4A802">
            <w:pPr>
              <w:pStyle w:val="ListParagraph"/>
              <w:numPr>
                <w:ilvl w:val="0"/>
                <w:numId w:val="119"/>
              </w:numPr>
              <w:spacing w:before="0" w:beforeAutospacing="0" w:after="0" w:afterAutospacing="0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735105">
              <w:rPr>
                <w:rFonts w:ascii="Arial" w:hAnsi="Arial" w:eastAsia="Times New Roman" w:cs="Arial"/>
                <w:bCs/>
                <w:color w:val="000000" w:themeColor="text1"/>
              </w:rPr>
              <w:t>Tutor to lead feedback from the paired</w:t>
            </w:r>
            <w:r w:rsidR="00896402">
              <w:rPr>
                <w:rFonts w:ascii="Arial" w:hAnsi="Arial" w:eastAsia="Times New Roman" w:cs="Arial"/>
                <w:bCs/>
                <w:color w:val="000000" w:themeColor="text1"/>
              </w:rPr>
              <w:t>-</w:t>
            </w:r>
            <w:r w:rsidRPr="00735105">
              <w:rPr>
                <w:rFonts w:ascii="Arial" w:hAnsi="Arial" w:eastAsia="Times New Roman" w:cs="Arial"/>
                <w:bCs/>
                <w:color w:val="000000" w:themeColor="text1"/>
              </w:rPr>
              <w:t>task positive feedback.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</w:p>
          <w:p w:rsidR="00CC13F2" w:rsidP="00ED145C" w:rsidRDefault="00CC13F2" w14:paraId="048DA09E" w14:textId="45B02238">
            <w:pPr>
              <w:pStyle w:val="ListParagraph"/>
              <w:numPr>
                <w:ilvl w:val="0"/>
                <w:numId w:val="119"/>
              </w:numPr>
              <w:spacing w:before="0" w:beforeAutospacing="0" w:after="0" w:afterAutospacing="0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735105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support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735105">
              <w:rPr>
                <w:rFonts w:ascii="Arial" w:hAnsi="Arial" w:eastAsia="Times New Roman" w:cs="Arial"/>
                <w:bCs/>
                <w:color w:val="000000" w:themeColor="text1"/>
              </w:rPr>
              <w:t xml:space="preserve">s in engaging and participating in feedback and use </w:t>
            </w:r>
            <w:r w:rsidR="004C47A2">
              <w:rPr>
                <w:rFonts w:ascii="Arial" w:hAnsi="Arial" w:eastAsia="Times New Roman" w:cs="Arial"/>
                <w:bCs/>
                <w:color w:val="000000" w:themeColor="text1"/>
              </w:rPr>
              <w:t>higher-order thinking</w:t>
            </w:r>
            <w:r w:rsidRPr="00735105">
              <w:rPr>
                <w:rFonts w:ascii="Arial" w:hAnsi="Arial" w:eastAsia="Times New Roman" w:cs="Arial"/>
                <w:bCs/>
                <w:color w:val="000000" w:themeColor="text1"/>
              </w:rPr>
              <w:t xml:space="preserve"> skills to engage learners with linking positive feedback to placement.</w:t>
            </w:r>
          </w:p>
          <w:p w:rsidRPr="00735105" w:rsidR="00ED145C" w:rsidP="00ED145C" w:rsidRDefault="00ED145C" w14:paraId="00FA3F12" w14:textId="68928258">
            <w:pPr>
              <w:pStyle w:val="ListParagraph"/>
              <w:spacing w:before="0" w:beforeAutospacing="0" w:after="0" w:afterAutospacing="0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CC13F2" w:rsidP="00C93F12" w:rsidRDefault="00CC13F2" w14:paraId="1B52469F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10 mins</w:t>
            </w:r>
          </w:p>
        </w:tc>
      </w:tr>
      <w:tr w:rsidRPr="00693002" w:rsidR="00CC13F2" w:rsidTr="42869889" w14:paraId="29C2AFF0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="00CC13F2" w:rsidP="00ED145C" w:rsidRDefault="00CC13F2" w14:paraId="4E86A404" w14:textId="2780205B">
            <w:pPr>
              <w:spacing w:before="0" w:beforeAutospacing="0" w:after="0" w:afterAutospacing="0"/>
              <w:rPr>
                <w:rFonts w:ascii="Arial" w:hAnsi="Arial" w:eastAsia="Times New Roman" w:cs="Arial"/>
                <w:color w:val="000000" w:themeColor="text1"/>
              </w:rPr>
            </w:pPr>
            <w:r w:rsidRPr="00E92E69">
              <w:rPr>
                <w:rFonts w:ascii="Arial" w:hAnsi="Arial" w:eastAsia="Times New Roman" w:cs="Arial"/>
                <w:color w:val="000000" w:themeColor="text1"/>
                <w:u w:val="single"/>
              </w:rPr>
              <w:t>What to avoid</w:t>
            </w:r>
            <w:r w:rsidRPr="00E92E69" w:rsidR="00E92E69">
              <w:rPr>
                <w:rFonts w:ascii="Arial" w:hAnsi="Arial" w:eastAsia="Times New Roman" w:cs="Arial"/>
                <w:color w:val="000000" w:themeColor="text1"/>
              </w:rPr>
              <w:t xml:space="preserve"> –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 xml:space="preserve"> paired task</w:t>
            </w:r>
            <w:r w:rsidRPr="00E92E69"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1155AE2" w:rsidR="448884BA">
              <w:rPr>
                <w:rFonts w:ascii="Arial" w:hAnsi="Arial" w:eastAsia="Times New Roman" w:cs="Arial"/>
                <w:color w:val="000000" w:themeColor="text1"/>
              </w:rPr>
              <w:t>149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CC13F2" w:rsidP="00ED145C" w:rsidRDefault="00CC13F2" w14:paraId="1E4EFE61" w14:textId="6A2D629D">
            <w:pPr>
              <w:pStyle w:val="ListParagraph"/>
              <w:numPr>
                <w:ilvl w:val="0"/>
                <w:numId w:val="120"/>
              </w:numPr>
              <w:spacing w:before="0" w:beforeAutospacing="0" w:after="0" w:afterAutospacing="0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404989F6">
              <w:rPr>
                <w:rFonts w:ascii="Arial" w:hAnsi="Arial" w:eastAsia="Times New Roman" w:cs="Arial"/>
                <w:color w:val="000000" w:themeColor="text1"/>
              </w:rPr>
              <w:t xml:space="preserve">Tutor to facilitate </w:t>
            </w:r>
            <w:r w:rsidRPr="404989F6" w:rsidR="228033B4">
              <w:rPr>
                <w:rFonts w:ascii="Arial" w:hAnsi="Arial" w:eastAsia="Times New Roman" w:cs="Arial"/>
                <w:color w:val="000000" w:themeColor="text1"/>
              </w:rPr>
              <w:t xml:space="preserve">an </w:t>
            </w:r>
            <w:r w:rsidRPr="404989F6">
              <w:rPr>
                <w:rFonts w:ascii="Arial" w:hAnsi="Arial" w:eastAsia="Times New Roman" w:cs="Arial"/>
                <w:color w:val="000000" w:themeColor="text1"/>
              </w:rPr>
              <w:t xml:space="preserve">introduction to the </w:t>
            </w:r>
            <w:r w:rsidRPr="404989F6" w:rsidR="4512FF5F">
              <w:rPr>
                <w:rFonts w:ascii="Arial" w:hAnsi="Arial" w:eastAsia="Times New Roman" w:cs="Arial"/>
                <w:color w:val="000000" w:themeColor="text1"/>
              </w:rPr>
              <w:t>task</w:t>
            </w:r>
            <w:r w:rsidR="00896402">
              <w:rPr>
                <w:rFonts w:ascii="Arial" w:hAnsi="Arial" w:eastAsia="Times New Roman" w:cs="Arial"/>
                <w:color w:val="000000" w:themeColor="text1"/>
              </w:rPr>
              <w:t xml:space="preserve">, especially </w:t>
            </w:r>
            <w:r w:rsidRPr="404989F6" w:rsidR="1CF62DF9">
              <w:rPr>
                <w:rFonts w:ascii="Arial" w:hAnsi="Arial" w:eastAsia="Times New Roman" w:cs="Arial"/>
                <w:color w:val="000000" w:themeColor="text1"/>
              </w:rPr>
              <w:t>to giving</w:t>
            </w:r>
            <w:r w:rsidRPr="404989F6">
              <w:rPr>
                <w:rFonts w:ascii="Arial" w:hAnsi="Arial" w:eastAsia="Times New Roman" w:cs="Arial"/>
                <w:color w:val="000000" w:themeColor="text1"/>
              </w:rPr>
              <w:t xml:space="preserve"> positive praise, </w:t>
            </w:r>
            <w:r w:rsidR="00896402">
              <w:rPr>
                <w:rFonts w:ascii="Arial" w:hAnsi="Arial" w:eastAsia="Times New Roman" w:cs="Arial"/>
                <w:color w:val="000000" w:themeColor="text1"/>
              </w:rPr>
              <w:t xml:space="preserve">the </w:t>
            </w:r>
            <w:r w:rsidRPr="404989F6">
              <w:rPr>
                <w:rFonts w:ascii="Arial" w:hAnsi="Arial" w:eastAsia="Times New Roman" w:cs="Arial"/>
                <w:color w:val="000000" w:themeColor="text1"/>
              </w:rPr>
              <w:t xml:space="preserve">need to be </w:t>
            </w:r>
            <w:r w:rsidRPr="404989F6" w:rsidR="22A759A8">
              <w:rPr>
                <w:rFonts w:ascii="Arial" w:hAnsi="Arial" w:eastAsia="Times New Roman" w:cs="Arial"/>
                <w:color w:val="000000" w:themeColor="text1"/>
              </w:rPr>
              <w:t>mind</w:t>
            </w:r>
            <w:r w:rsidRPr="404989F6">
              <w:rPr>
                <w:rFonts w:ascii="Arial" w:hAnsi="Arial" w:eastAsia="Times New Roman" w:cs="Arial"/>
                <w:color w:val="000000" w:themeColor="text1"/>
              </w:rPr>
              <w:t xml:space="preserve">ful that we do not use negativity when giving praise and feedback, and what we need to avoid saying or doing. </w:t>
            </w:r>
          </w:p>
          <w:p w:rsidR="00CC13F2" w:rsidP="00ED145C" w:rsidRDefault="00CC13F2" w14:paraId="6CA3F939" w14:textId="4B5C257C">
            <w:pPr>
              <w:pStyle w:val="ListParagraph"/>
              <w:numPr>
                <w:ilvl w:val="0"/>
                <w:numId w:val="120"/>
              </w:numPr>
              <w:spacing w:before="0" w:beforeAutospacing="0" w:after="0" w:afterAutospacing="0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support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>s to work in pairs to consider some negative phrases that would impact a child</w:t>
            </w:r>
            <w:r w:rsidR="00896402">
              <w:rPr>
                <w:rFonts w:ascii="Arial" w:hAnsi="Arial" w:eastAsia="Times New Roman" w:cs="Arial"/>
                <w:bCs/>
                <w:color w:val="000000" w:themeColor="text1"/>
              </w:rPr>
              <w:t xml:space="preserve"> or 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>young person’s confidence.</w:t>
            </w:r>
          </w:p>
          <w:p w:rsidRPr="00735105" w:rsidR="00ED145C" w:rsidP="00ED145C" w:rsidRDefault="00ED145C" w14:paraId="5781894E" w14:textId="628F9E84">
            <w:pPr>
              <w:pStyle w:val="ListParagraph"/>
              <w:spacing w:before="0" w:beforeAutospacing="0" w:after="0" w:afterAutospacing="0"/>
              <w:ind w:left="714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CC13F2" w:rsidP="00C93F12" w:rsidRDefault="00CC13F2" w14:paraId="1F7D6CC6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10 mins</w:t>
            </w:r>
          </w:p>
        </w:tc>
      </w:tr>
      <w:tr w:rsidRPr="00693002" w:rsidR="00CC13F2" w:rsidTr="42869889" w14:paraId="07A319F2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735105" w:rsidR="00CC13F2" w:rsidP="00ED145C" w:rsidRDefault="00CC13F2" w14:paraId="2CE45305" w14:textId="6C198A56">
            <w:pPr>
              <w:spacing w:before="0" w:beforeAutospacing="0" w:after="0" w:afterAutospacing="0"/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</w:pPr>
            <w:r w:rsidRPr="00735105"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  <w:t>Tutor</w:t>
            </w:r>
            <w:r w:rsidR="00E55F50"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  <w:t>-</w:t>
            </w:r>
            <w:r w:rsidRPr="00735105"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  <w:t>led feedback</w:t>
            </w:r>
          </w:p>
          <w:p w:rsidR="00CC13F2" w:rsidP="00ED145C" w:rsidRDefault="00CC13F2" w14:paraId="4E51AF92" w14:textId="246587F3">
            <w:pPr>
              <w:pStyle w:val="ListParagraph"/>
              <w:numPr>
                <w:ilvl w:val="0"/>
                <w:numId w:val="121"/>
              </w:numPr>
              <w:spacing w:before="0" w:beforeAutospacing="0" w:after="0" w:afterAutospacing="0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Tutor to facilitate discussion </w:t>
            </w:r>
            <w:r w:rsidRPr="01155AE2" w:rsidR="23094D2D">
              <w:rPr>
                <w:rFonts w:ascii="Arial" w:hAnsi="Arial" w:eastAsia="Times New Roman" w:cs="Arial"/>
                <w:color w:val="000000" w:themeColor="text1"/>
              </w:rPr>
              <w:t xml:space="preserve">with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>the whole class</w:t>
            </w:r>
            <w:r w:rsidRPr="01155AE2" w:rsidR="23094D2D">
              <w:rPr>
                <w:rFonts w:ascii="Arial" w:hAnsi="Arial" w:eastAsia="Times New Roman" w:cs="Arial"/>
                <w:color w:val="000000" w:themeColor="text1"/>
              </w:rPr>
              <w:t>, prompting them to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shar</w:t>
            </w:r>
            <w:r w:rsidRPr="01155AE2" w:rsidR="23094D2D">
              <w:rPr>
                <w:rFonts w:ascii="Arial" w:hAnsi="Arial" w:eastAsia="Times New Roman" w:cs="Arial"/>
                <w:color w:val="000000" w:themeColor="text1"/>
              </w:rPr>
              <w:t>e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their thoughts in relation to how negative phrases would impact </w:t>
            </w:r>
            <w:r w:rsidR="00896402">
              <w:rPr>
                <w:rFonts w:ascii="Arial" w:hAnsi="Arial" w:eastAsia="Times New Roman" w:cs="Arial"/>
                <w:color w:val="000000" w:themeColor="text1"/>
              </w:rPr>
              <w:t xml:space="preserve">a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>child</w:t>
            </w:r>
            <w:r w:rsidR="00896402">
              <w:rPr>
                <w:rFonts w:ascii="Arial" w:hAnsi="Arial" w:eastAsia="Times New Roman" w:cs="Arial"/>
                <w:color w:val="000000" w:themeColor="text1"/>
              </w:rPr>
              <w:t xml:space="preserve"> or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>young person’s confidence.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</w:p>
          <w:p w:rsidR="00CC13F2" w:rsidP="00ED145C" w:rsidRDefault="00CC13F2" w14:paraId="2EC95C31" w14:textId="661D2BC0">
            <w:pPr>
              <w:pStyle w:val="ListParagraph"/>
              <w:numPr>
                <w:ilvl w:val="0"/>
                <w:numId w:val="121"/>
              </w:numPr>
              <w:spacing w:before="0" w:beforeAutospacing="0" w:after="0" w:afterAutospacing="0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735105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ensure that peers listen </w:t>
            </w:r>
            <w:r w:rsidR="00896402">
              <w:rPr>
                <w:rFonts w:ascii="Arial" w:hAnsi="Arial" w:eastAsia="Times New Roman" w:cs="Arial"/>
                <w:bCs/>
                <w:color w:val="000000" w:themeColor="text1"/>
              </w:rPr>
              <w:t xml:space="preserve">to </w:t>
            </w:r>
            <w:r w:rsidRPr="00735105">
              <w:rPr>
                <w:rFonts w:ascii="Arial" w:hAnsi="Arial" w:eastAsia="Times New Roman" w:cs="Arial"/>
                <w:bCs/>
                <w:color w:val="000000" w:themeColor="text1"/>
              </w:rPr>
              <w:t>and respect each other.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</w:p>
          <w:p w:rsidR="00CC13F2" w:rsidP="00ED145C" w:rsidRDefault="00CC13F2" w14:paraId="7DE289B5" w14:textId="71CF9508">
            <w:pPr>
              <w:pStyle w:val="ListParagraph"/>
              <w:numPr>
                <w:ilvl w:val="0"/>
                <w:numId w:val="121"/>
              </w:numPr>
              <w:spacing w:before="0" w:beforeAutospacing="0" w:after="0" w:afterAutospacing="0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Tutor to use questioning to enhance </w:t>
            </w:r>
            <w:r w:rsidRPr="2C7BB259" w:rsidR="43F4C55A">
              <w:rPr>
                <w:rFonts w:ascii="Arial" w:hAnsi="Arial" w:eastAsia="Times New Roman" w:cs="Arial"/>
                <w:color w:val="000000" w:themeColor="text1"/>
              </w:rPr>
              <w:t>learners</w:t>
            </w:r>
            <w:r w:rsidR="00896402">
              <w:rPr>
                <w:rFonts w:ascii="Arial" w:hAnsi="Arial" w:eastAsia="Times New Roman" w:cs="Arial"/>
                <w:color w:val="000000" w:themeColor="text1"/>
              </w:rPr>
              <w:t xml:space="preserve">’ 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knowledge of negativity. </w:t>
            </w:r>
          </w:p>
          <w:p w:rsidR="00CC13F2" w:rsidP="00ED145C" w:rsidRDefault="00CC13F2" w14:paraId="6B8AFFE9" w14:textId="4395577B">
            <w:pPr>
              <w:pStyle w:val="ListParagraph"/>
              <w:numPr>
                <w:ilvl w:val="0"/>
                <w:numId w:val="121"/>
              </w:numPr>
              <w:spacing w:before="0" w:beforeAutospacing="0" w:after="0" w:afterAutospacing="0"/>
              <w:ind w:left="714" w:hanging="357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Tutor to encourage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s to share experiences from </w:t>
            </w:r>
            <w:r w:rsidRPr="01155AE2" w:rsidR="23094D2D">
              <w:rPr>
                <w:rFonts w:ascii="Arial" w:hAnsi="Arial" w:eastAsia="Times New Roman" w:cs="Arial"/>
                <w:color w:val="000000" w:themeColor="text1"/>
              </w:rPr>
              <w:t xml:space="preserve">industry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>placement.</w:t>
            </w:r>
          </w:p>
          <w:p w:rsidRPr="00735105" w:rsidR="00ED145C" w:rsidP="00ED145C" w:rsidRDefault="00ED145C" w14:paraId="76C9D0A6" w14:textId="68614E3C">
            <w:pPr>
              <w:pStyle w:val="ListParagraph"/>
              <w:spacing w:before="0" w:beforeAutospacing="0" w:after="0" w:afterAutospacing="0"/>
              <w:ind w:left="714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CC13F2" w:rsidP="00C93F12" w:rsidRDefault="00CC13F2" w14:paraId="37565FB9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10 mins</w:t>
            </w:r>
          </w:p>
        </w:tc>
      </w:tr>
      <w:tr w:rsidRPr="00693002" w:rsidR="00CC13F2" w:rsidTr="42869889" w14:paraId="7075C53F" w14:textId="77777777">
        <w:trPr>
          <w:trHeight w:val="347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735105" w:rsidR="00CC13F2" w:rsidP="00ED145C" w:rsidRDefault="00CC13F2" w14:paraId="1727154F" w14:textId="3DDB192A">
            <w:pPr>
              <w:spacing w:before="0" w:beforeAutospacing="0" w:after="0" w:afterAutospacing="0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Recall and review</w:t>
            </w:r>
            <w:r w:rsidRPr="00E92E69"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E92E69"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E92E69" w:rsidR="67DE0685">
              <w:rPr>
                <w:rFonts w:ascii="Arial" w:hAnsi="Arial" w:eastAsia="Times New Roman" w:cs="Arial"/>
                <w:color w:val="000000" w:themeColor="text1"/>
              </w:rPr>
              <w:t>150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CC13F2" w:rsidP="00ED145C" w:rsidRDefault="00CC13F2" w14:paraId="51693A9C" w14:textId="196125B8">
            <w:pPr>
              <w:pStyle w:val="ListParagraph"/>
              <w:numPr>
                <w:ilvl w:val="0"/>
                <w:numId w:val="122"/>
              </w:numPr>
              <w:spacing w:before="0" w:beforeAutospacing="0" w:after="0" w:afterAutospacing="0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735105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lead recall of the lesson in relation to considering how the practitioner can use praise and constructive feedback to build confidence </w:t>
            </w:r>
            <w:r w:rsidR="00896402">
              <w:rPr>
                <w:rFonts w:ascii="Arial" w:hAnsi="Arial" w:eastAsia="Times New Roman" w:cs="Arial"/>
                <w:bCs/>
                <w:color w:val="000000" w:themeColor="text1"/>
              </w:rPr>
              <w:t xml:space="preserve">and </w:t>
            </w:r>
            <w:r w:rsidRPr="00735105">
              <w:rPr>
                <w:rFonts w:ascii="Arial" w:hAnsi="Arial" w:eastAsia="Times New Roman" w:cs="Arial"/>
                <w:bCs/>
                <w:color w:val="000000" w:themeColor="text1"/>
              </w:rPr>
              <w:t>competence.</w:t>
            </w:r>
          </w:p>
          <w:p w:rsidR="00CC13F2" w:rsidP="00ED145C" w:rsidRDefault="00CC13F2" w14:paraId="25A2CD7F" w14:textId="57FCAEEF">
            <w:pPr>
              <w:pStyle w:val="ListParagraph"/>
              <w:numPr>
                <w:ilvl w:val="0"/>
                <w:numId w:val="122"/>
              </w:numPr>
              <w:spacing w:before="0" w:beforeAutospacing="0" w:after="0" w:afterAutospacing="0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735105">
              <w:rPr>
                <w:rFonts w:ascii="Arial" w:hAnsi="Arial" w:eastAsia="Times New Roman" w:cs="Arial"/>
                <w:bCs/>
                <w:color w:val="000000" w:themeColor="text1"/>
              </w:rPr>
              <w:t xml:space="preserve">As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735105">
              <w:rPr>
                <w:rFonts w:ascii="Arial" w:hAnsi="Arial" w:eastAsia="Times New Roman" w:cs="Arial"/>
                <w:bCs/>
                <w:color w:val="000000" w:themeColor="text1"/>
              </w:rPr>
              <w:t xml:space="preserve">s leave, the tutor needs to stand at the door and encourage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735105">
              <w:rPr>
                <w:rFonts w:ascii="Arial" w:hAnsi="Arial" w:eastAsia="Times New Roman" w:cs="Arial"/>
                <w:bCs/>
                <w:color w:val="000000" w:themeColor="text1"/>
              </w:rPr>
              <w:t>s to tell them one positive sentence that will build a child</w:t>
            </w:r>
            <w:r w:rsidR="00896402">
              <w:rPr>
                <w:rFonts w:ascii="Arial" w:hAnsi="Arial" w:eastAsia="Times New Roman" w:cs="Arial"/>
                <w:bCs/>
                <w:color w:val="000000" w:themeColor="text1"/>
              </w:rPr>
              <w:t xml:space="preserve"> or </w:t>
            </w:r>
            <w:r w:rsidRPr="00735105">
              <w:rPr>
                <w:rFonts w:ascii="Arial" w:hAnsi="Arial" w:eastAsia="Times New Roman" w:cs="Arial"/>
                <w:bCs/>
                <w:color w:val="000000" w:themeColor="text1"/>
              </w:rPr>
              <w:t>young person’s co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>nfidence.</w:t>
            </w:r>
          </w:p>
          <w:p w:rsidRPr="00735105" w:rsidR="00ED145C" w:rsidP="00ED145C" w:rsidRDefault="00ED145C" w14:paraId="4CFA5461" w14:textId="13EC7269">
            <w:pPr>
              <w:pStyle w:val="ListParagraph"/>
              <w:spacing w:before="0" w:beforeAutospacing="0" w:after="0" w:afterAutospacing="0"/>
              <w:ind w:left="714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CC13F2" w:rsidP="00C93F12" w:rsidRDefault="00CC13F2" w14:paraId="3A83E1AF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</w:tbl>
    <w:p w:rsidRPr="00693002" w:rsidR="00CC13F2" w:rsidP="00CC13F2" w:rsidRDefault="00CC13F2" w14:paraId="711CF772" w14:textId="77777777">
      <w:pPr>
        <w:rPr>
          <w:rFonts w:ascii="Arial" w:hAnsi="Arial" w:cs="Arial"/>
        </w:rPr>
      </w:pPr>
    </w:p>
    <w:p w:rsidR="00CC13F2" w:rsidP="00CC13F2" w:rsidRDefault="00CC13F2" w14:paraId="7F4DD077" w14:textId="77777777">
      <w:pPr>
        <w:rPr>
          <w:rFonts w:ascii="Arial" w:hAnsi="Arial" w:cs="Arial"/>
        </w:rPr>
      </w:pPr>
    </w:p>
    <w:p w:rsidR="00CC13F2" w:rsidP="00CC13F2" w:rsidRDefault="00CC13F2" w14:paraId="67434F67" w14:textId="77777777">
      <w:pPr>
        <w:rPr>
          <w:rFonts w:ascii="Arial" w:hAnsi="Arial" w:cs="Arial"/>
        </w:rPr>
      </w:pPr>
    </w:p>
    <w:p w:rsidR="00CC13F2" w:rsidP="00CC13F2" w:rsidRDefault="00CC13F2" w14:paraId="1C4A0B18" w14:textId="77777777">
      <w:pPr>
        <w:rPr>
          <w:rFonts w:ascii="Arial" w:hAnsi="Arial" w:cs="Arial"/>
        </w:rPr>
      </w:pPr>
    </w:p>
    <w:p w:rsidR="007A65F4" w:rsidP="00CC13F2" w:rsidRDefault="007A65F4" w14:paraId="6517DF5A" w14:textId="77777777">
      <w:pPr>
        <w:rPr>
          <w:rFonts w:ascii="Arial" w:hAnsi="Arial" w:cs="Arial"/>
        </w:rPr>
      </w:pPr>
    </w:p>
    <w:p w:rsidR="007A65F4" w:rsidP="00CC13F2" w:rsidRDefault="007A65F4" w14:paraId="410ABE13" w14:textId="77777777">
      <w:pPr>
        <w:rPr>
          <w:rFonts w:ascii="Arial" w:hAnsi="Arial" w:cs="Arial"/>
        </w:rPr>
      </w:pPr>
    </w:p>
    <w:p w:rsidR="007A65F4" w:rsidP="00CC13F2" w:rsidRDefault="007A65F4" w14:paraId="04EA2F1D" w14:textId="77777777">
      <w:pPr>
        <w:rPr>
          <w:rFonts w:ascii="Arial" w:hAnsi="Arial" w:cs="Arial"/>
        </w:rPr>
      </w:pPr>
    </w:p>
    <w:p w:rsidR="007A65F4" w:rsidP="00CC13F2" w:rsidRDefault="007A65F4" w14:paraId="4B5333D8" w14:textId="77777777">
      <w:pPr>
        <w:rPr>
          <w:rFonts w:ascii="Arial" w:hAnsi="Arial" w:cs="Arial"/>
        </w:rPr>
      </w:pPr>
    </w:p>
    <w:p w:rsidRPr="00EF51CA" w:rsidR="00CC13F2" w:rsidP="00CC13F2" w:rsidRDefault="00CC13F2" w14:paraId="74DC3D0B" w14:textId="2C600399">
      <w:pPr>
        <w:spacing w:before="0" w:beforeAutospacing="0" w:after="0" w:afterAutospacing="0"/>
        <w:jc w:val="center"/>
        <w:rPr>
          <w:rFonts w:ascii="Arial" w:hAnsi="Arial" w:eastAsia="Times New Roman" w:cs="Arial"/>
          <w:b/>
          <w:bCs/>
          <w:sz w:val="28"/>
          <w:szCs w:val="28"/>
        </w:rPr>
      </w:pPr>
      <w:r w:rsidRPr="00EF51CA">
        <w:rPr>
          <w:rFonts w:ascii="Arial" w:hAnsi="Arial" w:eastAsia="Times New Roman" w:cs="Arial"/>
          <w:b/>
          <w:bCs/>
          <w:sz w:val="28"/>
          <w:szCs w:val="28"/>
        </w:rPr>
        <w:t xml:space="preserve">Lesson </w:t>
      </w:r>
      <w:r>
        <w:rPr>
          <w:rFonts w:ascii="Arial" w:hAnsi="Arial" w:eastAsia="Times New Roman" w:cs="Arial"/>
          <w:b/>
          <w:bCs/>
          <w:sz w:val="28"/>
          <w:szCs w:val="28"/>
        </w:rPr>
        <w:t>p</w:t>
      </w:r>
      <w:r w:rsidRPr="00EF51CA">
        <w:rPr>
          <w:rFonts w:ascii="Arial" w:hAnsi="Arial" w:eastAsia="Times New Roman" w:cs="Arial"/>
          <w:b/>
          <w:bCs/>
          <w:sz w:val="28"/>
          <w:szCs w:val="28"/>
        </w:rPr>
        <w:t>lan</w:t>
      </w:r>
      <w:r w:rsidR="00A15C7B">
        <w:rPr>
          <w:rFonts w:ascii="Arial" w:hAnsi="Arial" w:eastAsia="Times New Roman" w:cs="Arial"/>
          <w:b/>
          <w:bCs/>
          <w:sz w:val="28"/>
          <w:szCs w:val="28"/>
        </w:rPr>
        <w:t xml:space="preserve">: </w:t>
      </w:r>
      <w:r w:rsidR="006D25EE">
        <w:rPr>
          <w:rFonts w:ascii="Arial" w:hAnsi="Arial" w:eastAsia="Times New Roman" w:cs="Arial"/>
          <w:b/>
          <w:bCs/>
          <w:sz w:val="28"/>
          <w:szCs w:val="28"/>
        </w:rPr>
        <w:t>S</w:t>
      </w:r>
      <w:r>
        <w:rPr>
          <w:rFonts w:ascii="Arial" w:hAnsi="Arial" w:eastAsia="Times New Roman" w:cs="Arial"/>
          <w:b/>
          <w:bCs/>
          <w:sz w:val="28"/>
          <w:szCs w:val="28"/>
        </w:rPr>
        <w:t>ession 15</w:t>
      </w:r>
    </w:p>
    <w:p w:rsidRPr="00693002" w:rsidR="00CC13F2" w:rsidP="00CC13F2" w:rsidRDefault="00CC13F2" w14:paraId="401EC10A" w14:textId="77777777">
      <w:pPr>
        <w:spacing w:before="0" w:beforeAutospacing="0" w:after="0" w:afterAutospacing="0"/>
        <w:rPr>
          <w:rFonts w:ascii="Arial" w:hAnsi="Arial" w:eastAsia="Times New Roman" w:cs="Arial"/>
          <w:color w:val="FF0000"/>
        </w:rPr>
      </w:pPr>
    </w:p>
    <w:tbl>
      <w:tblPr>
        <w:tblW w:w="5000" w:type="pct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tblBorders>
        <w:shd w:val="clear" w:color="auto" w:fill="FFFFFF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175"/>
        <w:gridCol w:w="6835"/>
      </w:tblGrid>
      <w:tr w:rsidRPr="00693002" w:rsidR="00CC13F2" w:rsidTr="01155AE2" w14:paraId="40E5BD34" w14:textId="77777777">
        <w:trPr>
          <w:trHeight w:val="225"/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  <w:hideMark/>
          </w:tcPr>
          <w:p w:rsidRPr="00693002" w:rsidR="00CC13F2" w:rsidP="00C93F12" w:rsidRDefault="00CC13F2" w14:paraId="76E061CA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Course: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8D71D1" w:rsidR="00CC13F2" w:rsidP="00C93F12" w:rsidRDefault="00965535" w14:paraId="19147553" w14:textId="44323D23">
            <w:pPr>
              <w:spacing w:before="0" w:beforeAutospacing="0" w:after="0" w:afterAutospacing="0"/>
              <w:rPr>
                <w:rFonts w:ascii="Arial" w:hAnsi="Arial" w:eastAsia="Times New Roman" w:cs="Arial"/>
                <w:iCs/>
              </w:rPr>
            </w:pPr>
            <w:r>
              <w:rPr>
                <w:rFonts w:ascii="Arial" w:hAnsi="Arial" w:eastAsia="Times New Roman" w:cs="Arial"/>
                <w:iCs/>
              </w:rPr>
              <w:t>T Level in Education and Early Years</w:t>
            </w:r>
          </w:p>
        </w:tc>
      </w:tr>
      <w:tr w:rsidRPr="00693002" w:rsidR="00CC13F2" w:rsidTr="01155AE2" w14:paraId="79C0FD40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  <w:hideMark/>
          </w:tcPr>
          <w:p w:rsidRPr="00693002" w:rsidR="00CC13F2" w:rsidP="00C93F12" w:rsidRDefault="00CC13F2" w14:paraId="48985BBE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Length of lesson: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693002" w:rsidR="00CC13F2" w:rsidP="00C93F12" w:rsidRDefault="00CC13F2" w14:paraId="1804586D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1 hour</w:t>
            </w:r>
          </w:p>
        </w:tc>
      </w:tr>
      <w:tr w:rsidRPr="00693002" w:rsidR="00CC13F2" w:rsidTr="01155AE2" w14:paraId="1E40FE94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  <w:hideMark/>
          </w:tcPr>
          <w:p w:rsidRPr="00693002" w:rsidR="00CC13F2" w:rsidP="00C93F12" w:rsidRDefault="00CC13F2" w14:paraId="7BC06E2B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Topic: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4879E5" w:rsidR="00CC13F2" w:rsidP="00C93F12" w:rsidRDefault="00CC13F2" w14:paraId="204F5372" w14:textId="56604992">
            <w:pPr>
              <w:pStyle w:val="NoSpacing"/>
              <w:rPr>
                <w:rFonts w:ascii="Arial" w:hAnsi="Arial" w:cs="Arial"/>
              </w:rPr>
            </w:pPr>
            <w:r w:rsidRPr="004879E5">
              <w:rPr>
                <w:rFonts w:ascii="Arial" w:hAnsi="Arial" w:cs="Arial"/>
                <w:color w:val="000000" w:themeColor="text1"/>
              </w:rPr>
              <w:t>Modelling language that celebrates diversity</w:t>
            </w:r>
          </w:p>
        </w:tc>
      </w:tr>
      <w:tr w:rsidRPr="00693002" w:rsidR="00CC13F2" w:rsidTr="01155AE2" w14:paraId="183572CC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</w:tcPr>
          <w:p w:rsidRPr="00693002" w:rsidR="00CC13F2" w:rsidP="00C93F12" w:rsidRDefault="00CC13F2" w14:paraId="3E733627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Prior learning: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693002" w:rsidR="00CC13F2" w:rsidP="00C93F12" w:rsidRDefault="00AA3978" w14:paraId="64F14D75" w14:textId="0BEFB6C6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Learner</w:t>
            </w:r>
            <w:r w:rsidR="00CC13F2">
              <w:rPr>
                <w:rFonts w:ascii="Arial" w:hAnsi="Arial" w:eastAsia="Times New Roman" w:cs="Arial"/>
              </w:rPr>
              <w:t xml:space="preserve">s to be able to actively communicate with children and young people </w:t>
            </w:r>
            <w:r w:rsidR="00787293">
              <w:rPr>
                <w:rFonts w:ascii="Arial" w:hAnsi="Arial" w:eastAsia="Times New Roman" w:cs="Arial"/>
              </w:rPr>
              <w:t xml:space="preserve">aged </w:t>
            </w:r>
            <w:r w:rsidR="00CC13F2">
              <w:rPr>
                <w:rFonts w:ascii="Arial" w:hAnsi="Arial" w:eastAsia="Times New Roman" w:cs="Arial"/>
              </w:rPr>
              <w:t>0</w:t>
            </w:r>
            <w:r w:rsidR="00896402">
              <w:rPr>
                <w:rFonts w:ascii="Arial" w:hAnsi="Arial" w:eastAsia="Times New Roman" w:cs="Arial"/>
              </w:rPr>
              <w:t>–</w:t>
            </w:r>
            <w:r w:rsidR="00CC13F2">
              <w:rPr>
                <w:rFonts w:ascii="Arial" w:hAnsi="Arial" w:eastAsia="Times New Roman" w:cs="Arial"/>
              </w:rPr>
              <w:t xml:space="preserve">19 years </w:t>
            </w:r>
            <w:proofErr w:type="gramStart"/>
            <w:r w:rsidR="00CC13F2">
              <w:rPr>
                <w:rFonts w:ascii="Arial" w:hAnsi="Arial" w:eastAsia="Times New Roman" w:cs="Arial"/>
              </w:rPr>
              <w:t>through the use of</w:t>
            </w:r>
            <w:proofErr w:type="gramEnd"/>
            <w:r w:rsidR="00CC13F2">
              <w:rPr>
                <w:rFonts w:ascii="Arial" w:hAnsi="Arial" w:eastAsia="Times New Roman" w:cs="Arial"/>
              </w:rPr>
              <w:t xml:space="preserve"> questioning skills, communication skills and positive language </w:t>
            </w:r>
          </w:p>
        </w:tc>
      </w:tr>
      <w:tr w:rsidRPr="00693002" w:rsidR="00CC13F2" w:rsidTr="01155AE2" w14:paraId="62A0ADF2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</w:tcPr>
          <w:p w:rsidRPr="00693002" w:rsidR="00CC13F2" w:rsidP="00C93F12" w:rsidRDefault="00CC13F2" w14:paraId="5581C829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Resources needed</w:t>
            </w:r>
            <w:r>
              <w:rPr>
                <w:rFonts w:ascii="Arial" w:hAnsi="Arial" w:eastAsia="Times New Roman" w:cs="Arial"/>
                <w:b/>
                <w:bCs/>
              </w:rPr>
              <w:t>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="00CC13F2" w:rsidP="01155AE2" w:rsidRDefault="00BA3020" w14:paraId="6EE8B4BE" w14:textId="2DCA69DA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 w:rsidRPr="01155AE2">
              <w:rPr>
                <w:rFonts w:ascii="Arial" w:hAnsi="Arial" w:eastAsia="Times New Roman" w:cs="Arial"/>
              </w:rPr>
              <w:t>PowerPoint</w:t>
            </w:r>
            <w:r w:rsidRPr="01155AE2" w:rsidR="00CC13F2">
              <w:rPr>
                <w:rFonts w:ascii="Arial" w:hAnsi="Arial" w:eastAsia="Times New Roman" w:cs="Arial"/>
              </w:rPr>
              <w:t xml:space="preserve"> presentation</w:t>
            </w:r>
          </w:p>
          <w:p w:rsidR="00CC13F2" w:rsidP="00C93F12" w:rsidRDefault="00CC13F2" w14:paraId="706AD3C8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Whiteboard pens</w:t>
            </w:r>
          </w:p>
          <w:p w:rsidR="00CC13F2" w:rsidP="00C93F12" w:rsidRDefault="00290DE8" w14:paraId="4D4B9C1D" w14:textId="01749AA2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S</w:t>
            </w:r>
            <w:r w:rsidR="00E55F50">
              <w:rPr>
                <w:rFonts w:ascii="Arial" w:hAnsi="Arial" w:eastAsia="Times New Roman" w:cs="Arial"/>
              </w:rPr>
              <w:t>ticky</w:t>
            </w:r>
            <w:r w:rsidR="00CC13F2">
              <w:rPr>
                <w:rFonts w:ascii="Arial" w:hAnsi="Arial" w:eastAsia="Times New Roman" w:cs="Arial"/>
              </w:rPr>
              <w:t xml:space="preserve"> notes</w:t>
            </w:r>
          </w:p>
          <w:p w:rsidRPr="00693002" w:rsidR="00CC13F2" w:rsidP="00C93F12" w:rsidRDefault="009436CD" w14:paraId="68B0D322" w14:textId="45029F8E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 xml:space="preserve">Appendix </w:t>
            </w:r>
            <w:r w:rsidR="006237C5">
              <w:rPr>
                <w:rFonts w:ascii="Arial" w:hAnsi="Arial" w:eastAsia="Times New Roman" w:cs="Arial"/>
              </w:rPr>
              <w:t>8</w:t>
            </w:r>
            <w:r>
              <w:rPr>
                <w:rFonts w:ascii="Arial" w:hAnsi="Arial" w:eastAsia="Times New Roman" w:cs="Arial"/>
              </w:rPr>
              <w:t>:</w:t>
            </w:r>
            <w:r w:rsidR="006237C5">
              <w:rPr>
                <w:rFonts w:ascii="Arial" w:hAnsi="Arial" w:eastAsia="Times New Roman" w:cs="Arial"/>
              </w:rPr>
              <w:t xml:space="preserve"> </w:t>
            </w:r>
            <w:r w:rsidR="00CC13F2">
              <w:rPr>
                <w:rFonts w:ascii="Arial" w:hAnsi="Arial" w:eastAsia="Times New Roman" w:cs="Arial"/>
              </w:rPr>
              <w:t>15</w:t>
            </w:r>
            <w:r>
              <w:rPr>
                <w:rFonts w:ascii="Arial" w:hAnsi="Arial" w:eastAsia="Times New Roman" w:cs="Arial"/>
              </w:rPr>
              <w:t>.1</w:t>
            </w:r>
            <w:r w:rsidR="00CC13F2">
              <w:rPr>
                <w:rFonts w:ascii="Arial" w:hAnsi="Arial" w:eastAsia="Times New Roman" w:cs="Arial"/>
              </w:rPr>
              <w:t xml:space="preserve"> valuing language diversity case study</w:t>
            </w:r>
          </w:p>
        </w:tc>
      </w:tr>
    </w:tbl>
    <w:p w:rsidRPr="00693002" w:rsidR="00CC13F2" w:rsidP="00CC13F2" w:rsidRDefault="00CC13F2" w14:paraId="493DFAA6" w14:textId="77777777">
      <w:pPr>
        <w:spacing w:before="0" w:beforeAutospacing="0" w:after="0" w:afterAutospacing="0"/>
        <w:rPr>
          <w:rFonts w:ascii="Arial" w:hAnsi="Arial" w:eastAsia="Times New Roman" w:cs="Arial"/>
        </w:rPr>
      </w:pPr>
    </w:p>
    <w:tbl>
      <w:tblPr>
        <w:tblW w:w="5032" w:type="pct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tblBorders>
        <w:shd w:val="clear" w:color="auto" w:fill="FFFFFF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101"/>
        <w:gridCol w:w="4028"/>
        <w:gridCol w:w="881"/>
        <w:gridCol w:w="58"/>
      </w:tblGrid>
      <w:tr w:rsidRPr="00693002" w:rsidR="00CC13F2" w:rsidTr="42869889" w14:paraId="45BD1FEA" w14:textId="77777777">
        <w:trPr>
          <w:gridAfter w:val="1"/>
          <w:wAfter w:w="32" w:type="pct"/>
          <w:trHeight w:val="424"/>
          <w:tblCellSpacing w:w="0" w:type="dxa"/>
        </w:trPr>
        <w:tc>
          <w:tcPr>
            <w:tcW w:w="2261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EEAF6" w:themeFill="accent5" w:themeFillTint="33"/>
            <w:tcMar/>
            <w:vAlign w:val="center"/>
            <w:hideMark/>
          </w:tcPr>
          <w:p w:rsidRPr="00693002" w:rsidR="00CC13F2" w:rsidP="00C93F12" w:rsidRDefault="00CC13F2" w14:paraId="69C5950F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 xml:space="preserve">Learning </w:t>
            </w:r>
            <w:r>
              <w:rPr>
                <w:rFonts w:ascii="Arial" w:hAnsi="Arial" w:eastAsia="Times New Roman" w:cs="Arial"/>
                <w:b/>
                <w:bCs/>
              </w:rPr>
              <w:t>o</w:t>
            </w:r>
            <w:r w:rsidRPr="00693002">
              <w:rPr>
                <w:rFonts w:ascii="Arial" w:hAnsi="Arial" w:eastAsia="Times New Roman" w:cs="Arial"/>
                <w:b/>
                <w:bCs/>
              </w:rPr>
              <w:t>utcomes:</w:t>
            </w:r>
            <w:r w:rsidRPr="00693002">
              <w:rPr>
                <w:rFonts w:ascii="Arial" w:hAnsi="Arial" w:eastAsia="Times New Roman" w:cs="Arial"/>
                <w:b/>
                <w:bCs/>
              </w:rPr>
              <w:br/>
            </w:r>
            <w:r>
              <w:rPr>
                <w:rFonts w:ascii="Arial" w:hAnsi="Arial" w:cs="Arial"/>
                <w:bCs/>
                <w:i/>
              </w:rPr>
              <w:t>Learner</w:t>
            </w:r>
            <w:r w:rsidRPr="00693002">
              <w:rPr>
                <w:rFonts w:ascii="Arial" w:hAnsi="Arial" w:cs="Arial"/>
                <w:bCs/>
                <w:i/>
              </w:rPr>
              <w:t>s will be able to…</w:t>
            </w:r>
          </w:p>
        </w:tc>
        <w:tc>
          <w:tcPr>
            <w:tcW w:w="2707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EEAF6" w:themeFill="accent5" w:themeFillTint="33"/>
            <w:tcMar/>
            <w:vAlign w:val="center"/>
            <w:hideMark/>
          </w:tcPr>
          <w:p w:rsidRPr="00693002" w:rsidR="00CC13F2" w:rsidP="00C93F12" w:rsidRDefault="00CC13F2" w14:paraId="5BF449B9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 xml:space="preserve"> Assessment </w:t>
            </w:r>
            <w:r>
              <w:rPr>
                <w:rFonts w:ascii="Arial" w:hAnsi="Arial" w:eastAsia="Times New Roman" w:cs="Arial"/>
                <w:b/>
                <w:bCs/>
              </w:rPr>
              <w:t>s</w:t>
            </w:r>
            <w:r w:rsidRPr="00693002">
              <w:rPr>
                <w:rFonts w:ascii="Arial" w:hAnsi="Arial" w:eastAsia="Times New Roman" w:cs="Arial"/>
                <w:b/>
                <w:bCs/>
              </w:rPr>
              <w:t xml:space="preserve">trategies </w:t>
            </w:r>
            <w:r w:rsidRPr="00693002">
              <w:rPr>
                <w:rFonts w:ascii="Arial" w:hAnsi="Arial" w:eastAsia="Times New Roman" w:cs="Arial"/>
                <w:bCs/>
                <w:i/>
              </w:rPr>
              <w:t>(how learning is to be checked)</w:t>
            </w:r>
          </w:p>
        </w:tc>
      </w:tr>
      <w:tr w:rsidRPr="00693002" w:rsidR="00CC13F2" w:rsidTr="42869889" w14:paraId="03DA1A3E" w14:textId="77777777">
        <w:trPr>
          <w:gridAfter w:val="1"/>
          <w:wAfter w:w="32" w:type="pct"/>
          <w:trHeight w:val="312"/>
          <w:tblCellSpacing w:w="0" w:type="dxa"/>
        </w:trPr>
        <w:tc>
          <w:tcPr>
            <w:tcW w:w="2261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Pr="004879E5" w:rsidR="00CC13F2" w:rsidP="00C93F12" w:rsidRDefault="00CC13F2" w14:paraId="037E2875" w14:textId="1405CE26">
            <w:pPr>
              <w:rPr>
                <w:rFonts w:ascii="Arial" w:hAnsi="Arial" w:cs="Arial"/>
                <w:color w:val="000000" w:themeColor="text1"/>
              </w:rPr>
            </w:pPr>
            <w:r w:rsidRPr="00C24FF4">
              <w:rPr>
                <w:rFonts w:ascii="Arial" w:hAnsi="Arial" w:cs="Arial"/>
                <w:color w:val="000000" w:themeColor="text1"/>
              </w:rPr>
              <w:t xml:space="preserve">Element 10 Equality and </w:t>
            </w:r>
            <w:r w:rsidRPr="00C24FF4" w:rsidR="00896402">
              <w:rPr>
                <w:rFonts w:ascii="Arial" w:hAnsi="Arial" w:cs="Arial"/>
                <w:color w:val="000000" w:themeColor="text1"/>
              </w:rPr>
              <w:t>diversity</w:t>
            </w:r>
            <w:r w:rsidR="00C24FF4">
              <w:rPr>
                <w:rFonts w:ascii="Arial" w:hAnsi="Arial" w:cs="Arial"/>
                <w:color w:val="000000" w:themeColor="text1"/>
              </w:rPr>
              <w:t xml:space="preserve"> –</w:t>
            </w:r>
            <w:r w:rsidRPr="00C24FF4" w:rsidR="00896402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C24FF4">
              <w:rPr>
                <w:rFonts w:ascii="Arial" w:hAnsi="Arial" w:cs="Arial"/>
                <w:color w:val="000000" w:themeColor="text1"/>
              </w:rPr>
              <w:t>10.3</w:t>
            </w:r>
            <w:r w:rsidR="00C24FF4">
              <w:rPr>
                <w:rFonts w:ascii="Arial" w:hAnsi="Arial" w:cs="Arial"/>
                <w:color w:val="000000" w:themeColor="text1"/>
              </w:rPr>
              <w:t>: W</w:t>
            </w:r>
            <w:r w:rsidRPr="00C24FF4">
              <w:rPr>
                <w:rFonts w:ascii="Arial" w:hAnsi="Arial" w:cs="Arial"/>
                <w:color w:val="000000" w:themeColor="text1"/>
              </w:rPr>
              <w:t xml:space="preserve">hy it is important to promote equality, </w:t>
            </w:r>
            <w:proofErr w:type="gramStart"/>
            <w:r w:rsidRPr="00C24FF4">
              <w:rPr>
                <w:rFonts w:ascii="Arial" w:hAnsi="Arial" w:cs="Arial"/>
                <w:color w:val="000000" w:themeColor="text1"/>
              </w:rPr>
              <w:t>diversity</w:t>
            </w:r>
            <w:proofErr w:type="gramEnd"/>
            <w:r w:rsidRPr="00C24FF4">
              <w:rPr>
                <w:rFonts w:ascii="Arial" w:hAnsi="Arial" w:cs="Arial"/>
                <w:color w:val="000000" w:themeColor="text1"/>
              </w:rPr>
              <w:t xml:space="preserve"> and inclusion.</w:t>
            </w:r>
          </w:p>
        </w:tc>
        <w:tc>
          <w:tcPr>
            <w:tcW w:w="2707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="00CC13F2" w:rsidP="2C7BB259" w:rsidRDefault="2BE4BFC1" w14:paraId="19E2B8D1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 w:rsidRPr="2C7BB259">
              <w:rPr>
                <w:rFonts w:ascii="Arial" w:hAnsi="Arial" w:eastAsia="Times New Roman" w:cs="Arial"/>
              </w:rPr>
              <w:t>Questioning.</w:t>
            </w:r>
          </w:p>
          <w:p w:rsidRPr="00693002" w:rsidR="00CC13F2" w:rsidP="00C93F12" w:rsidRDefault="00CC13F2" w14:paraId="29D8F920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Different styles of communication.</w:t>
            </w:r>
          </w:p>
        </w:tc>
      </w:tr>
      <w:tr w:rsidRPr="00693002" w:rsidR="00CC13F2" w:rsidTr="42869889" w14:paraId="284CC751" w14:textId="77777777">
        <w:trPr>
          <w:gridAfter w:val="1"/>
          <w:wAfter w:w="32" w:type="pct"/>
          <w:trHeight w:val="312"/>
          <w:tblCellSpacing w:w="0" w:type="dxa"/>
        </w:trPr>
        <w:tc>
          <w:tcPr>
            <w:tcW w:w="2261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Pr="004879E5" w:rsidR="00CC13F2" w:rsidP="404989F6" w:rsidRDefault="00CC13F2" w14:paraId="35BEDE17" w14:textId="7EBA2A71">
            <w:pPr>
              <w:pStyle w:val="NoSpacing"/>
              <w:rPr>
                <w:rFonts w:ascii="Arial" w:hAnsi="Arial" w:cs="Arial"/>
              </w:rPr>
            </w:pPr>
          </w:p>
          <w:p w:rsidRPr="00896402" w:rsidR="00CC13F2" w:rsidP="404989F6" w:rsidRDefault="0B99FE0F" w14:paraId="612D794A" w14:textId="6E0C07E8">
            <w:pPr>
              <w:pStyle w:val="NoSpacing"/>
              <w:rPr>
                <w:rFonts w:ascii="Arial" w:hAnsi="Arial" w:cs="Arial"/>
                <w:color w:val="000000" w:themeColor="text1"/>
              </w:rPr>
            </w:pPr>
            <w:r w:rsidRPr="00896402">
              <w:rPr>
                <w:rFonts w:ascii="Arial" w:hAnsi="Arial" w:cs="Arial"/>
                <w:color w:val="000000" w:themeColor="text1"/>
              </w:rPr>
              <w:t>GEC1</w:t>
            </w:r>
            <w:r w:rsidRPr="00896402" w:rsidR="0025273F">
              <w:rPr>
                <w:rFonts w:ascii="Arial" w:hAnsi="Arial" w:cs="Arial"/>
                <w:color w:val="000000" w:themeColor="text1"/>
              </w:rPr>
              <w:t>:</w:t>
            </w:r>
            <w:r w:rsidRPr="00896402">
              <w:rPr>
                <w:rFonts w:ascii="Arial" w:hAnsi="Arial" w:cs="Arial"/>
                <w:color w:val="000000" w:themeColor="text1"/>
              </w:rPr>
              <w:t xml:space="preserve"> Convey technical information to different audiences</w:t>
            </w:r>
            <w:r w:rsidR="00896402"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2707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="00CC13F2" w:rsidP="00C93F12" w:rsidRDefault="00CC13F2" w14:paraId="4FB2F0D7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Different styles of communication within paired and group task.</w:t>
            </w:r>
          </w:p>
          <w:p w:rsidRPr="00693002" w:rsidR="00C31013" w:rsidP="00C93F12" w:rsidRDefault="00C31013" w14:paraId="2892F1A3" w14:textId="771E36EC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 xml:space="preserve">Assessment through </w:t>
            </w:r>
            <w:r w:rsidR="00966631">
              <w:rPr>
                <w:rFonts w:ascii="Arial" w:hAnsi="Arial" w:eastAsia="Times New Roman" w:cs="Arial"/>
              </w:rPr>
              <w:t xml:space="preserve">case study resource </w:t>
            </w:r>
            <w:r w:rsidR="009436CD">
              <w:rPr>
                <w:rFonts w:ascii="Arial" w:hAnsi="Arial" w:eastAsia="Times New Roman" w:cs="Arial"/>
              </w:rPr>
              <w:t xml:space="preserve">appendix </w:t>
            </w:r>
            <w:r w:rsidR="006237C5">
              <w:rPr>
                <w:rFonts w:ascii="Arial" w:hAnsi="Arial" w:eastAsia="Times New Roman" w:cs="Arial"/>
              </w:rPr>
              <w:t>8</w:t>
            </w:r>
            <w:r w:rsidR="009436CD">
              <w:rPr>
                <w:rFonts w:ascii="Arial" w:hAnsi="Arial" w:eastAsia="Times New Roman" w:cs="Arial"/>
              </w:rPr>
              <w:t>: 15.1.</w:t>
            </w:r>
          </w:p>
        </w:tc>
      </w:tr>
      <w:tr w:rsidRPr="00693002" w:rsidR="00CC13F2" w:rsidTr="42869889" w14:paraId="64350D67" w14:textId="77777777">
        <w:trPr>
          <w:trHeight w:val="526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DEDED" w:themeFill="accent3" w:themeFillTint="33"/>
            <w:tcMar/>
            <w:vAlign w:val="center"/>
            <w:hideMark/>
          </w:tcPr>
          <w:p w:rsidRPr="00693002" w:rsidR="00CC13F2" w:rsidP="42869889" w:rsidRDefault="00CC13F2" w14:paraId="248744BF" w14:textId="0C3E2AB1">
            <w:pPr>
              <w:spacing w:before="0" w:beforeAutospacing="off" w:after="0" w:afterAutospacing="off"/>
              <w:rPr>
                <w:rFonts w:ascii="Arial" w:hAnsi="Arial" w:eastAsia="Times New Roman" w:cs="Arial"/>
                <w:b w:val="1"/>
                <w:bCs w:val="1"/>
              </w:rPr>
            </w:pPr>
            <w:r w:rsidRPr="42869889" w:rsidR="00CC13F2">
              <w:rPr>
                <w:rFonts w:ascii="Arial" w:hAnsi="Arial" w:eastAsia="Times New Roman" w:cs="Arial"/>
                <w:b w:val="1"/>
                <w:bCs w:val="1"/>
              </w:rPr>
              <w:t>Learn</w:t>
            </w:r>
            <w:r w:rsidRPr="42869889" w:rsidR="73C3C171">
              <w:rPr>
                <w:rFonts w:ascii="Arial" w:hAnsi="Arial" w:eastAsia="Times New Roman" w:cs="Arial"/>
                <w:b w:val="1"/>
                <w:bCs w:val="1"/>
              </w:rPr>
              <w:t>ing</w:t>
            </w:r>
            <w:r w:rsidRPr="42869889" w:rsidR="00CC13F2">
              <w:rPr>
                <w:rFonts w:ascii="Arial" w:hAnsi="Arial" w:eastAsia="Times New Roman" w:cs="Arial"/>
                <w:b w:val="1"/>
                <w:bCs w:val="1"/>
              </w:rPr>
              <w:t xml:space="preserve"> a</w:t>
            </w:r>
            <w:r w:rsidRPr="42869889" w:rsidR="00CC13F2">
              <w:rPr>
                <w:rFonts w:ascii="Arial" w:hAnsi="Arial" w:eastAsia="Times New Roman" w:cs="Arial"/>
                <w:b w:val="1"/>
                <w:bCs w:val="1"/>
              </w:rPr>
              <w:t>ctivity</w:t>
            </w:r>
            <w:r w:rsidRPr="42869889" w:rsidR="00CC13F2">
              <w:rPr>
                <w:rFonts w:ascii="Arial" w:hAnsi="Arial" w:eastAsia="Times New Roman" w:cs="Arial"/>
              </w:rPr>
              <w:t xml:space="preserve"> </w:t>
            </w: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DEDED" w:themeFill="accent3" w:themeFillTint="33"/>
            <w:tcMar/>
          </w:tcPr>
          <w:p w:rsidRPr="00693002" w:rsidR="00CC13F2" w:rsidP="00C93F12" w:rsidRDefault="00CC13F2" w14:paraId="74651073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Timing</w:t>
            </w:r>
          </w:p>
        </w:tc>
      </w:tr>
      <w:tr w:rsidRPr="00693002" w:rsidR="00CC13F2" w:rsidTr="42869889" w14:paraId="7F7AEC80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="00CC13F2" w:rsidP="00ED145C" w:rsidRDefault="00CC13F2" w14:paraId="62500B8C" w14:textId="6B0860EA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Connect activity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E92E69"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E92E69" w:rsidR="57AD3868">
              <w:rPr>
                <w:rFonts w:ascii="Arial" w:hAnsi="Arial" w:eastAsia="Times New Roman" w:cs="Arial"/>
                <w:color w:val="000000" w:themeColor="text1"/>
              </w:rPr>
              <w:t>154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 xml:space="preserve">) </w:t>
            </w:r>
          </w:p>
          <w:p w:rsidR="00CC13F2" w:rsidP="00ED145C" w:rsidRDefault="00CC13F2" w14:paraId="33D7DF9D" w14:textId="73B2F6BF">
            <w:pPr>
              <w:pStyle w:val="ListParagraph"/>
              <w:numPr>
                <w:ilvl w:val="0"/>
                <w:numId w:val="123"/>
              </w:numPr>
              <w:spacing w:before="0" w:beforeAutospacing="0" w:after="0" w:afterAutospacing="0" w:line="276" w:lineRule="auto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317181">
              <w:rPr>
                <w:rFonts w:ascii="Arial" w:hAnsi="Arial" w:eastAsia="Times New Roman" w:cs="Arial"/>
                <w:bCs/>
                <w:color w:val="000000" w:themeColor="text1"/>
              </w:rPr>
              <w:t>Tutor to lead recall in relation to the last lesson o</w:t>
            </w:r>
            <w:r w:rsidR="00896402">
              <w:rPr>
                <w:rFonts w:ascii="Arial" w:hAnsi="Arial" w:eastAsia="Times New Roman" w:cs="Arial"/>
                <w:bCs/>
                <w:color w:val="000000" w:themeColor="text1"/>
              </w:rPr>
              <w:t>n</w:t>
            </w:r>
            <w:r w:rsidRPr="00317181">
              <w:rPr>
                <w:rFonts w:ascii="Arial" w:hAnsi="Arial" w:eastAsia="Times New Roman" w:cs="Arial"/>
                <w:bCs/>
                <w:color w:val="000000" w:themeColor="text1"/>
              </w:rPr>
              <w:t xml:space="preserve"> how the practitioner can use praise and constructive feedback to build confidence </w:t>
            </w:r>
            <w:r w:rsidR="00896402">
              <w:rPr>
                <w:rFonts w:ascii="Arial" w:hAnsi="Arial" w:eastAsia="Times New Roman" w:cs="Arial"/>
                <w:bCs/>
                <w:color w:val="000000" w:themeColor="text1"/>
              </w:rPr>
              <w:t xml:space="preserve">and </w:t>
            </w:r>
            <w:r w:rsidRPr="00317181">
              <w:rPr>
                <w:rFonts w:ascii="Arial" w:hAnsi="Arial" w:eastAsia="Times New Roman" w:cs="Arial"/>
                <w:bCs/>
                <w:color w:val="000000" w:themeColor="text1"/>
              </w:rPr>
              <w:t>competence.</w:t>
            </w:r>
          </w:p>
          <w:p w:rsidR="00CC13F2" w:rsidP="00ED145C" w:rsidRDefault="00CC13F2" w14:paraId="7BAA5722" w14:textId="78D28BE7">
            <w:pPr>
              <w:pStyle w:val="ListParagraph"/>
              <w:numPr>
                <w:ilvl w:val="0"/>
                <w:numId w:val="123"/>
              </w:numPr>
              <w:spacing w:before="0" w:beforeAutospacing="0" w:after="0" w:afterAutospacing="0" w:line="276" w:lineRule="auto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317181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encourage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317181">
              <w:rPr>
                <w:rFonts w:ascii="Arial" w:hAnsi="Arial" w:eastAsia="Times New Roman" w:cs="Arial"/>
                <w:bCs/>
                <w:color w:val="000000" w:themeColor="text1"/>
              </w:rPr>
              <w:t xml:space="preserve">s to work in pairs to discuss one way that the practitioner can use praise and constructive feedback to build confidence then come </w:t>
            </w:r>
            <w:r w:rsidR="00362E5A">
              <w:rPr>
                <w:rFonts w:ascii="Arial" w:hAnsi="Arial" w:eastAsia="Times New Roman" w:cs="Arial"/>
                <w:bCs/>
                <w:color w:val="000000" w:themeColor="text1"/>
              </w:rPr>
              <w:t xml:space="preserve">to </w:t>
            </w:r>
            <w:r w:rsidRPr="00317181">
              <w:rPr>
                <w:rFonts w:ascii="Arial" w:hAnsi="Arial" w:eastAsia="Times New Roman" w:cs="Arial"/>
                <w:bCs/>
                <w:color w:val="000000" w:themeColor="text1"/>
              </w:rPr>
              <w:t>write on the board.</w:t>
            </w:r>
          </w:p>
          <w:p w:rsidR="00CC13F2" w:rsidP="00ED145C" w:rsidRDefault="00E92E69" w14:paraId="08A5A099" w14:textId="111EB03C">
            <w:pPr>
              <w:pStyle w:val="ListParagraph"/>
              <w:numPr>
                <w:ilvl w:val="0"/>
                <w:numId w:val="123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>Tutor to</w:t>
            </w:r>
            <w:r w:rsidRPr="00317181" w:rsidR="00CC13F2">
              <w:rPr>
                <w:rFonts w:ascii="Arial" w:hAnsi="Arial" w:eastAsia="Times New Roman" w:cs="Arial"/>
                <w:bCs/>
                <w:color w:val="000000" w:themeColor="text1"/>
              </w:rPr>
              <w:t xml:space="preserve"> check that assessment has taken place and </w:t>
            </w:r>
            <w:r w:rsidR="007D0892">
              <w:rPr>
                <w:rFonts w:ascii="Arial" w:hAnsi="Arial" w:eastAsia="Times New Roman" w:cs="Arial"/>
                <w:bCs/>
                <w:color w:val="000000" w:themeColor="text1"/>
              </w:rPr>
              <w:t xml:space="preserve">whether </w:t>
            </w:r>
            <w:r w:rsidRPr="00317181" w:rsidR="00CC13F2">
              <w:rPr>
                <w:rFonts w:ascii="Arial" w:hAnsi="Arial" w:eastAsia="Times New Roman" w:cs="Arial"/>
                <w:bCs/>
                <w:color w:val="000000" w:themeColor="text1"/>
              </w:rPr>
              <w:t xml:space="preserve">there are any gaps in the prior learning. </w:t>
            </w:r>
          </w:p>
          <w:p w:rsidRPr="00317181" w:rsidR="00ED145C" w:rsidP="00ED145C" w:rsidRDefault="00ED145C" w14:paraId="50DDB008" w14:textId="7C3EE7E7">
            <w:pPr>
              <w:pStyle w:val="ListParagraph"/>
              <w:spacing w:before="0" w:beforeAutospacing="0" w:after="0" w:afterAutospacing="0" w:line="276" w:lineRule="auto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CC13F2" w:rsidP="00C93F12" w:rsidRDefault="00CC13F2" w14:paraId="63B70656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CC13F2" w:rsidTr="42869889" w14:paraId="04E927C1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="00CC13F2" w:rsidP="00ED145C" w:rsidRDefault="00CC13F2" w14:paraId="29CFF3D8" w14:textId="5524813A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Session intent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E92E69"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E92E69" w:rsidR="6F8461B6">
              <w:rPr>
                <w:rFonts w:ascii="Arial" w:hAnsi="Arial" w:eastAsia="Times New Roman" w:cs="Arial"/>
                <w:color w:val="000000" w:themeColor="text1"/>
              </w:rPr>
              <w:t>155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CC13F2" w:rsidP="00ED145C" w:rsidRDefault="00CC13F2" w14:paraId="29CA7D5C" w14:textId="747E68A8">
            <w:pPr>
              <w:pStyle w:val="ListParagraph"/>
              <w:numPr>
                <w:ilvl w:val="0"/>
                <w:numId w:val="124"/>
              </w:numPr>
              <w:spacing w:before="0" w:beforeAutospacing="0" w:after="0" w:afterAutospacing="0" w:line="276" w:lineRule="auto"/>
              <w:contextualSpacing w:val="0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317181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Introduce lesson intentions and discuss expectations for the class.</w:t>
            </w:r>
            <w:r w:rsidR="00AA3978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 w:rsidRPr="00317181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Tutor to </w:t>
            </w: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explain </w:t>
            </w:r>
            <w:r w:rsidRPr="00317181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h</w:t>
            </w:r>
            <w:r w:rsidRPr="00317181">
              <w:rPr>
                <w:rFonts w:ascii="Arial" w:hAnsi="Arial" w:cs="Arial"/>
                <w:color w:val="000000"/>
                <w:shd w:val="clear" w:color="auto" w:fill="FFFFFF"/>
              </w:rPr>
              <w:t>ow the practitioner can model language that celebrates diversity.</w:t>
            </w:r>
          </w:p>
          <w:p w:rsidR="00CC13F2" w:rsidP="00ED145C" w:rsidRDefault="00CC13F2" w14:paraId="5F451179" w14:textId="3081E606">
            <w:pPr>
              <w:pStyle w:val="ListParagraph"/>
              <w:numPr>
                <w:ilvl w:val="0"/>
                <w:numId w:val="124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</w:pPr>
            <w:r w:rsidRPr="00317181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Tutor to explain that the session will consist of paired and </w:t>
            </w:r>
            <w:r w:rsidR="002C5E8E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small-group</w:t>
            </w:r>
            <w:r w:rsidRPr="00317181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 work. </w:t>
            </w:r>
          </w:p>
          <w:p w:rsidRPr="00317181" w:rsidR="00ED145C" w:rsidP="00ED145C" w:rsidRDefault="00ED145C" w14:paraId="58380EBB" w14:textId="3321EA96">
            <w:pPr>
              <w:pStyle w:val="ListParagraph"/>
              <w:spacing w:before="0" w:beforeAutospacing="0" w:after="0" w:afterAutospacing="0" w:line="276" w:lineRule="auto"/>
              <w:ind w:left="714"/>
              <w:contextualSpacing w:val="0"/>
              <w:rPr>
                <w:rFonts w:ascii="Arial" w:hAnsi="Arial" w:cs="Arial"/>
                <w:color w:val="000000"/>
                <w:shd w:val="clear" w:color="auto" w:fill="FFFFFF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CC13F2" w:rsidP="00C93F12" w:rsidRDefault="00CC13F2" w14:paraId="799A13BE" w14:textId="77777777">
            <w:pPr>
              <w:spacing w:before="0" w:beforeAutospacing="0" w:after="0" w:afterAutospacing="0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</w:p>
          <w:p w:rsidRPr="00693002" w:rsidR="00CC13F2" w:rsidP="00C93F12" w:rsidRDefault="00CC13F2" w14:paraId="26F44AE0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CC13F2" w:rsidTr="42869889" w14:paraId="36FA9198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317181" w:rsidR="00CC13F2" w:rsidP="00ED145C" w:rsidRDefault="00CC13F2" w14:paraId="7FA6C950" w14:textId="280DF7C8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Tutor let delivery</w:t>
            </w:r>
            <w:r w:rsidRPr="00E92E69"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E92E69"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E92E69" w:rsidR="0E8A6F6C">
              <w:rPr>
                <w:rFonts w:ascii="Arial" w:hAnsi="Arial" w:eastAsia="Times New Roman" w:cs="Arial"/>
                <w:color w:val="000000" w:themeColor="text1"/>
              </w:rPr>
              <w:t>156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CC13F2" w:rsidP="00ED145C" w:rsidRDefault="00CC13F2" w14:paraId="3C85F6BA" w14:textId="3AE777D7">
            <w:pPr>
              <w:pStyle w:val="ListParagraph"/>
              <w:numPr>
                <w:ilvl w:val="0"/>
                <w:numId w:val="125"/>
              </w:numPr>
              <w:spacing w:before="0" w:beforeAutospacing="0" w:after="0" w:afterAutospacing="0" w:line="276" w:lineRule="auto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317181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lead input </w:t>
            </w:r>
            <w:r w:rsidRPr="00317181" w:rsidR="00362E5A">
              <w:rPr>
                <w:rFonts w:ascii="Arial" w:hAnsi="Arial" w:eastAsia="Times New Roman" w:cs="Arial"/>
                <w:bCs/>
                <w:color w:val="000000" w:themeColor="text1"/>
              </w:rPr>
              <w:t>o</w:t>
            </w:r>
            <w:r w:rsidR="00362E5A">
              <w:rPr>
                <w:rFonts w:ascii="Arial" w:hAnsi="Arial" w:eastAsia="Times New Roman" w:cs="Arial"/>
                <w:bCs/>
                <w:color w:val="000000" w:themeColor="text1"/>
              </w:rPr>
              <w:t>n</w:t>
            </w:r>
            <w:r w:rsidRPr="00317181" w:rsidR="00362E5A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  <w:r w:rsidRPr="00317181">
              <w:rPr>
                <w:rFonts w:ascii="Arial" w:hAnsi="Arial" w:eastAsia="Times New Roman" w:cs="Arial"/>
                <w:bCs/>
                <w:color w:val="000000" w:themeColor="text1"/>
              </w:rPr>
              <w:t>needing to be aware of legislation and policies that promote diversity.</w:t>
            </w:r>
          </w:p>
          <w:p w:rsidR="00CC13F2" w:rsidP="00ED145C" w:rsidRDefault="00CC13F2" w14:paraId="481685B4" w14:textId="185CDE31">
            <w:pPr>
              <w:pStyle w:val="ListParagraph"/>
              <w:numPr>
                <w:ilvl w:val="0"/>
                <w:numId w:val="125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317181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use </w:t>
            </w:r>
            <w:r w:rsidR="004C47A2">
              <w:rPr>
                <w:rFonts w:ascii="Arial" w:hAnsi="Arial" w:eastAsia="Times New Roman" w:cs="Arial"/>
                <w:bCs/>
                <w:color w:val="000000" w:themeColor="text1"/>
              </w:rPr>
              <w:t>higher-order thinking</w:t>
            </w:r>
            <w:r w:rsidRPr="00317181">
              <w:rPr>
                <w:rFonts w:ascii="Arial" w:hAnsi="Arial" w:eastAsia="Times New Roman" w:cs="Arial"/>
                <w:bCs/>
                <w:color w:val="000000" w:themeColor="text1"/>
              </w:rPr>
              <w:t xml:space="preserve"> skills to encourage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317181">
              <w:rPr>
                <w:rFonts w:ascii="Arial" w:hAnsi="Arial" w:eastAsia="Times New Roman" w:cs="Arial"/>
                <w:bCs/>
                <w:color w:val="000000" w:themeColor="text1"/>
              </w:rPr>
              <w:t xml:space="preserve">s to think of relevant legislation and policies that promote diversity. </w:t>
            </w:r>
          </w:p>
          <w:p w:rsidRPr="00317181" w:rsidR="00ED145C" w:rsidP="00ED145C" w:rsidRDefault="00ED145C" w14:paraId="7A57105D" w14:textId="579F4FB8">
            <w:pPr>
              <w:pStyle w:val="ListParagraph"/>
              <w:spacing w:before="0" w:beforeAutospacing="0" w:after="0" w:afterAutospacing="0" w:line="276" w:lineRule="auto"/>
              <w:ind w:left="714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CC13F2" w:rsidP="00C93F12" w:rsidRDefault="00CC13F2" w14:paraId="791BB4F8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</w:p>
        </w:tc>
      </w:tr>
      <w:tr w:rsidRPr="00693002" w:rsidR="00CC13F2" w:rsidTr="42869889" w14:paraId="0B5C05C0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317181" w:rsidR="00CC13F2" w:rsidP="00ED145C" w:rsidRDefault="00CC13F2" w14:paraId="45B045AA" w14:textId="53F51D02">
            <w:pPr>
              <w:tabs>
                <w:tab w:val="num" w:pos="720"/>
              </w:tabs>
              <w:spacing w:before="0" w:beforeAutospacing="0" w:after="0" w:afterAutospacing="0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Paired work</w:t>
            </w:r>
            <w:r w:rsidRPr="00E92E69"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E92E69"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E92E69" w:rsidR="1C3481DC">
              <w:rPr>
                <w:rFonts w:ascii="Arial" w:hAnsi="Arial" w:eastAsia="Times New Roman" w:cs="Arial"/>
                <w:color w:val="000000" w:themeColor="text1"/>
              </w:rPr>
              <w:t>157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AF3C75" w:rsidP="00ED145C" w:rsidRDefault="00CC13F2" w14:paraId="4464B8A1" w14:textId="6CC4FE71">
            <w:pPr>
              <w:pStyle w:val="ListParagraph"/>
              <w:numPr>
                <w:ilvl w:val="0"/>
                <w:numId w:val="126"/>
              </w:numPr>
              <w:tabs>
                <w:tab w:val="num" w:pos="720"/>
              </w:tabs>
              <w:spacing w:before="0" w:beforeAutospacing="0" w:after="0" w:afterAutospacing="0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Tutor to encourage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>s to work in pairs to consider</w:t>
            </w:r>
            <w:r w:rsidRPr="01155AE2" w:rsidR="00AF3C75">
              <w:rPr>
                <w:rFonts w:ascii="Arial" w:hAnsi="Arial" w:eastAsia="Times New Roman" w:cs="Arial"/>
                <w:color w:val="000000" w:themeColor="text1"/>
              </w:rPr>
              <w:t>: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</w:p>
          <w:p w:rsidR="00AF3C75" w:rsidP="00ED145C" w:rsidRDefault="00CC13F2" w14:paraId="4C838119" w14:textId="67C30080">
            <w:pPr>
              <w:pStyle w:val="ListParagraph"/>
              <w:numPr>
                <w:ilvl w:val="0"/>
                <w:numId w:val="170"/>
              </w:numPr>
              <w:spacing w:before="0" w:beforeAutospacing="0" w:after="0" w:afterAutospacing="0"/>
              <w:ind w:left="1077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317181">
              <w:rPr>
                <w:rFonts w:ascii="Arial" w:hAnsi="Arial" w:eastAsia="Times New Roman" w:cs="Arial"/>
                <w:bCs/>
                <w:color w:val="000000" w:themeColor="text1"/>
              </w:rPr>
              <w:t>how we can ensure that we use a range of books available in schools and early years settings</w:t>
            </w:r>
          </w:p>
          <w:p w:rsidR="00AF3C75" w:rsidP="00ED145C" w:rsidRDefault="00CC13F2" w14:paraId="7B7DC1AB" w14:textId="1BF6D488">
            <w:pPr>
              <w:pStyle w:val="ListParagraph"/>
              <w:numPr>
                <w:ilvl w:val="0"/>
                <w:numId w:val="170"/>
              </w:numPr>
              <w:spacing w:before="0" w:beforeAutospacing="0" w:after="0" w:afterAutospacing="0"/>
              <w:ind w:left="1077" w:hanging="357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>the labelling of resources and areas within the setting</w:t>
            </w:r>
          </w:p>
          <w:p w:rsidR="00AF3C75" w:rsidP="00ED145C" w:rsidRDefault="00CC13F2" w14:paraId="3E2E44E0" w14:textId="14410129">
            <w:pPr>
              <w:pStyle w:val="ListParagraph"/>
              <w:numPr>
                <w:ilvl w:val="0"/>
                <w:numId w:val="170"/>
              </w:numPr>
              <w:spacing w:before="0" w:beforeAutospacing="0" w:after="0" w:afterAutospacing="0"/>
              <w:ind w:left="1077" w:hanging="357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>having themed weeks</w:t>
            </w:r>
          </w:p>
          <w:p w:rsidRPr="00A644AF" w:rsidR="00CC13F2" w:rsidP="00ED145C" w:rsidRDefault="00CC13F2" w14:paraId="166D759C" w14:textId="0F976D0A">
            <w:pPr>
              <w:pStyle w:val="ListParagraph"/>
              <w:numPr>
                <w:ilvl w:val="0"/>
                <w:numId w:val="170"/>
              </w:numPr>
              <w:spacing w:before="0" w:beforeAutospacing="0" w:after="0" w:afterAutospacing="0"/>
              <w:ind w:left="1077" w:hanging="357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>celebrations of different festivals</w:t>
            </w:r>
            <w:r w:rsidR="00362E5A">
              <w:rPr>
                <w:rFonts w:ascii="Arial" w:hAnsi="Arial" w:eastAsia="Times New Roman" w:cs="Arial"/>
                <w:color w:val="000000" w:themeColor="text1"/>
              </w:rPr>
              <w:t>,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1155AE2" w:rsidR="00A644AF">
              <w:rPr>
                <w:rFonts w:ascii="Arial" w:hAnsi="Arial" w:eastAsia="Times New Roman" w:cs="Arial"/>
                <w:color w:val="000000" w:themeColor="text1"/>
              </w:rPr>
              <w:t>etc.</w:t>
            </w:r>
            <w:r w:rsidR="00362E5A">
              <w:rPr>
                <w:rFonts w:ascii="Arial" w:hAnsi="Arial" w:eastAsia="Times New Roman" w:cs="Arial"/>
                <w:color w:val="000000" w:themeColor="text1"/>
              </w:rPr>
              <w:t>,</w:t>
            </w:r>
            <w:r w:rsidRPr="00A644AF" w:rsidR="00A644AF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="005F5803">
              <w:rPr>
                <w:rFonts w:ascii="Arial" w:hAnsi="Arial" w:eastAsia="Times New Roman" w:cs="Arial"/>
                <w:color w:val="000000" w:themeColor="text1"/>
              </w:rPr>
              <w:t>a</w:t>
            </w:r>
            <w:r w:rsidRPr="00A644AF" w:rsidR="00A644AF">
              <w:rPr>
                <w:rFonts w:ascii="Arial" w:hAnsi="Arial" w:eastAsia="Times New Roman" w:cs="Arial"/>
                <w:color w:val="000000" w:themeColor="text1"/>
              </w:rPr>
              <w:t>nd</w:t>
            </w:r>
            <w:r w:rsidRPr="00A644AF">
              <w:rPr>
                <w:rFonts w:ascii="Arial" w:hAnsi="Arial" w:eastAsia="Times New Roman" w:cs="Arial"/>
                <w:color w:val="000000" w:themeColor="text1"/>
              </w:rPr>
              <w:t xml:space="preserve"> how </w:t>
            </w:r>
            <w:r w:rsidRPr="00A644AF" w:rsidR="00AF3C75">
              <w:rPr>
                <w:rFonts w:ascii="Arial" w:hAnsi="Arial" w:eastAsia="Times New Roman" w:cs="Arial"/>
                <w:color w:val="000000" w:themeColor="text1"/>
              </w:rPr>
              <w:t xml:space="preserve">each of </w:t>
            </w:r>
            <w:r w:rsidRPr="00A644AF">
              <w:rPr>
                <w:rFonts w:ascii="Arial" w:hAnsi="Arial" w:eastAsia="Times New Roman" w:cs="Arial"/>
                <w:color w:val="000000" w:themeColor="text1"/>
              </w:rPr>
              <w:t>these promote</w:t>
            </w:r>
            <w:r w:rsidR="00362E5A">
              <w:rPr>
                <w:rFonts w:ascii="Arial" w:hAnsi="Arial" w:eastAsia="Times New Roman" w:cs="Arial"/>
                <w:color w:val="000000" w:themeColor="text1"/>
              </w:rPr>
              <w:t>s</w:t>
            </w:r>
            <w:r w:rsidRPr="00A644AF">
              <w:rPr>
                <w:rFonts w:ascii="Arial" w:hAnsi="Arial" w:eastAsia="Times New Roman" w:cs="Arial"/>
                <w:color w:val="000000" w:themeColor="text1"/>
              </w:rPr>
              <w:t xml:space="preserve"> language diversity.</w:t>
            </w:r>
          </w:p>
          <w:p w:rsidR="00CC13F2" w:rsidP="00ED145C" w:rsidRDefault="00CC13F2" w14:paraId="004595E7" w14:textId="3C548AF3">
            <w:pPr>
              <w:pStyle w:val="ListParagraph"/>
              <w:numPr>
                <w:ilvl w:val="0"/>
                <w:numId w:val="126"/>
              </w:numPr>
              <w:tabs>
                <w:tab w:val="num" w:pos="720"/>
              </w:tabs>
              <w:spacing w:before="0" w:beforeAutospacing="0" w:after="0" w:afterAutospacing="0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5C226167">
              <w:rPr>
                <w:rFonts w:ascii="Arial" w:hAnsi="Arial" w:eastAsia="Times New Roman" w:cs="Arial"/>
                <w:color w:val="000000" w:themeColor="text1"/>
              </w:rPr>
              <w:t xml:space="preserve">Tutor to support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5C226167">
              <w:rPr>
                <w:rFonts w:ascii="Arial" w:hAnsi="Arial" w:eastAsia="Times New Roman" w:cs="Arial"/>
                <w:color w:val="000000" w:themeColor="text1"/>
              </w:rPr>
              <w:t>s to work in pairs to discuss and record their thoughts and ideas.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</w:p>
          <w:p w:rsidRPr="00ED145C" w:rsidR="00CC13F2" w:rsidP="00ED145C" w:rsidRDefault="00CC13F2" w14:paraId="16C5C3B6" w14:textId="12634E11">
            <w:pPr>
              <w:pStyle w:val="ListParagraph"/>
              <w:numPr>
                <w:ilvl w:val="0"/>
                <w:numId w:val="126"/>
              </w:numPr>
              <w:tabs>
                <w:tab w:val="num" w:pos="720"/>
              </w:tabs>
              <w:spacing w:before="0" w:beforeAutospacing="0" w:after="0" w:afterAutospacing="0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5C226167">
              <w:rPr>
                <w:rFonts w:ascii="Arial" w:hAnsi="Arial" w:eastAsia="Times New Roman" w:cs="Arial"/>
                <w:color w:val="000000" w:themeColor="text1"/>
              </w:rPr>
              <w:t xml:space="preserve">Tutor to ask questions to promote </w:t>
            </w:r>
            <w:r w:rsidR="004C47A2">
              <w:rPr>
                <w:rFonts w:ascii="Arial" w:hAnsi="Arial" w:eastAsia="Times New Roman" w:cs="Arial"/>
                <w:color w:val="000000" w:themeColor="text1"/>
              </w:rPr>
              <w:t>higher-order thinking</w:t>
            </w:r>
            <w:r w:rsidRPr="5C226167">
              <w:rPr>
                <w:rFonts w:ascii="Arial" w:hAnsi="Arial" w:eastAsia="Times New Roman" w:cs="Arial"/>
                <w:color w:val="000000" w:themeColor="text1"/>
              </w:rPr>
              <w:t xml:space="preserve"> skills.</w:t>
            </w:r>
          </w:p>
          <w:p w:rsidRPr="00317181" w:rsidR="00ED145C" w:rsidP="00ED145C" w:rsidRDefault="00ED145C" w14:paraId="08946330" w14:textId="15C23950">
            <w:pPr>
              <w:pStyle w:val="ListParagraph"/>
              <w:spacing w:before="0" w:beforeAutospacing="0" w:after="0" w:afterAutospacing="0"/>
              <w:ind w:left="714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CC13F2" w:rsidP="00C93F12" w:rsidRDefault="00CC13F2" w14:paraId="3FADD89E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15 mins</w:t>
            </w:r>
          </w:p>
        </w:tc>
      </w:tr>
      <w:tr w:rsidRPr="00693002" w:rsidR="00CC13F2" w:rsidTr="42869889" w14:paraId="38A5B036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317181" w:rsidR="00CC13F2" w:rsidP="00ED145C" w:rsidRDefault="00CC13F2" w14:paraId="64555191" w14:textId="285B1987">
            <w:pPr>
              <w:spacing w:before="0" w:beforeAutospacing="0" w:after="0" w:afterAutospacing="0"/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</w:pPr>
            <w:r w:rsidRPr="00317181"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  <w:t>Tutor</w:t>
            </w:r>
            <w:r w:rsidR="00E55F50"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  <w:t>-</w:t>
            </w:r>
            <w:r w:rsidRPr="00317181"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  <w:t>led feedback</w:t>
            </w:r>
          </w:p>
          <w:p w:rsidR="00CC13F2" w:rsidP="00ED145C" w:rsidRDefault="00CC13F2" w14:paraId="38271812" w14:textId="74A2B1BD">
            <w:pPr>
              <w:pStyle w:val="ListParagraph"/>
              <w:numPr>
                <w:ilvl w:val="0"/>
                <w:numId w:val="127"/>
              </w:numPr>
              <w:spacing w:before="0" w:beforeAutospacing="0" w:after="0" w:afterAutospacing="0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317181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lead feedback from </w:t>
            </w:r>
            <w:r w:rsidR="00362E5A">
              <w:rPr>
                <w:rFonts w:ascii="Arial" w:hAnsi="Arial" w:eastAsia="Times New Roman" w:cs="Arial"/>
                <w:bCs/>
                <w:color w:val="000000" w:themeColor="text1"/>
              </w:rPr>
              <w:t xml:space="preserve">the </w:t>
            </w:r>
            <w:r w:rsidRPr="00317181">
              <w:rPr>
                <w:rFonts w:ascii="Arial" w:hAnsi="Arial" w:eastAsia="Times New Roman" w:cs="Arial"/>
                <w:bCs/>
                <w:color w:val="000000" w:themeColor="text1"/>
              </w:rPr>
              <w:t>pair</w:t>
            </w:r>
            <w:r w:rsidR="00362E5A">
              <w:rPr>
                <w:rFonts w:ascii="Arial" w:hAnsi="Arial" w:eastAsia="Times New Roman" w:cs="Arial"/>
                <w:bCs/>
                <w:color w:val="000000" w:themeColor="text1"/>
              </w:rPr>
              <w:t xml:space="preserve">s </w:t>
            </w:r>
            <w:r w:rsidRPr="00317181">
              <w:rPr>
                <w:rFonts w:ascii="Arial" w:hAnsi="Arial" w:eastAsia="Times New Roman" w:cs="Arial"/>
                <w:bCs/>
                <w:color w:val="000000" w:themeColor="text1"/>
              </w:rPr>
              <w:t xml:space="preserve">and encourage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317181">
              <w:rPr>
                <w:rFonts w:ascii="Arial" w:hAnsi="Arial" w:eastAsia="Times New Roman" w:cs="Arial"/>
                <w:bCs/>
                <w:color w:val="000000" w:themeColor="text1"/>
              </w:rPr>
              <w:t>s to share their thoughts.</w:t>
            </w:r>
          </w:p>
          <w:p w:rsidR="00CC13F2" w:rsidP="00ED145C" w:rsidRDefault="00CC13F2" w14:paraId="45C8354E" w14:textId="60EF9214">
            <w:pPr>
              <w:pStyle w:val="ListParagraph"/>
              <w:numPr>
                <w:ilvl w:val="0"/>
                <w:numId w:val="127"/>
              </w:numPr>
              <w:spacing w:before="0" w:beforeAutospacing="0" w:after="0" w:afterAutospacing="0"/>
              <w:ind w:left="714" w:hanging="357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>Tutor to encourage respect and listening skills during feedback.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Use prompting questions </w:t>
            </w:r>
            <w:r w:rsidR="00362E5A">
              <w:rPr>
                <w:rFonts w:ascii="Arial" w:hAnsi="Arial" w:eastAsia="Times New Roman" w:cs="Arial"/>
                <w:color w:val="000000" w:themeColor="text1"/>
              </w:rPr>
              <w:t>with</w:t>
            </w:r>
            <w:r w:rsidRPr="01155AE2" w:rsidR="00362E5A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>why or how to extend knowledge.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Encourage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s to link to </w:t>
            </w:r>
            <w:r w:rsidRPr="01155AE2" w:rsidR="00AF3C75">
              <w:rPr>
                <w:rFonts w:ascii="Arial" w:hAnsi="Arial" w:eastAsia="Times New Roman" w:cs="Arial"/>
                <w:color w:val="000000" w:themeColor="text1"/>
              </w:rPr>
              <w:t xml:space="preserve">industry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>placement.</w:t>
            </w:r>
          </w:p>
          <w:p w:rsidRPr="00317181" w:rsidR="00ED145C" w:rsidP="00ED145C" w:rsidRDefault="00ED145C" w14:paraId="4ED32FB3" w14:textId="592E410E">
            <w:pPr>
              <w:pStyle w:val="ListParagraph"/>
              <w:spacing w:before="0" w:beforeAutospacing="0" w:after="0" w:afterAutospacing="0"/>
              <w:ind w:left="714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CC13F2" w:rsidP="00C93F12" w:rsidRDefault="00CC13F2" w14:paraId="16D9B29B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10 mins</w:t>
            </w:r>
          </w:p>
        </w:tc>
      </w:tr>
      <w:tr w:rsidRPr="00693002" w:rsidR="00CC13F2" w:rsidTr="42869889" w14:paraId="44D2DCD3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317181" w:rsidR="00CC13F2" w:rsidP="00ED145C" w:rsidRDefault="002C5E8E" w14:paraId="4765E188" w14:textId="1ECECA15">
            <w:pPr>
              <w:spacing w:before="0" w:beforeAutospacing="0" w:after="0" w:afterAutospacing="0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>
              <w:rPr>
                <w:rFonts w:ascii="Arial" w:hAnsi="Arial" w:eastAsia="Times New Roman" w:cs="Arial"/>
                <w:color w:val="000000" w:themeColor="text1"/>
                <w:u w:val="single"/>
              </w:rPr>
              <w:t>Small-group</w:t>
            </w:r>
            <w:r w:rsidRPr="01155AE2" w:rsidR="00CC13F2">
              <w:rPr>
                <w:rFonts w:ascii="Arial" w:hAnsi="Arial" w:eastAsia="Times New Roman" w:cs="Arial"/>
                <w:color w:val="000000" w:themeColor="text1"/>
                <w:u w:val="single"/>
              </w:rPr>
              <w:t xml:space="preserve"> task</w:t>
            </w:r>
            <w:r w:rsidRPr="00E92E69"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E92E69" w:rsidR="00CC13F2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E92E69" w:rsidR="1F23DE5A">
              <w:rPr>
                <w:rFonts w:ascii="Arial" w:hAnsi="Arial" w:eastAsia="Times New Roman" w:cs="Arial"/>
                <w:color w:val="000000" w:themeColor="text1"/>
              </w:rPr>
              <w:t>158</w:t>
            </w:r>
            <w:r w:rsidRPr="00E92E69" w:rsidR="00CC13F2">
              <w:rPr>
                <w:rFonts w:ascii="Arial" w:hAnsi="Arial" w:eastAsia="Times New Roman" w:cs="Arial"/>
                <w:color w:val="000000" w:themeColor="text1"/>
              </w:rPr>
              <w:t xml:space="preserve"> and handout </w:t>
            </w:r>
            <w:r w:rsidRPr="00E92E69" w:rsidR="006237C5">
              <w:rPr>
                <w:rFonts w:ascii="Arial" w:hAnsi="Arial" w:eastAsia="Times New Roman" w:cs="Arial"/>
                <w:color w:val="000000" w:themeColor="text1"/>
              </w:rPr>
              <w:t xml:space="preserve">appendix 8: </w:t>
            </w:r>
            <w:r w:rsidRPr="00E92E69" w:rsidR="00CC13F2">
              <w:rPr>
                <w:rFonts w:ascii="Arial" w:hAnsi="Arial" w:eastAsia="Times New Roman" w:cs="Arial"/>
                <w:color w:val="000000" w:themeColor="text1"/>
              </w:rPr>
              <w:t>15</w:t>
            </w:r>
            <w:r w:rsidRPr="00E92E69" w:rsidR="00063621">
              <w:rPr>
                <w:rFonts w:ascii="Arial" w:hAnsi="Arial" w:eastAsia="Times New Roman" w:cs="Arial"/>
                <w:color w:val="000000" w:themeColor="text1"/>
              </w:rPr>
              <w:t>.1</w:t>
            </w:r>
            <w:r w:rsidRPr="00E92E69" w:rsidR="00CC13F2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CC13F2" w:rsidP="00ED145C" w:rsidRDefault="00CC13F2" w14:paraId="2A89F70C" w14:textId="5D2539DB">
            <w:pPr>
              <w:pStyle w:val="ListParagraph"/>
              <w:numPr>
                <w:ilvl w:val="0"/>
                <w:numId w:val="128"/>
              </w:numPr>
              <w:spacing w:before="0" w:beforeAutospacing="0" w:after="0" w:afterAutospacing="0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Use </w:t>
            </w:r>
            <w:r w:rsidR="00362E5A">
              <w:rPr>
                <w:rFonts w:ascii="Arial" w:hAnsi="Arial" w:eastAsia="Times New Roman" w:cs="Arial"/>
                <w:color w:val="000000" w:themeColor="text1"/>
              </w:rPr>
              <w:t xml:space="preserve">the </w:t>
            </w:r>
            <w:r w:rsidRPr="009501CE" w:rsidR="009436CD">
              <w:rPr>
                <w:rFonts w:ascii="Arial" w:hAnsi="Arial" w:eastAsia="Times New Roman" w:cs="Arial"/>
                <w:color w:val="000000" w:themeColor="text1"/>
              </w:rPr>
              <w:t xml:space="preserve">appendix </w:t>
            </w:r>
            <w:r w:rsidRPr="009501CE" w:rsidR="006237C5">
              <w:rPr>
                <w:rFonts w:ascii="Arial" w:hAnsi="Arial" w:eastAsia="Times New Roman" w:cs="Arial"/>
                <w:color w:val="000000" w:themeColor="text1"/>
              </w:rPr>
              <w:t>8</w:t>
            </w:r>
            <w:r w:rsidRPr="009501CE" w:rsidR="009436CD">
              <w:rPr>
                <w:rFonts w:ascii="Arial" w:hAnsi="Arial" w:eastAsia="Times New Roman" w:cs="Arial"/>
                <w:color w:val="000000" w:themeColor="text1"/>
              </w:rPr>
              <w:t>:</w:t>
            </w:r>
            <w:r w:rsidRPr="009501CE" w:rsidR="006237C5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9501CE">
              <w:rPr>
                <w:rFonts w:ascii="Arial" w:hAnsi="Arial" w:eastAsia="Times New Roman" w:cs="Arial"/>
                <w:color w:val="000000" w:themeColor="text1"/>
              </w:rPr>
              <w:t>15</w:t>
            </w:r>
            <w:r w:rsidRPr="009501CE" w:rsidR="007060C0">
              <w:rPr>
                <w:rFonts w:ascii="Arial" w:hAnsi="Arial" w:eastAsia="Times New Roman" w:cs="Arial"/>
                <w:color w:val="000000" w:themeColor="text1"/>
              </w:rPr>
              <w:t>.1</w:t>
            </w:r>
            <w:r w:rsidRPr="009501CE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="009501CE">
              <w:rPr>
                <w:rFonts w:ascii="Arial" w:hAnsi="Arial" w:eastAsia="Times New Roman" w:cs="Arial"/>
                <w:color w:val="000000" w:themeColor="text1"/>
              </w:rPr>
              <w:t>– V</w:t>
            </w:r>
            <w:r w:rsidRPr="009501CE">
              <w:rPr>
                <w:rFonts w:ascii="Arial" w:hAnsi="Arial" w:eastAsia="Times New Roman" w:cs="Arial"/>
                <w:color w:val="000000" w:themeColor="text1"/>
              </w:rPr>
              <w:t>aluing language</w:t>
            </w:r>
            <w:r w:rsidRPr="00362E5A">
              <w:rPr>
                <w:rFonts w:ascii="Arial" w:hAnsi="Arial" w:eastAsia="Times New Roman" w:cs="Arial"/>
                <w:color w:val="000000" w:themeColor="text1"/>
              </w:rPr>
              <w:t xml:space="preserve"> diversity case study handout in this lesson.</w:t>
            </w:r>
          </w:p>
          <w:p w:rsidR="00CC13F2" w:rsidP="00ED145C" w:rsidRDefault="00CC13F2" w14:paraId="09D75CA2" w14:textId="69665811">
            <w:pPr>
              <w:pStyle w:val="ListParagraph"/>
              <w:numPr>
                <w:ilvl w:val="0"/>
                <w:numId w:val="128"/>
              </w:numPr>
              <w:spacing w:before="0" w:beforeAutospacing="0" w:after="0" w:afterAutospacing="0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Tutor to encourage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01155AE2" w:rsidR="00AF3C75">
              <w:rPr>
                <w:rFonts w:ascii="Arial" w:hAnsi="Arial" w:eastAsia="Times New Roman" w:cs="Arial"/>
                <w:color w:val="000000" w:themeColor="text1"/>
              </w:rPr>
              <w:t>s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to work together in a small group</w:t>
            </w:r>
            <w:r w:rsidR="00362E5A">
              <w:rPr>
                <w:rFonts w:ascii="Arial" w:hAnsi="Arial" w:eastAsia="Times New Roman" w:cs="Arial"/>
                <w:color w:val="000000" w:themeColor="text1"/>
              </w:rPr>
              <w:t xml:space="preserve">,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>read the case study on valuing language diversity and answer the questions.</w:t>
            </w:r>
          </w:p>
          <w:p w:rsidR="00CC13F2" w:rsidP="00ED145C" w:rsidRDefault="00CC13F2" w14:paraId="26095B17" w14:textId="3B6FC6C4">
            <w:pPr>
              <w:pStyle w:val="ListParagraph"/>
              <w:numPr>
                <w:ilvl w:val="0"/>
                <w:numId w:val="128"/>
              </w:numPr>
              <w:spacing w:before="0" w:beforeAutospacing="0" w:after="0" w:afterAutospacing="0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317181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ensure that all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317181">
              <w:rPr>
                <w:rFonts w:ascii="Arial" w:hAnsi="Arial" w:eastAsia="Times New Roman" w:cs="Arial"/>
                <w:bCs/>
                <w:color w:val="000000" w:themeColor="text1"/>
              </w:rPr>
              <w:t>s in the group participate and that consideration is shown in relation to listening and sharing of ideas.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 xml:space="preserve"> Learner</w:t>
            </w:r>
            <w:r w:rsidRPr="00317181">
              <w:rPr>
                <w:rFonts w:ascii="Arial" w:hAnsi="Arial" w:eastAsia="Times New Roman" w:cs="Arial"/>
                <w:bCs/>
                <w:color w:val="000000" w:themeColor="text1"/>
              </w:rPr>
              <w:t xml:space="preserve">s can be encouraged to </w:t>
            </w:r>
            <w:proofErr w:type="gramStart"/>
            <w:r w:rsidRPr="00317181">
              <w:rPr>
                <w:rFonts w:ascii="Arial" w:hAnsi="Arial" w:eastAsia="Times New Roman" w:cs="Arial"/>
                <w:bCs/>
                <w:color w:val="000000" w:themeColor="text1"/>
              </w:rPr>
              <w:t>refer back</w:t>
            </w:r>
            <w:proofErr w:type="gramEnd"/>
            <w:r w:rsidRPr="00317181">
              <w:rPr>
                <w:rFonts w:ascii="Arial" w:hAnsi="Arial" w:eastAsia="Times New Roman" w:cs="Arial"/>
                <w:bCs/>
                <w:color w:val="000000" w:themeColor="text1"/>
              </w:rPr>
              <w:t xml:space="preserve"> to the previous task to support ideas to use in the case study.</w:t>
            </w:r>
          </w:p>
          <w:p w:rsidR="00CC13F2" w:rsidP="00ED145C" w:rsidRDefault="00CC13F2" w14:paraId="31417C90" w14:textId="284A1CFB">
            <w:pPr>
              <w:pStyle w:val="ListParagraph"/>
              <w:numPr>
                <w:ilvl w:val="0"/>
                <w:numId w:val="128"/>
              </w:numPr>
              <w:spacing w:before="0" w:beforeAutospacing="0" w:after="0" w:afterAutospacing="0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317181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ask questions to promote </w:t>
            </w:r>
            <w:r w:rsidR="004C47A2">
              <w:rPr>
                <w:rFonts w:ascii="Arial" w:hAnsi="Arial" w:eastAsia="Times New Roman" w:cs="Arial"/>
                <w:bCs/>
                <w:color w:val="000000" w:themeColor="text1"/>
              </w:rPr>
              <w:t>higher-order thinking</w:t>
            </w:r>
            <w:r w:rsidRPr="00317181">
              <w:rPr>
                <w:rFonts w:ascii="Arial" w:hAnsi="Arial" w:eastAsia="Times New Roman" w:cs="Arial"/>
                <w:bCs/>
                <w:color w:val="000000" w:themeColor="text1"/>
              </w:rPr>
              <w:t xml:space="preserve"> skills that can promote discussions within the group.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</w:p>
          <w:p w:rsidRPr="00317181" w:rsidR="00ED145C" w:rsidP="00ED145C" w:rsidRDefault="00ED145C" w14:paraId="4FF84996" w14:textId="571D6204">
            <w:pPr>
              <w:pStyle w:val="ListParagraph"/>
              <w:spacing w:before="0" w:beforeAutospacing="0" w:after="0" w:afterAutospacing="0"/>
              <w:ind w:left="714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CC13F2" w:rsidP="00C93F12" w:rsidRDefault="00CC13F2" w14:paraId="032BDD3B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15 mins</w:t>
            </w:r>
          </w:p>
        </w:tc>
      </w:tr>
      <w:tr w:rsidRPr="00693002" w:rsidR="00CC13F2" w:rsidTr="42869889" w14:paraId="359A4792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317181" w:rsidR="00CC13F2" w:rsidP="00ED145C" w:rsidRDefault="00CC13F2" w14:paraId="686E73ED" w14:textId="32AA5FBD">
            <w:pPr>
              <w:spacing w:before="0" w:beforeAutospacing="0" w:after="0" w:afterAutospacing="0"/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</w:pPr>
            <w:r w:rsidRPr="00317181"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  <w:t>Tutor</w:t>
            </w:r>
            <w:r w:rsidR="00E55F50"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  <w:t>-</w:t>
            </w:r>
            <w:r w:rsidRPr="00317181"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  <w:t>led feedback</w:t>
            </w:r>
          </w:p>
          <w:p w:rsidR="00CC13F2" w:rsidP="00ED145C" w:rsidRDefault="00CC13F2" w14:paraId="706243CE" w14:textId="042EAE13">
            <w:pPr>
              <w:pStyle w:val="ListParagraph"/>
              <w:numPr>
                <w:ilvl w:val="0"/>
                <w:numId w:val="129"/>
              </w:numPr>
              <w:spacing w:before="0" w:beforeAutospacing="0" w:after="0" w:afterAutospacing="0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317181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lead feedback from </w:t>
            </w:r>
            <w:r w:rsidR="002C5E8E">
              <w:rPr>
                <w:rFonts w:ascii="Arial" w:hAnsi="Arial" w:eastAsia="Times New Roman" w:cs="Arial"/>
                <w:bCs/>
                <w:color w:val="000000" w:themeColor="text1"/>
              </w:rPr>
              <w:t>small-group</w:t>
            </w:r>
            <w:r w:rsidRPr="00317181">
              <w:rPr>
                <w:rFonts w:ascii="Arial" w:hAnsi="Arial" w:eastAsia="Times New Roman" w:cs="Arial"/>
                <w:bCs/>
                <w:color w:val="000000" w:themeColor="text1"/>
              </w:rPr>
              <w:t xml:space="preserve"> task and encourage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317181">
              <w:rPr>
                <w:rFonts w:ascii="Arial" w:hAnsi="Arial" w:eastAsia="Times New Roman" w:cs="Arial"/>
                <w:bCs/>
                <w:color w:val="000000" w:themeColor="text1"/>
              </w:rPr>
              <w:t>s to share their thoughts.</w:t>
            </w:r>
          </w:p>
          <w:p w:rsidR="00CC13F2" w:rsidP="00ED145C" w:rsidRDefault="00CC13F2" w14:paraId="584E55BC" w14:textId="62A81972">
            <w:pPr>
              <w:pStyle w:val="ListParagraph"/>
              <w:numPr>
                <w:ilvl w:val="0"/>
                <w:numId w:val="129"/>
              </w:numPr>
              <w:spacing w:before="0" w:beforeAutospacing="0" w:after="0" w:afterAutospacing="0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317181">
              <w:rPr>
                <w:rFonts w:ascii="Arial" w:hAnsi="Arial" w:eastAsia="Times New Roman" w:cs="Arial"/>
                <w:bCs/>
                <w:color w:val="000000" w:themeColor="text1"/>
              </w:rPr>
              <w:t>Tutor to encourage respect and listening skills during feedback.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  <w:r w:rsidRPr="00317181">
              <w:rPr>
                <w:rFonts w:ascii="Arial" w:hAnsi="Arial" w:eastAsia="Times New Roman" w:cs="Arial"/>
                <w:bCs/>
                <w:color w:val="000000" w:themeColor="text1"/>
              </w:rPr>
              <w:t xml:space="preserve">Use prompting questions </w:t>
            </w:r>
            <w:r w:rsidR="00362E5A">
              <w:rPr>
                <w:rFonts w:ascii="Arial" w:hAnsi="Arial" w:eastAsia="Times New Roman" w:cs="Arial"/>
                <w:bCs/>
                <w:color w:val="000000" w:themeColor="text1"/>
              </w:rPr>
              <w:t>with</w:t>
            </w:r>
            <w:r w:rsidRPr="00317181" w:rsidR="00362E5A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  <w:r w:rsidRPr="00317181">
              <w:rPr>
                <w:rFonts w:ascii="Arial" w:hAnsi="Arial" w:eastAsia="Times New Roman" w:cs="Arial"/>
                <w:bCs/>
                <w:color w:val="000000" w:themeColor="text1"/>
              </w:rPr>
              <w:t>why or how to extend knowledge.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</w:p>
          <w:p w:rsidRPr="00317181" w:rsidR="00ED145C" w:rsidP="00ED145C" w:rsidRDefault="00ED145C" w14:paraId="04D02795" w14:textId="4E671AA1">
            <w:pPr>
              <w:pStyle w:val="ListParagraph"/>
              <w:spacing w:before="0" w:beforeAutospacing="0" w:after="0" w:afterAutospacing="0"/>
              <w:ind w:left="714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CC13F2" w:rsidP="00C93F12" w:rsidRDefault="00CC13F2" w14:paraId="408B286A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CC13F2" w:rsidTr="42869889" w14:paraId="5A2B0B52" w14:textId="77777777">
        <w:trPr>
          <w:trHeight w:val="347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317181" w:rsidR="00CC13F2" w:rsidP="00ED145C" w:rsidRDefault="00CC13F2" w14:paraId="7AB87671" w14:textId="729CE34A">
            <w:pPr>
              <w:spacing w:before="0" w:beforeAutospacing="0" w:after="0" w:afterAutospacing="0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Recall and revie</w:t>
            </w:r>
            <w:r w:rsidR="00E92E69">
              <w:rPr>
                <w:rFonts w:ascii="Arial" w:hAnsi="Arial" w:eastAsia="Times New Roman" w:cs="Arial"/>
                <w:color w:val="000000" w:themeColor="text1"/>
                <w:u w:val="single"/>
              </w:rPr>
              <w:t>w</w:t>
            </w:r>
            <w:r w:rsidRPr="00E92E69"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E92E69"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E92E69" w:rsidR="07CFEF1B">
              <w:rPr>
                <w:rFonts w:ascii="Arial" w:hAnsi="Arial" w:eastAsia="Times New Roman" w:cs="Arial"/>
                <w:color w:val="000000" w:themeColor="text1"/>
              </w:rPr>
              <w:t>159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CC13F2" w:rsidP="00ED145C" w:rsidRDefault="00CC13F2" w14:paraId="11A4B50E" w14:textId="77777777">
            <w:pPr>
              <w:pStyle w:val="ListParagraph"/>
              <w:numPr>
                <w:ilvl w:val="0"/>
                <w:numId w:val="130"/>
              </w:numPr>
              <w:spacing w:before="0" w:beforeAutospacing="0" w:after="0" w:afterAutospacing="0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317181">
              <w:rPr>
                <w:rFonts w:ascii="Arial" w:hAnsi="Arial" w:eastAsia="Times New Roman" w:cs="Arial"/>
                <w:bCs/>
                <w:color w:val="000000" w:themeColor="text1"/>
              </w:rPr>
              <w:t>Tutor to lead recall of the lesson in relation to how the practitioner can model language that celebrates diversity.</w:t>
            </w:r>
          </w:p>
          <w:p w:rsidR="00CC13F2" w:rsidP="00ED145C" w:rsidRDefault="00CC13F2" w14:paraId="76C2920E" w14:textId="6EA21773">
            <w:pPr>
              <w:pStyle w:val="ListParagraph"/>
              <w:numPr>
                <w:ilvl w:val="0"/>
                <w:numId w:val="130"/>
              </w:numPr>
              <w:spacing w:before="0" w:beforeAutospacing="0" w:after="0" w:afterAutospacing="0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Tutor to support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>s to write their name</w:t>
            </w:r>
            <w:r w:rsidR="00362E5A">
              <w:rPr>
                <w:rFonts w:ascii="Arial" w:hAnsi="Arial" w:eastAsia="Times New Roman" w:cs="Arial"/>
                <w:color w:val="000000" w:themeColor="text1"/>
              </w:rPr>
              <w:t>s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on their </w:t>
            </w:r>
            <w:r w:rsidR="00E55F50">
              <w:rPr>
                <w:rFonts w:ascii="Arial" w:hAnsi="Arial" w:eastAsia="Times New Roman" w:cs="Arial"/>
                <w:color w:val="000000" w:themeColor="text1"/>
              </w:rPr>
              <w:t>sticky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1155AE2" w:rsidR="00907C2A">
              <w:rPr>
                <w:rFonts w:ascii="Arial" w:hAnsi="Arial" w:eastAsia="Times New Roman" w:cs="Arial"/>
                <w:color w:val="000000" w:themeColor="text1"/>
              </w:rPr>
              <w:t>note</w:t>
            </w:r>
            <w:r w:rsidR="00362E5A">
              <w:rPr>
                <w:rFonts w:ascii="Arial" w:hAnsi="Arial" w:eastAsia="Times New Roman" w:cs="Arial"/>
                <w:color w:val="000000" w:themeColor="text1"/>
              </w:rPr>
              <w:t>s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="00362E5A">
              <w:rPr>
                <w:rFonts w:ascii="Arial" w:hAnsi="Arial" w:eastAsia="Times New Roman" w:cs="Arial"/>
                <w:color w:val="000000" w:themeColor="text1"/>
              </w:rPr>
              <w:t xml:space="preserve">and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>explain one way that the practitioner can promote language diversity in a setting.</w:t>
            </w:r>
          </w:p>
          <w:p w:rsidR="00CC13F2" w:rsidP="00ED145C" w:rsidRDefault="00CC13F2" w14:paraId="12DF8745" w14:textId="01C50FFE">
            <w:pPr>
              <w:pStyle w:val="ListParagraph"/>
              <w:numPr>
                <w:ilvl w:val="0"/>
                <w:numId w:val="130"/>
              </w:numPr>
              <w:spacing w:before="0" w:beforeAutospacing="0" w:after="0" w:afterAutospacing="0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317181">
              <w:rPr>
                <w:rFonts w:ascii="Arial" w:hAnsi="Arial" w:eastAsia="Times New Roman" w:cs="Arial"/>
                <w:bCs/>
                <w:color w:val="000000" w:themeColor="text1"/>
              </w:rPr>
              <w:t xml:space="preserve">As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317181">
              <w:rPr>
                <w:rFonts w:ascii="Arial" w:hAnsi="Arial" w:eastAsia="Times New Roman" w:cs="Arial"/>
                <w:bCs/>
                <w:color w:val="000000" w:themeColor="text1"/>
              </w:rPr>
              <w:t xml:space="preserve">s leave, the tutor needs to stand at the door and encourage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317181">
              <w:rPr>
                <w:rFonts w:ascii="Arial" w:hAnsi="Arial" w:eastAsia="Times New Roman" w:cs="Arial"/>
                <w:bCs/>
                <w:color w:val="000000" w:themeColor="text1"/>
              </w:rPr>
              <w:t xml:space="preserve">s to hand in their </w:t>
            </w:r>
            <w:r w:rsidR="00E55F50">
              <w:rPr>
                <w:rFonts w:ascii="Arial" w:hAnsi="Arial" w:eastAsia="Times New Roman" w:cs="Arial"/>
                <w:bCs/>
                <w:color w:val="000000" w:themeColor="text1"/>
              </w:rPr>
              <w:t>sticky</w:t>
            </w:r>
            <w:r w:rsidRPr="00317181">
              <w:rPr>
                <w:rFonts w:ascii="Arial" w:hAnsi="Arial" w:eastAsia="Times New Roman" w:cs="Arial"/>
                <w:bCs/>
                <w:color w:val="000000" w:themeColor="text1"/>
              </w:rPr>
              <w:t xml:space="preserve"> notes. </w:t>
            </w:r>
          </w:p>
          <w:p w:rsidRPr="00317181" w:rsidR="00ED145C" w:rsidP="00ED145C" w:rsidRDefault="00ED145C" w14:paraId="216A173A" w14:textId="53D25CCE">
            <w:pPr>
              <w:pStyle w:val="ListParagraph"/>
              <w:spacing w:before="0" w:beforeAutospacing="0" w:after="0" w:afterAutospacing="0"/>
              <w:ind w:left="714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CC13F2" w:rsidP="00C93F12" w:rsidRDefault="00CC13F2" w14:paraId="7E09D486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</w:tbl>
    <w:p w:rsidR="00CC13F2" w:rsidP="00CC13F2" w:rsidRDefault="00CC13F2" w14:paraId="405E1F55" w14:textId="77777777">
      <w:pPr>
        <w:rPr>
          <w:rFonts w:ascii="Arial" w:hAnsi="Arial" w:cs="Arial"/>
        </w:rPr>
      </w:pPr>
    </w:p>
    <w:p w:rsidR="00CC13F2" w:rsidP="00CC13F2" w:rsidRDefault="00CC13F2" w14:paraId="75E4D1D9" w14:textId="77777777">
      <w:pPr>
        <w:rPr>
          <w:rFonts w:ascii="Arial" w:hAnsi="Arial" w:cs="Arial"/>
        </w:rPr>
      </w:pPr>
    </w:p>
    <w:p w:rsidR="00CC13F2" w:rsidP="00CC13F2" w:rsidRDefault="00CC13F2" w14:paraId="66536718" w14:textId="77777777">
      <w:pPr>
        <w:rPr>
          <w:rFonts w:ascii="Arial" w:hAnsi="Arial" w:cs="Arial"/>
        </w:rPr>
      </w:pPr>
    </w:p>
    <w:p w:rsidR="00CC13F2" w:rsidP="00CC13F2" w:rsidRDefault="00CC13F2" w14:paraId="28A6E7E6" w14:textId="77777777">
      <w:pPr>
        <w:rPr>
          <w:rFonts w:ascii="Arial" w:hAnsi="Arial" w:cs="Arial"/>
        </w:rPr>
      </w:pPr>
    </w:p>
    <w:p w:rsidR="00CC13F2" w:rsidP="00CC13F2" w:rsidRDefault="00CC13F2" w14:paraId="261B36C7" w14:textId="77777777">
      <w:pPr>
        <w:rPr>
          <w:rFonts w:ascii="Arial" w:hAnsi="Arial" w:cs="Arial"/>
        </w:rPr>
      </w:pPr>
    </w:p>
    <w:p w:rsidR="00CC13F2" w:rsidP="00CC13F2" w:rsidRDefault="00CC13F2" w14:paraId="7D112A0F" w14:textId="77777777">
      <w:pPr>
        <w:rPr>
          <w:rFonts w:ascii="Arial" w:hAnsi="Arial" w:cs="Arial"/>
        </w:rPr>
      </w:pPr>
    </w:p>
    <w:p w:rsidR="00CC13F2" w:rsidP="00CC13F2" w:rsidRDefault="00CC13F2" w14:paraId="16878361" w14:textId="77777777">
      <w:pPr>
        <w:rPr>
          <w:rFonts w:ascii="Arial" w:hAnsi="Arial" w:cs="Arial"/>
        </w:rPr>
      </w:pPr>
    </w:p>
    <w:p w:rsidR="00CC13F2" w:rsidP="00CC13F2" w:rsidRDefault="00CC13F2" w14:paraId="67C7D283" w14:textId="77777777">
      <w:pPr>
        <w:rPr>
          <w:rFonts w:ascii="Arial" w:hAnsi="Arial" w:cs="Arial"/>
        </w:rPr>
      </w:pPr>
    </w:p>
    <w:p w:rsidR="007A65F4" w:rsidP="00CC13F2" w:rsidRDefault="007A65F4" w14:paraId="2E71084D" w14:textId="77777777">
      <w:pPr>
        <w:rPr>
          <w:rFonts w:ascii="Arial" w:hAnsi="Arial" w:cs="Arial"/>
        </w:rPr>
      </w:pPr>
    </w:p>
    <w:p w:rsidR="007A65F4" w:rsidP="00CC13F2" w:rsidRDefault="007A65F4" w14:paraId="714D7428" w14:textId="77777777">
      <w:pPr>
        <w:rPr>
          <w:rFonts w:ascii="Arial" w:hAnsi="Arial" w:cs="Arial"/>
        </w:rPr>
      </w:pPr>
    </w:p>
    <w:p w:rsidR="007A65F4" w:rsidP="00CC13F2" w:rsidRDefault="007A65F4" w14:paraId="726B4126" w14:textId="77777777">
      <w:pPr>
        <w:rPr>
          <w:rFonts w:ascii="Arial" w:hAnsi="Arial" w:cs="Arial"/>
        </w:rPr>
      </w:pPr>
    </w:p>
    <w:p w:rsidRPr="00EF51CA" w:rsidR="00CC13F2" w:rsidP="00CC13F2" w:rsidRDefault="00CC13F2" w14:paraId="598B5301" w14:textId="155B40CF">
      <w:pPr>
        <w:spacing w:before="0" w:beforeAutospacing="0" w:after="0" w:afterAutospacing="0"/>
        <w:jc w:val="center"/>
        <w:rPr>
          <w:rFonts w:ascii="Arial" w:hAnsi="Arial" w:eastAsia="Times New Roman" w:cs="Arial"/>
          <w:b/>
          <w:bCs/>
          <w:sz w:val="28"/>
          <w:szCs w:val="28"/>
        </w:rPr>
      </w:pPr>
      <w:r w:rsidRPr="00EF51CA">
        <w:rPr>
          <w:rFonts w:ascii="Arial" w:hAnsi="Arial" w:eastAsia="Times New Roman" w:cs="Arial"/>
          <w:b/>
          <w:bCs/>
          <w:sz w:val="28"/>
          <w:szCs w:val="28"/>
        </w:rPr>
        <w:t xml:space="preserve">Lesson </w:t>
      </w:r>
      <w:r>
        <w:rPr>
          <w:rFonts w:ascii="Arial" w:hAnsi="Arial" w:eastAsia="Times New Roman" w:cs="Arial"/>
          <w:b/>
          <w:bCs/>
          <w:sz w:val="28"/>
          <w:szCs w:val="28"/>
        </w:rPr>
        <w:t>p</w:t>
      </w:r>
      <w:r w:rsidRPr="00EF51CA">
        <w:rPr>
          <w:rFonts w:ascii="Arial" w:hAnsi="Arial" w:eastAsia="Times New Roman" w:cs="Arial"/>
          <w:b/>
          <w:bCs/>
          <w:sz w:val="28"/>
          <w:szCs w:val="28"/>
        </w:rPr>
        <w:t>lan</w:t>
      </w:r>
      <w:r w:rsidR="00A15C7B">
        <w:rPr>
          <w:rFonts w:ascii="Arial" w:hAnsi="Arial" w:eastAsia="Times New Roman" w:cs="Arial"/>
          <w:b/>
          <w:bCs/>
          <w:sz w:val="28"/>
          <w:szCs w:val="28"/>
        </w:rPr>
        <w:t xml:space="preserve">: </w:t>
      </w:r>
      <w:r w:rsidR="006D25EE">
        <w:rPr>
          <w:rFonts w:ascii="Arial" w:hAnsi="Arial" w:eastAsia="Times New Roman" w:cs="Arial"/>
          <w:b/>
          <w:bCs/>
          <w:sz w:val="28"/>
          <w:szCs w:val="28"/>
        </w:rPr>
        <w:t>S</w:t>
      </w:r>
      <w:r>
        <w:rPr>
          <w:rFonts w:ascii="Arial" w:hAnsi="Arial" w:eastAsia="Times New Roman" w:cs="Arial"/>
          <w:b/>
          <w:bCs/>
          <w:sz w:val="28"/>
          <w:szCs w:val="28"/>
        </w:rPr>
        <w:t>ession 16</w:t>
      </w:r>
    </w:p>
    <w:p w:rsidRPr="00693002" w:rsidR="00CC13F2" w:rsidP="00CC13F2" w:rsidRDefault="00CC13F2" w14:paraId="50FC3224" w14:textId="77777777">
      <w:pPr>
        <w:spacing w:before="0" w:beforeAutospacing="0" w:after="0" w:afterAutospacing="0"/>
        <w:rPr>
          <w:rFonts w:ascii="Arial" w:hAnsi="Arial" w:eastAsia="Times New Roman" w:cs="Arial"/>
          <w:color w:val="FF0000"/>
        </w:rPr>
      </w:pPr>
    </w:p>
    <w:tbl>
      <w:tblPr>
        <w:tblW w:w="5000" w:type="pct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tblBorders>
        <w:shd w:val="clear" w:color="auto" w:fill="FFFFFF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175"/>
        <w:gridCol w:w="6835"/>
      </w:tblGrid>
      <w:tr w:rsidRPr="00693002" w:rsidR="00CC13F2" w:rsidTr="01155AE2" w14:paraId="0B1C5D4C" w14:textId="77777777">
        <w:trPr>
          <w:trHeight w:val="225"/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  <w:hideMark/>
          </w:tcPr>
          <w:p w:rsidRPr="00693002" w:rsidR="00CC13F2" w:rsidP="00C93F12" w:rsidRDefault="00CC13F2" w14:paraId="761C74AE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Course: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8D71D1" w:rsidR="00CC13F2" w:rsidP="00C93F12" w:rsidRDefault="00965535" w14:paraId="3CB51CBD" w14:textId="14DE9499">
            <w:pPr>
              <w:spacing w:before="0" w:beforeAutospacing="0" w:after="0" w:afterAutospacing="0"/>
              <w:rPr>
                <w:rFonts w:ascii="Arial" w:hAnsi="Arial" w:eastAsia="Times New Roman" w:cs="Arial"/>
                <w:iCs/>
              </w:rPr>
            </w:pPr>
            <w:r>
              <w:rPr>
                <w:rFonts w:ascii="Arial" w:hAnsi="Arial" w:eastAsia="Times New Roman" w:cs="Arial"/>
                <w:iCs/>
              </w:rPr>
              <w:t>T Level in Education and Early Years</w:t>
            </w:r>
          </w:p>
        </w:tc>
      </w:tr>
      <w:tr w:rsidRPr="00693002" w:rsidR="00CC13F2" w:rsidTr="01155AE2" w14:paraId="77730313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  <w:hideMark/>
          </w:tcPr>
          <w:p w:rsidRPr="00693002" w:rsidR="00CC13F2" w:rsidP="00C93F12" w:rsidRDefault="00CC13F2" w14:paraId="5A33EFE5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Length of lesson: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693002" w:rsidR="00CC13F2" w:rsidP="00C93F12" w:rsidRDefault="00CC13F2" w14:paraId="15870261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1.5 hours</w:t>
            </w:r>
          </w:p>
        </w:tc>
      </w:tr>
      <w:tr w:rsidRPr="00693002" w:rsidR="00CC13F2" w:rsidTr="01155AE2" w14:paraId="09329681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  <w:hideMark/>
          </w:tcPr>
          <w:p w:rsidRPr="00693002" w:rsidR="00CC13F2" w:rsidP="00C93F12" w:rsidRDefault="00CC13F2" w14:paraId="1249E6D1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Topic: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4879E5" w:rsidR="00CC13F2" w:rsidP="00C93F12" w:rsidRDefault="00CC13F2" w14:paraId="38289D98" w14:textId="39F763B6">
            <w:pPr>
              <w:pStyle w:val="NoSpacing"/>
              <w:rPr>
                <w:rFonts w:ascii="Arial" w:hAnsi="Arial" w:cs="Arial"/>
              </w:rPr>
            </w:pPr>
            <w:r w:rsidRPr="003A2BCC">
              <w:rPr>
                <w:rFonts w:ascii="Arial" w:hAnsi="Arial" w:cs="Arial"/>
                <w:color w:val="000000" w:themeColor="text1"/>
              </w:rPr>
              <w:t>Communication systems for children with special needs and disability</w:t>
            </w:r>
          </w:p>
        </w:tc>
      </w:tr>
      <w:tr w:rsidRPr="00693002" w:rsidR="00CC13F2" w:rsidTr="01155AE2" w14:paraId="1A9580F9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</w:tcPr>
          <w:p w:rsidRPr="00693002" w:rsidR="00CC13F2" w:rsidP="00C93F12" w:rsidRDefault="00CC13F2" w14:paraId="74C494DF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Prior learning: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693002" w:rsidR="00CC13F2" w:rsidP="00C93F12" w:rsidRDefault="00AA3978" w14:paraId="34903030" w14:textId="24DC08BA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Learner</w:t>
            </w:r>
            <w:r w:rsidR="00CC13F2">
              <w:rPr>
                <w:rFonts w:ascii="Arial" w:hAnsi="Arial" w:eastAsia="Times New Roman" w:cs="Arial"/>
              </w:rPr>
              <w:t xml:space="preserve">s to be able to actively communicate with children and young people </w:t>
            </w:r>
            <w:r w:rsidR="00787293">
              <w:rPr>
                <w:rFonts w:ascii="Arial" w:hAnsi="Arial" w:eastAsia="Times New Roman" w:cs="Arial"/>
              </w:rPr>
              <w:t xml:space="preserve">aged </w:t>
            </w:r>
            <w:r w:rsidR="00CC13F2">
              <w:rPr>
                <w:rFonts w:ascii="Arial" w:hAnsi="Arial" w:eastAsia="Times New Roman" w:cs="Arial"/>
              </w:rPr>
              <w:t>0</w:t>
            </w:r>
            <w:r w:rsidR="00362E5A">
              <w:rPr>
                <w:rFonts w:ascii="Arial" w:hAnsi="Arial" w:eastAsia="Times New Roman" w:cs="Arial"/>
              </w:rPr>
              <w:t>–</w:t>
            </w:r>
            <w:r w:rsidR="00CC13F2">
              <w:rPr>
                <w:rFonts w:ascii="Arial" w:hAnsi="Arial" w:eastAsia="Times New Roman" w:cs="Arial"/>
              </w:rPr>
              <w:t xml:space="preserve">19 years </w:t>
            </w:r>
            <w:proofErr w:type="gramStart"/>
            <w:r w:rsidR="00CC13F2">
              <w:rPr>
                <w:rFonts w:ascii="Arial" w:hAnsi="Arial" w:eastAsia="Times New Roman" w:cs="Arial"/>
              </w:rPr>
              <w:t>through the use of</w:t>
            </w:r>
            <w:proofErr w:type="gramEnd"/>
            <w:r w:rsidR="00CC13F2">
              <w:rPr>
                <w:rFonts w:ascii="Arial" w:hAnsi="Arial" w:eastAsia="Times New Roman" w:cs="Arial"/>
              </w:rPr>
              <w:t xml:space="preserve"> questioning skills, communication skills and positive language </w:t>
            </w:r>
          </w:p>
        </w:tc>
      </w:tr>
      <w:tr w:rsidRPr="00693002" w:rsidR="00CC13F2" w:rsidTr="01155AE2" w14:paraId="65EE1E1E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</w:tcPr>
          <w:p w:rsidRPr="00693002" w:rsidR="00CC13F2" w:rsidP="00C93F12" w:rsidRDefault="00CC13F2" w14:paraId="74819AA2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Resources needed</w:t>
            </w:r>
            <w:r>
              <w:rPr>
                <w:rFonts w:ascii="Arial" w:hAnsi="Arial" w:eastAsia="Times New Roman" w:cs="Arial"/>
                <w:b/>
                <w:bCs/>
              </w:rPr>
              <w:t>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="00CC13F2" w:rsidP="01155AE2" w:rsidRDefault="00BA3020" w14:paraId="2B163250" w14:textId="614CCD80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 w:rsidRPr="01155AE2">
              <w:rPr>
                <w:rFonts w:ascii="Arial" w:hAnsi="Arial" w:eastAsia="Times New Roman" w:cs="Arial"/>
              </w:rPr>
              <w:t>PowerPoint</w:t>
            </w:r>
            <w:r w:rsidRPr="01155AE2" w:rsidR="00CC13F2">
              <w:rPr>
                <w:rFonts w:ascii="Arial" w:hAnsi="Arial" w:eastAsia="Times New Roman" w:cs="Arial"/>
              </w:rPr>
              <w:t xml:space="preserve"> presentation</w:t>
            </w:r>
          </w:p>
          <w:p w:rsidR="00CC13F2" w:rsidP="00C93F12" w:rsidRDefault="00CC13F2" w14:paraId="0D94EB7A" w14:textId="59ACF401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Computers</w:t>
            </w:r>
            <w:r w:rsidR="00362E5A">
              <w:rPr>
                <w:rFonts w:ascii="Arial" w:hAnsi="Arial" w:eastAsia="Times New Roman" w:cs="Arial"/>
              </w:rPr>
              <w:t xml:space="preserve">, </w:t>
            </w:r>
            <w:proofErr w:type="gramStart"/>
            <w:r>
              <w:rPr>
                <w:rFonts w:ascii="Arial" w:hAnsi="Arial" w:eastAsia="Times New Roman" w:cs="Arial"/>
              </w:rPr>
              <w:t>tablets</w:t>
            </w:r>
            <w:proofErr w:type="gramEnd"/>
            <w:r w:rsidR="00362E5A">
              <w:rPr>
                <w:rFonts w:ascii="Arial" w:hAnsi="Arial" w:eastAsia="Times New Roman" w:cs="Arial"/>
              </w:rPr>
              <w:t xml:space="preserve"> or </w:t>
            </w:r>
            <w:r>
              <w:rPr>
                <w:rFonts w:ascii="Arial" w:hAnsi="Arial" w:eastAsia="Times New Roman" w:cs="Arial"/>
              </w:rPr>
              <w:t>phones</w:t>
            </w:r>
          </w:p>
          <w:p w:rsidR="00CC13F2" w:rsidP="00C93F12" w:rsidRDefault="00CC13F2" w14:paraId="251A5494" w14:textId="053F781D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 xml:space="preserve">Pens, </w:t>
            </w:r>
            <w:proofErr w:type="gramStart"/>
            <w:r>
              <w:rPr>
                <w:rFonts w:ascii="Arial" w:hAnsi="Arial" w:eastAsia="Times New Roman" w:cs="Arial"/>
              </w:rPr>
              <w:t>card</w:t>
            </w:r>
            <w:proofErr w:type="gramEnd"/>
            <w:r w:rsidR="00362E5A">
              <w:rPr>
                <w:rFonts w:ascii="Arial" w:hAnsi="Arial" w:eastAsia="Times New Roman" w:cs="Arial"/>
              </w:rPr>
              <w:t xml:space="preserve"> and </w:t>
            </w:r>
            <w:r>
              <w:rPr>
                <w:rFonts w:ascii="Arial" w:hAnsi="Arial" w:eastAsia="Times New Roman" w:cs="Arial"/>
              </w:rPr>
              <w:t>scissors</w:t>
            </w:r>
          </w:p>
          <w:p w:rsidRPr="00693002" w:rsidR="00CC13F2" w:rsidP="00C93F12" w:rsidRDefault="00CC13F2" w14:paraId="7E2B8083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</w:p>
        </w:tc>
      </w:tr>
    </w:tbl>
    <w:p w:rsidRPr="00693002" w:rsidR="00CC13F2" w:rsidP="00CC13F2" w:rsidRDefault="00CC13F2" w14:paraId="7B0660E7" w14:textId="77777777">
      <w:pPr>
        <w:spacing w:before="0" w:beforeAutospacing="0" w:after="0" w:afterAutospacing="0"/>
        <w:rPr>
          <w:rFonts w:ascii="Arial" w:hAnsi="Arial" w:eastAsia="Times New Roman" w:cs="Arial"/>
        </w:rPr>
      </w:pPr>
    </w:p>
    <w:tbl>
      <w:tblPr>
        <w:tblW w:w="5032" w:type="pct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tblBorders>
        <w:shd w:val="clear" w:color="auto" w:fill="FFFFFF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101"/>
        <w:gridCol w:w="4028"/>
        <w:gridCol w:w="881"/>
        <w:gridCol w:w="58"/>
      </w:tblGrid>
      <w:tr w:rsidRPr="00693002" w:rsidR="00CC13F2" w:rsidTr="42869889" w14:paraId="100BB97F" w14:textId="77777777">
        <w:trPr>
          <w:gridAfter w:val="1"/>
          <w:wAfter w:w="32" w:type="pct"/>
          <w:trHeight w:val="424"/>
          <w:tblCellSpacing w:w="0" w:type="dxa"/>
        </w:trPr>
        <w:tc>
          <w:tcPr>
            <w:tcW w:w="2261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EEAF6" w:themeFill="accent5" w:themeFillTint="33"/>
            <w:tcMar/>
            <w:vAlign w:val="center"/>
            <w:hideMark/>
          </w:tcPr>
          <w:p w:rsidRPr="00693002" w:rsidR="00CC13F2" w:rsidP="00C93F12" w:rsidRDefault="00CC13F2" w14:paraId="3EC06F5C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 xml:space="preserve">Learning </w:t>
            </w:r>
            <w:r>
              <w:rPr>
                <w:rFonts w:ascii="Arial" w:hAnsi="Arial" w:eastAsia="Times New Roman" w:cs="Arial"/>
                <w:b/>
                <w:bCs/>
              </w:rPr>
              <w:t>o</w:t>
            </w:r>
            <w:r w:rsidRPr="00693002">
              <w:rPr>
                <w:rFonts w:ascii="Arial" w:hAnsi="Arial" w:eastAsia="Times New Roman" w:cs="Arial"/>
                <w:b/>
                <w:bCs/>
              </w:rPr>
              <w:t>utcomes:</w:t>
            </w:r>
            <w:r w:rsidRPr="00693002">
              <w:rPr>
                <w:rFonts w:ascii="Arial" w:hAnsi="Arial" w:eastAsia="Times New Roman" w:cs="Arial"/>
                <w:b/>
                <w:bCs/>
              </w:rPr>
              <w:br/>
            </w:r>
            <w:r>
              <w:rPr>
                <w:rFonts w:ascii="Arial" w:hAnsi="Arial" w:cs="Arial"/>
                <w:bCs/>
                <w:i/>
              </w:rPr>
              <w:t>Learner</w:t>
            </w:r>
            <w:r w:rsidRPr="00693002">
              <w:rPr>
                <w:rFonts w:ascii="Arial" w:hAnsi="Arial" w:cs="Arial"/>
                <w:bCs/>
                <w:i/>
              </w:rPr>
              <w:t>s will be able to…</w:t>
            </w:r>
          </w:p>
        </w:tc>
        <w:tc>
          <w:tcPr>
            <w:tcW w:w="2707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EEAF6" w:themeFill="accent5" w:themeFillTint="33"/>
            <w:tcMar/>
            <w:vAlign w:val="center"/>
            <w:hideMark/>
          </w:tcPr>
          <w:p w:rsidRPr="00693002" w:rsidR="00CC13F2" w:rsidP="00C93F12" w:rsidRDefault="00CC13F2" w14:paraId="777CF68F" w14:textId="6EEFB099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 xml:space="preserve">Assessment </w:t>
            </w:r>
            <w:r>
              <w:rPr>
                <w:rFonts w:ascii="Arial" w:hAnsi="Arial" w:eastAsia="Times New Roman" w:cs="Arial"/>
                <w:b/>
                <w:bCs/>
              </w:rPr>
              <w:t>s</w:t>
            </w:r>
            <w:r w:rsidRPr="00693002">
              <w:rPr>
                <w:rFonts w:ascii="Arial" w:hAnsi="Arial" w:eastAsia="Times New Roman" w:cs="Arial"/>
                <w:b/>
                <w:bCs/>
              </w:rPr>
              <w:t xml:space="preserve">trategies </w:t>
            </w:r>
            <w:r w:rsidRPr="00693002">
              <w:rPr>
                <w:rFonts w:ascii="Arial" w:hAnsi="Arial" w:eastAsia="Times New Roman" w:cs="Arial"/>
                <w:bCs/>
                <w:i/>
              </w:rPr>
              <w:t>(how learning is to be checked)</w:t>
            </w:r>
          </w:p>
        </w:tc>
      </w:tr>
      <w:tr w:rsidRPr="00693002" w:rsidR="00CC13F2" w:rsidTr="42869889" w14:paraId="1D5E81A8" w14:textId="77777777">
        <w:trPr>
          <w:gridAfter w:val="1"/>
          <w:wAfter w:w="32" w:type="pct"/>
          <w:trHeight w:val="312"/>
          <w:tblCellSpacing w:w="0" w:type="dxa"/>
        </w:trPr>
        <w:tc>
          <w:tcPr>
            <w:tcW w:w="2261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Pr="003A2BCC" w:rsidR="00CC13F2" w:rsidP="00AF3C75" w:rsidRDefault="00CC13F2" w14:paraId="2CD80631" w14:textId="1CF373CB">
            <w:pPr>
              <w:rPr>
                <w:rFonts w:ascii="Arial" w:hAnsi="Arial" w:cs="Arial"/>
                <w:color w:val="000000" w:themeColor="text1"/>
              </w:rPr>
            </w:pPr>
            <w:r w:rsidRPr="003A2BCC">
              <w:rPr>
                <w:rFonts w:ascii="Arial" w:hAnsi="Arial" w:cs="Arial"/>
                <w:color w:val="000000" w:themeColor="text1"/>
              </w:rPr>
              <w:t xml:space="preserve">Element 11 Special </w:t>
            </w:r>
            <w:r w:rsidR="00362E5A">
              <w:rPr>
                <w:rFonts w:ascii="Arial" w:hAnsi="Arial" w:cs="Arial"/>
                <w:color w:val="000000" w:themeColor="text1"/>
              </w:rPr>
              <w:t>e</w:t>
            </w:r>
            <w:r w:rsidRPr="003A2BCC">
              <w:rPr>
                <w:rFonts w:ascii="Arial" w:hAnsi="Arial" w:cs="Arial"/>
                <w:color w:val="000000" w:themeColor="text1"/>
              </w:rPr>
              <w:t xml:space="preserve">ducational </w:t>
            </w:r>
            <w:r w:rsidR="00362E5A">
              <w:rPr>
                <w:rFonts w:ascii="Arial" w:hAnsi="Arial" w:cs="Arial"/>
                <w:color w:val="000000" w:themeColor="text1"/>
              </w:rPr>
              <w:t>n</w:t>
            </w:r>
            <w:r w:rsidRPr="003A2BCC">
              <w:rPr>
                <w:rFonts w:ascii="Arial" w:hAnsi="Arial" w:cs="Arial"/>
                <w:color w:val="000000" w:themeColor="text1"/>
              </w:rPr>
              <w:t xml:space="preserve">eeds and </w:t>
            </w:r>
            <w:r w:rsidR="00362E5A">
              <w:rPr>
                <w:rFonts w:ascii="Arial" w:hAnsi="Arial" w:cs="Arial"/>
                <w:color w:val="000000" w:themeColor="text1"/>
              </w:rPr>
              <w:t>d</w:t>
            </w:r>
            <w:r w:rsidRPr="00362E5A">
              <w:rPr>
                <w:rFonts w:ascii="Arial" w:hAnsi="Arial" w:cs="Arial"/>
                <w:color w:val="000000" w:themeColor="text1"/>
              </w:rPr>
              <w:t>isabilities</w:t>
            </w:r>
            <w:r w:rsidR="00C24FF4">
              <w:rPr>
                <w:rFonts w:ascii="Arial" w:hAnsi="Arial" w:cs="Arial"/>
                <w:color w:val="000000" w:themeColor="text1"/>
              </w:rPr>
              <w:t xml:space="preserve"> –</w:t>
            </w:r>
            <w:r w:rsidRPr="00362E5A">
              <w:rPr>
                <w:rFonts w:ascii="Arial" w:hAnsi="Arial" w:cs="Arial"/>
                <w:color w:val="000000" w:themeColor="text1"/>
              </w:rPr>
              <w:t xml:space="preserve"> 11.11</w:t>
            </w:r>
            <w:r w:rsidR="00C24FF4">
              <w:rPr>
                <w:rFonts w:ascii="Arial" w:hAnsi="Arial" w:cs="Arial"/>
                <w:color w:val="000000" w:themeColor="text1"/>
              </w:rPr>
              <w:t>: W</w:t>
            </w:r>
            <w:r w:rsidRPr="00362E5A">
              <w:rPr>
                <w:rFonts w:ascii="Arial" w:hAnsi="Arial" w:cs="Arial"/>
                <w:color w:val="000000" w:themeColor="text1"/>
              </w:rPr>
              <w:t xml:space="preserve">hen and how speech can be </w:t>
            </w:r>
            <w:r w:rsidRPr="009501CE">
              <w:rPr>
                <w:rFonts w:ascii="Arial" w:hAnsi="Arial" w:cs="Arial"/>
                <w:color w:val="000000" w:themeColor="text1"/>
              </w:rPr>
              <w:t>supplemented or replaced by augmentative and alternative communication (AAC).</w:t>
            </w:r>
          </w:p>
        </w:tc>
        <w:tc>
          <w:tcPr>
            <w:tcW w:w="2707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Pr="00693002" w:rsidR="00CC13F2" w:rsidP="00C93F12" w:rsidRDefault="00CC13F2" w14:paraId="76726375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Questioning throughout the activity of strategies to support ACC.</w:t>
            </w:r>
          </w:p>
        </w:tc>
      </w:tr>
      <w:tr w:rsidRPr="00693002" w:rsidR="00CC13F2" w:rsidTr="42869889" w14:paraId="189E9444" w14:textId="77777777">
        <w:trPr>
          <w:gridAfter w:val="1"/>
          <w:wAfter w:w="32" w:type="pct"/>
          <w:trHeight w:val="312"/>
          <w:tblCellSpacing w:w="0" w:type="dxa"/>
        </w:trPr>
        <w:tc>
          <w:tcPr>
            <w:tcW w:w="2261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Pr="003A2BCC" w:rsidR="00CC13F2" w:rsidP="00C93F12" w:rsidRDefault="00CC13F2" w14:paraId="4DA0D123" w14:textId="42ADF25C">
            <w:pPr>
              <w:pStyle w:val="NoSpacing"/>
              <w:rPr>
                <w:rFonts w:ascii="Arial" w:hAnsi="Arial" w:cs="Arial"/>
              </w:rPr>
            </w:pPr>
            <w:r w:rsidRPr="009501CE">
              <w:rPr>
                <w:rFonts w:ascii="Arial" w:hAnsi="Arial" w:cs="Arial"/>
                <w:color w:val="000000" w:themeColor="text1"/>
              </w:rPr>
              <w:t>GEC3</w:t>
            </w:r>
            <w:r w:rsidRPr="009501CE" w:rsidR="00362E5A">
              <w:rPr>
                <w:rFonts w:ascii="Arial" w:hAnsi="Arial" w:cs="Arial"/>
                <w:color w:val="000000" w:themeColor="text1"/>
              </w:rPr>
              <w:t>:</w:t>
            </w:r>
            <w:r w:rsidRPr="009501CE">
              <w:rPr>
                <w:rFonts w:ascii="Arial" w:hAnsi="Arial" w:cs="Arial"/>
                <w:color w:val="000000" w:themeColor="text1"/>
              </w:rPr>
              <w:t xml:space="preserve"> </w:t>
            </w:r>
            <w:r w:rsidR="009501CE">
              <w:rPr>
                <w:rFonts w:ascii="Arial" w:hAnsi="Arial" w:cs="Arial"/>
                <w:color w:val="000000" w:themeColor="text1"/>
              </w:rPr>
              <w:t>C</w:t>
            </w:r>
            <w:r w:rsidRPr="009501CE" w:rsidR="00362E5A">
              <w:rPr>
                <w:rFonts w:ascii="Arial" w:hAnsi="Arial" w:cs="Arial"/>
                <w:color w:val="000000" w:themeColor="text1"/>
              </w:rPr>
              <w:t xml:space="preserve">reate </w:t>
            </w:r>
            <w:r w:rsidRPr="009501CE">
              <w:rPr>
                <w:rFonts w:ascii="Arial" w:hAnsi="Arial" w:cs="Arial"/>
                <w:color w:val="000000" w:themeColor="text1"/>
              </w:rPr>
              <w:t>texts</w:t>
            </w:r>
            <w:r w:rsidRPr="00362E5A">
              <w:rPr>
                <w:rFonts w:ascii="Arial" w:hAnsi="Arial" w:cs="Arial"/>
                <w:color w:val="000000" w:themeColor="text1"/>
              </w:rPr>
              <w:t xml:space="preserve"> for different purposes and audiences.</w:t>
            </w:r>
          </w:p>
        </w:tc>
        <w:tc>
          <w:tcPr>
            <w:tcW w:w="2707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="00CC13F2" w:rsidP="00C93F12" w:rsidRDefault="00CC13F2" w14:paraId="2D841404" w14:textId="3D6C66EA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Creation of picture exchange cards</w:t>
            </w:r>
            <w:r w:rsidR="00966631">
              <w:rPr>
                <w:rFonts w:ascii="Arial" w:hAnsi="Arial" w:eastAsia="Times New Roman" w:cs="Arial"/>
              </w:rPr>
              <w:t xml:space="preserve"> </w:t>
            </w:r>
            <w:r w:rsidR="00DA6EBD">
              <w:rPr>
                <w:rFonts w:ascii="Arial" w:hAnsi="Arial" w:eastAsia="Times New Roman" w:cs="Arial"/>
              </w:rPr>
              <w:t xml:space="preserve">(PECs) </w:t>
            </w:r>
            <w:r w:rsidR="00966631">
              <w:rPr>
                <w:rFonts w:ascii="Arial" w:hAnsi="Arial" w:eastAsia="Times New Roman" w:cs="Arial"/>
              </w:rPr>
              <w:t xml:space="preserve">in relation to </w:t>
            </w:r>
            <w:r w:rsidRPr="404989F6" w:rsidR="00966631">
              <w:rPr>
                <w:rFonts w:ascii="Arial" w:hAnsi="Arial" w:eastAsia="Times New Roman" w:cs="Arial"/>
                <w:color w:val="000000" w:themeColor="text1"/>
              </w:rPr>
              <w:t>producing text appropriate to purpose and audience, using pictures and images</w:t>
            </w:r>
            <w:r w:rsidR="00362E5A">
              <w:rPr>
                <w:rFonts w:ascii="Arial" w:hAnsi="Arial" w:eastAsia="Times New Roman" w:cs="Arial"/>
                <w:color w:val="000000" w:themeColor="text1"/>
              </w:rPr>
              <w:t>,</w:t>
            </w:r>
            <w:r w:rsidRPr="404989F6" w:rsidR="00966631">
              <w:rPr>
                <w:rFonts w:ascii="Arial" w:hAnsi="Arial" w:eastAsia="Times New Roman" w:cs="Arial"/>
                <w:color w:val="000000" w:themeColor="text1"/>
              </w:rPr>
              <w:t xml:space="preserve"> etc</w:t>
            </w:r>
            <w:r w:rsidR="00362E5A">
              <w:rPr>
                <w:rFonts w:ascii="Arial" w:hAnsi="Arial" w:eastAsia="Times New Roman" w:cs="Arial"/>
                <w:color w:val="000000" w:themeColor="text1"/>
              </w:rPr>
              <w:t>.,</w:t>
            </w:r>
            <w:r w:rsidRPr="404989F6" w:rsidR="00966631">
              <w:rPr>
                <w:rFonts w:ascii="Arial" w:hAnsi="Arial" w:eastAsia="Times New Roman" w:cs="Arial"/>
                <w:color w:val="000000" w:themeColor="text1"/>
              </w:rPr>
              <w:t xml:space="preserve"> to make </w:t>
            </w:r>
            <w:r w:rsidR="00362E5A">
              <w:rPr>
                <w:rFonts w:ascii="Arial" w:hAnsi="Arial" w:eastAsia="Times New Roman" w:cs="Arial"/>
                <w:color w:val="000000" w:themeColor="text1"/>
              </w:rPr>
              <w:t xml:space="preserve">the </w:t>
            </w:r>
            <w:r w:rsidRPr="404989F6" w:rsidR="00966631">
              <w:rPr>
                <w:rFonts w:ascii="Arial" w:hAnsi="Arial" w:eastAsia="Times New Roman" w:cs="Arial"/>
                <w:color w:val="000000" w:themeColor="text1"/>
              </w:rPr>
              <w:t>meaning clearer</w:t>
            </w:r>
            <w:r w:rsidR="00DA6EBD">
              <w:rPr>
                <w:rFonts w:ascii="Arial" w:hAnsi="Arial" w:eastAsia="Times New Roman" w:cs="Arial"/>
                <w:color w:val="000000" w:themeColor="text1"/>
              </w:rPr>
              <w:t>,</w:t>
            </w:r>
            <w:r w:rsidR="00362E5A">
              <w:rPr>
                <w:rFonts w:ascii="Arial" w:hAnsi="Arial" w:eastAsia="Times New Roman" w:cs="Arial"/>
                <w:color w:val="000000" w:themeColor="text1"/>
              </w:rPr>
              <w:t xml:space="preserve"> and </w:t>
            </w:r>
            <w:r w:rsidRPr="404989F6" w:rsidR="00966631">
              <w:rPr>
                <w:rFonts w:ascii="Arial" w:hAnsi="Arial" w:eastAsia="Times New Roman" w:cs="Arial"/>
                <w:color w:val="000000" w:themeColor="text1"/>
              </w:rPr>
              <w:t xml:space="preserve">proofreading texts for </w:t>
            </w:r>
            <w:r w:rsidRPr="404989F6" w:rsidR="00A644AF">
              <w:rPr>
                <w:rFonts w:ascii="Arial" w:hAnsi="Arial" w:eastAsia="Times New Roman" w:cs="Arial"/>
                <w:color w:val="000000" w:themeColor="text1"/>
              </w:rPr>
              <w:t>accuracy.</w:t>
            </w:r>
          </w:p>
          <w:p w:rsidRPr="00693002" w:rsidR="00CC13F2" w:rsidP="00C93F12" w:rsidRDefault="00CC13F2" w14:paraId="3F00B14C" w14:textId="02B50391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Questioning</w:t>
            </w:r>
            <w:r w:rsidR="00966631">
              <w:rPr>
                <w:rFonts w:ascii="Arial" w:hAnsi="Arial" w:eastAsia="Times New Roman" w:cs="Arial"/>
              </w:rPr>
              <w:t xml:space="preserve"> of creation of </w:t>
            </w:r>
            <w:r w:rsidR="00DA6EBD">
              <w:rPr>
                <w:rFonts w:ascii="Arial" w:hAnsi="Arial" w:eastAsia="Times New Roman" w:cs="Arial"/>
              </w:rPr>
              <w:t>PECs</w:t>
            </w:r>
            <w:r w:rsidR="00362E5A">
              <w:rPr>
                <w:rFonts w:ascii="Arial" w:hAnsi="Arial" w:eastAsia="Times New Roman" w:cs="Arial"/>
              </w:rPr>
              <w:t>.</w:t>
            </w:r>
          </w:p>
        </w:tc>
      </w:tr>
      <w:tr w:rsidRPr="00693002" w:rsidR="00CC13F2" w:rsidTr="42869889" w14:paraId="5E45D268" w14:textId="77777777">
        <w:trPr>
          <w:trHeight w:val="526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DEDED" w:themeFill="accent3" w:themeFillTint="33"/>
            <w:tcMar/>
            <w:vAlign w:val="center"/>
            <w:hideMark/>
          </w:tcPr>
          <w:p w:rsidRPr="00693002" w:rsidR="00CC13F2" w:rsidP="42869889" w:rsidRDefault="00CC13F2" w14:paraId="16AABE83" w14:textId="4CA809D5">
            <w:pPr>
              <w:spacing w:before="0" w:beforeAutospacing="off" w:after="0" w:afterAutospacing="off"/>
              <w:rPr>
                <w:rFonts w:ascii="Arial" w:hAnsi="Arial" w:eastAsia="Times New Roman" w:cs="Arial"/>
                <w:b w:val="1"/>
                <w:bCs w:val="1"/>
              </w:rPr>
            </w:pPr>
            <w:r w:rsidRPr="42869889" w:rsidR="00CC13F2">
              <w:rPr>
                <w:rFonts w:ascii="Arial" w:hAnsi="Arial" w:eastAsia="Times New Roman" w:cs="Arial"/>
                <w:b w:val="1"/>
                <w:bCs w:val="1"/>
              </w:rPr>
              <w:t>Learn</w:t>
            </w:r>
            <w:r w:rsidRPr="42869889" w:rsidR="669A68BD">
              <w:rPr>
                <w:rFonts w:ascii="Arial" w:hAnsi="Arial" w:eastAsia="Times New Roman" w:cs="Arial"/>
                <w:b w:val="1"/>
                <w:bCs w:val="1"/>
              </w:rPr>
              <w:t>ing</w:t>
            </w:r>
            <w:r w:rsidRPr="42869889" w:rsidR="00CC13F2">
              <w:rPr>
                <w:rFonts w:ascii="Arial" w:hAnsi="Arial" w:eastAsia="Times New Roman" w:cs="Arial"/>
                <w:b w:val="1"/>
                <w:bCs w:val="1"/>
              </w:rPr>
              <w:t xml:space="preserve"> a</w:t>
            </w:r>
            <w:r w:rsidRPr="42869889" w:rsidR="00CC13F2">
              <w:rPr>
                <w:rFonts w:ascii="Arial" w:hAnsi="Arial" w:eastAsia="Times New Roman" w:cs="Arial"/>
                <w:b w:val="1"/>
                <w:bCs w:val="1"/>
              </w:rPr>
              <w:t>c</w:t>
            </w:r>
            <w:r w:rsidRPr="42869889" w:rsidR="00CC13F2">
              <w:rPr>
                <w:rFonts w:ascii="Arial" w:hAnsi="Arial" w:eastAsia="Times New Roman" w:cs="Arial"/>
                <w:b w:val="1"/>
                <w:bCs w:val="1"/>
              </w:rPr>
              <w:t>tivity</w:t>
            </w:r>
            <w:r w:rsidRPr="42869889" w:rsidR="00CC13F2">
              <w:rPr>
                <w:rFonts w:ascii="Arial" w:hAnsi="Arial" w:eastAsia="Times New Roman" w:cs="Arial"/>
              </w:rPr>
              <w:t xml:space="preserve"> </w:t>
            </w: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DEDED" w:themeFill="accent3" w:themeFillTint="33"/>
            <w:tcMar/>
          </w:tcPr>
          <w:p w:rsidRPr="00693002" w:rsidR="00CC13F2" w:rsidP="00C93F12" w:rsidRDefault="00CC13F2" w14:paraId="2F5B57D8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Timing</w:t>
            </w:r>
          </w:p>
        </w:tc>
      </w:tr>
      <w:tr w:rsidRPr="00693002" w:rsidR="00CC13F2" w:rsidTr="42869889" w14:paraId="59EA32B3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="00CC13F2" w:rsidP="00ED145C" w:rsidRDefault="00CC13F2" w14:paraId="37A5D0EC" w14:textId="649B83E9">
            <w:pPr>
              <w:spacing w:before="0" w:beforeAutospacing="0" w:after="0" w:afterAutospacing="0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Connect activity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E92E69"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E92E69" w:rsidR="373C570E">
              <w:rPr>
                <w:rFonts w:ascii="Arial" w:hAnsi="Arial" w:eastAsia="Times New Roman" w:cs="Arial"/>
                <w:color w:val="000000" w:themeColor="text1"/>
              </w:rPr>
              <w:t>162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 xml:space="preserve">) </w:t>
            </w:r>
          </w:p>
          <w:p w:rsidR="00CC13F2" w:rsidP="00ED145C" w:rsidRDefault="00CC13F2" w14:paraId="6F4CD236" w14:textId="3D206CCB">
            <w:pPr>
              <w:pStyle w:val="ListParagraph"/>
              <w:numPr>
                <w:ilvl w:val="0"/>
                <w:numId w:val="131"/>
              </w:numPr>
              <w:spacing w:before="0" w:beforeAutospacing="0" w:after="0" w:afterAutospacing="0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216394">
              <w:rPr>
                <w:rFonts w:ascii="Arial" w:hAnsi="Arial" w:eastAsia="Times New Roman" w:cs="Arial"/>
                <w:bCs/>
                <w:color w:val="000000" w:themeColor="text1"/>
              </w:rPr>
              <w:t>Tutor to lead recall the last lesson in relation to how the practitioner can model language that celebrates diversity.</w:t>
            </w:r>
          </w:p>
          <w:p w:rsidR="00CC13F2" w:rsidP="00ED145C" w:rsidRDefault="00CC13F2" w14:paraId="712951B5" w14:textId="2F53B3B7">
            <w:pPr>
              <w:pStyle w:val="ListParagraph"/>
              <w:numPr>
                <w:ilvl w:val="0"/>
                <w:numId w:val="131"/>
              </w:numPr>
              <w:spacing w:before="0" w:beforeAutospacing="0" w:after="0" w:afterAutospacing="0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Tutor to support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>s to write their name</w:t>
            </w:r>
            <w:r w:rsidR="00362E5A">
              <w:rPr>
                <w:rFonts w:ascii="Arial" w:hAnsi="Arial" w:eastAsia="Times New Roman" w:cs="Arial"/>
                <w:color w:val="000000" w:themeColor="text1"/>
              </w:rPr>
              <w:t>s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on their</w:t>
            </w:r>
            <w:r w:rsidR="00E55F50">
              <w:rPr>
                <w:rFonts w:ascii="Arial" w:hAnsi="Arial" w:eastAsia="Times New Roman" w:cs="Arial"/>
                <w:color w:val="000000" w:themeColor="text1"/>
              </w:rPr>
              <w:t xml:space="preserve"> sticky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bookmarkStart w:name="_Int_Tvwny2Rj" w:id="17"/>
            <w:r w:rsidRPr="01155AE2">
              <w:rPr>
                <w:rFonts w:ascii="Arial" w:hAnsi="Arial" w:eastAsia="Times New Roman" w:cs="Arial"/>
                <w:color w:val="000000" w:themeColor="text1"/>
              </w:rPr>
              <w:t>note</w:t>
            </w:r>
            <w:bookmarkEnd w:id="17"/>
            <w:r w:rsidR="00362E5A">
              <w:rPr>
                <w:rFonts w:ascii="Arial" w:hAnsi="Arial" w:eastAsia="Times New Roman" w:cs="Arial"/>
                <w:color w:val="000000" w:themeColor="text1"/>
              </w:rPr>
              <w:t>s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and explain one way that the practitioner can promote language diversity in a setting.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</w:p>
          <w:p w:rsidR="00CC13F2" w:rsidP="00ED145C" w:rsidRDefault="00CC13F2" w14:paraId="593082C4" w14:textId="1543811D">
            <w:pPr>
              <w:pStyle w:val="ListParagraph"/>
              <w:numPr>
                <w:ilvl w:val="0"/>
                <w:numId w:val="131"/>
              </w:numPr>
              <w:spacing w:before="0" w:beforeAutospacing="0" w:after="0" w:afterAutospacing="0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Tutor to encourage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>s to stick the</w:t>
            </w:r>
            <w:r w:rsidR="00362E5A">
              <w:rPr>
                <w:rFonts w:ascii="Arial" w:hAnsi="Arial" w:eastAsia="Times New Roman" w:cs="Arial"/>
                <w:color w:val="000000" w:themeColor="text1"/>
              </w:rPr>
              <w:t>ir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="00E55F50">
              <w:rPr>
                <w:rFonts w:ascii="Arial" w:hAnsi="Arial" w:eastAsia="Times New Roman" w:cs="Arial"/>
                <w:color w:val="000000" w:themeColor="text1"/>
              </w:rPr>
              <w:t>sticky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bookmarkStart w:name="_Int_Z19s3LAx" w:id="18"/>
            <w:r w:rsidRPr="01155AE2">
              <w:rPr>
                <w:rFonts w:ascii="Arial" w:hAnsi="Arial" w:eastAsia="Times New Roman" w:cs="Arial"/>
                <w:color w:val="000000" w:themeColor="text1"/>
              </w:rPr>
              <w:t>note</w:t>
            </w:r>
            <w:bookmarkEnd w:id="18"/>
            <w:r w:rsidR="00362E5A">
              <w:rPr>
                <w:rFonts w:ascii="Arial" w:hAnsi="Arial" w:eastAsia="Times New Roman" w:cs="Arial"/>
                <w:color w:val="000000" w:themeColor="text1"/>
              </w:rPr>
              <w:t>s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on the wall.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</w:p>
          <w:p w:rsidR="00CC13F2" w:rsidP="00ED145C" w:rsidRDefault="00E92E69" w14:paraId="22FD597F" w14:textId="0212C362">
            <w:pPr>
              <w:pStyle w:val="ListParagraph"/>
              <w:numPr>
                <w:ilvl w:val="0"/>
                <w:numId w:val="131"/>
              </w:numPr>
              <w:spacing w:before="0" w:beforeAutospacing="0" w:after="0" w:afterAutospacing="0"/>
              <w:ind w:left="714" w:hanging="357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>Tutor to</w:t>
            </w:r>
            <w:r w:rsidRPr="01155AE2" w:rsidR="00CC13F2">
              <w:rPr>
                <w:rFonts w:ascii="Arial" w:hAnsi="Arial" w:eastAsia="Times New Roman" w:cs="Arial"/>
                <w:color w:val="000000" w:themeColor="text1"/>
              </w:rPr>
              <w:t xml:space="preserve"> check that assessment has taken place by reading out the suggestions on the </w:t>
            </w:r>
            <w:r w:rsidR="00E55F50">
              <w:rPr>
                <w:rFonts w:ascii="Arial" w:hAnsi="Arial" w:eastAsia="Times New Roman" w:cs="Arial"/>
                <w:color w:val="000000" w:themeColor="text1"/>
              </w:rPr>
              <w:t>sticky</w:t>
            </w:r>
            <w:r w:rsidRPr="01155AE2" w:rsidR="00CC13F2">
              <w:rPr>
                <w:rFonts w:ascii="Arial" w:hAnsi="Arial" w:eastAsia="Times New Roman" w:cs="Arial"/>
                <w:color w:val="000000" w:themeColor="text1"/>
              </w:rPr>
              <w:t xml:space="preserve"> notes and identify</w:t>
            </w:r>
            <w:r w:rsidR="00362E5A">
              <w:rPr>
                <w:rFonts w:ascii="Arial" w:hAnsi="Arial" w:eastAsia="Times New Roman" w:cs="Arial"/>
                <w:color w:val="000000" w:themeColor="text1"/>
              </w:rPr>
              <w:t>ing</w:t>
            </w:r>
            <w:r w:rsidRPr="01155AE2" w:rsidR="00CC13F2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="007D0892">
              <w:rPr>
                <w:rFonts w:ascii="Arial" w:hAnsi="Arial" w:eastAsia="Times New Roman" w:cs="Arial"/>
                <w:color w:val="000000" w:themeColor="text1"/>
              </w:rPr>
              <w:t>whether</w:t>
            </w:r>
            <w:r w:rsidRPr="01155AE2" w:rsidR="00CC13F2">
              <w:rPr>
                <w:rFonts w:ascii="Arial" w:hAnsi="Arial" w:eastAsia="Times New Roman" w:cs="Arial"/>
                <w:color w:val="000000" w:themeColor="text1"/>
              </w:rPr>
              <w:t xml:space="preserve"> there are any gaps in the prior learning.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</w:p>
          <w:p w:rsidRPr="00216394" w:rsidR="00ED145C" w:rsidP="00ED145C" w:rsidRDefault="00ED145C" w14:paraId="35157657" w14:textId="5F604618">
            <w:pPr>
              <w:pStyle w:val="ListParagraph"/>
              <w:spacing w:before="0" w:beforeAutospacing="0" w:after="0" w:afterAutospacing="0"/>
              <w:ind w:left="714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CC13F2" w:rsidP="00C93F12" w:rsidRDefault="00CC13F2" w14:paraId="1369B8FB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CC13F2" w:rsidTr="42869889" w14:paraId="6D63E572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="00CC13F2" w:rsidP="00ED145C" w:rsidRDefault="00CC13F2" w14:paraId="08A7DBBE" w14:textId="31650E5A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Session intent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E92E69"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E92E69" w:rsidR="192A077A">
              <w:rPr>
                <w:rFonts w:ascii="Arial" w:hAnsi="Arial" w:eastAsia="Times New Roman" w:cs="Arial"/>
                <w:color w:val="000000" w:themeColor="text1"/>
              </w:rPr>
              <w:t>16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>3)</w:t>
            </w:r>
          </w:p>
          <w:p w:rsidR="00CC13F2" w:rsidP="00ED145C" w:rsidRDefault="00CC13F2" w14:paraId="2AA5ABEA" w14:textId="1573043A">
            <w:pPr>
              <w:pStyle w:val="ListParagraph"/>
              <w:numPr>
                <w:ilvl w:val="0"/>
                <w:numId w:val="132"/>
              </w:numPr>
              <w:spacing w:before="0" w:beforeAutospacing="0" w:after="0" w:afterAutospacing="0" w:line="276" w:lineRule="auto"/>
              <w:contextualSpacing w:val="0"/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</w:pPr>
            <w:r w:rsidRPr="00216394">
              <w:rPr>
                <w:rFonts w:ascii="Arial" w:hAnsi="Arial" w:eastAsia="Times New Roman" w:cs="Arial"/>
                <w:bCs/>
                <w:color w:val="000000" w:themeColor="text1"/>
              </w:rPr>
              <w:t>I</w:t>
            </w:r>
            <w:r w:rsidRPr="00216394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ntroduce lesson intentions of c</w:t>
            </w:r>
            <w:r w:rsidRPr="00216394">
              <w:rPr>
                <w:rFonts w:ascii="Arial" w:hAnsi="Arial" w:cs="Arial"/>
                <w:color w:val="000000" w:themeColor="text1"/>
              </w:rPr>
              <w:t xml:space="preserve">ommunication systems for children with </w:t>
            </w:r>
            <w:r w:rsidRPr="0071764F">
              <w:rPr>
                <w:rFonts w:ascii="Arial" w:hAnsi="Arial" w:cs="Arial"/>
                <w:color w:val="000000" w:themeColor="text1"/>
              </w:rPr>
              <w:t>special</w:t>
            </w:r>
            <w:r w:rsidRPr="0071764F" w:rsidR="00362E5A">
              <w:rPr>
                <w:rFonts w:ascii="Arial" w:hAnsi="Arial" w:cs="Arial"/>
                <w:color w:val="000000" w:themeColor="text1"/>
              </w:rPr>
              <w:t xml:space="preserve"> educational</w:t>
            </w:r>
            <w:r w:rsidRPr="0071764F">
              <w:rPr>
                <w:rFonts w:ascii="Arial" w:hAnsi="Arial" w:cs="Arial"/>
                <w:color w:val="000000" w:themeColor="text1"/>
              </w:rPr>
              <w:t xml:space="preserve"> needs and disability.</w:t>
            </w:r>
            <w:r w:rsidRPr="00216394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</w:p>
          <w:p w:rsidR="00CC13F2" w:rsidP="00ED145C" w:rsidRDefault="00CC13F2" w14:paraId="0109B56B" w14:textId="77777777">
            <w:pPr>
              <w:pStyle w:val="ListParagraph"/>
              <w:numPr>
                <w:ilvl w:val="0"/>
                <w:numId w:val="132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</w:pPr>
            <w:r w:rsidRPr="00216394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Tutor to discuss expectations for the class in relation to </w:t>
            </w:r>
            <w:r w:rsidR="00362E5A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the </w:t>
            </w:r>
            <w:r w:rsidRPr="00216394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paired task and research. </w:t>
            </w:r>
          </w:p>
          <w:p w:rsidRPr="00216394" w:rsidR="00ED145C" w:rsidP="00ED145C" w:rsidRDefault="00ED145C" w14:paraId="30C10A13" w14:textId="7E472D7A">
            <w:pPr>
              <w:pStyle w:val="ListParagraph"/>
              <w:spacing w:before="0" w:beforeAutospacing="0" w:after="0" w:afterAutospacing="0" w:line="276" w:lineRule="auto"/>
              <w:ind w:left="714"/>
              <w:contextualSpacing w:val="0"/>
              <w:rPr>
                <w:rFonts w:ascii="Arial" w:hAnsi="Arial" w:cs="Arial"/>
                <w:color w:val="000000"/>
                <w:shd w:val="clear" w:color="auto" w:fill="FFFFFF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CC13F2" w:rsidP="00C93F12" w:rsidRDefault="00CC13F2" w14:paraId="78AC3B1D" w14:textId="77777777">
            <w:pPr>
              <w:spacing w:before="0" w:beforeAutospacing="0" w:after="0" w:afterAutospacing="0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</w:p>
          <w:p w:rsidRPr="00693002" w:rsidR="00CC13F2" w:rsidP="00C93F12" w:rsidRDefault="00CC13F2" w14:paraId="0264BAEE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CC13F2" w:rsidTr="42869889" w14:paraId="20A3DA1F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216394" w:rsidR="00CC13F2" w:rsidP="00ED145C" w:rsidRDefault="00CC13F2" w14:paraId="2C662DF8" w14:textId="05C2EC64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Tutor</w:t>
            </w:r>
            <w:r w:rsidR="00E55F50">
              <w:rPr>
                <w:rFonts w:ascii="Arial" w:hAnsi="Arial" w:eastAsia="Times New Roman" w:cs="Arial"/>
                <w:color w:val="000000" w:themeColor="text1"/>
                <w:u w:val="single"/>
              </w:rPr>
              <w:t>-</w:t>
            </w: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led input</w:t>
            </w:r>
            <w:r w:rsidRPr="00E92E69"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E92E69"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 xml:space="preserve">s </w:t>
            </w:r>
            <w:r w:rsidRPr="00E92E69" w:rsidR="71DC3CCB">
              <w:rPr>
                <w:rFonts w:ascii="Arial" w:hAnsi="Arial" w:eastAsia="Times New Roman" w:cs="Arial"/>
                <w:color w:val="000000" w:themeColor="text1"/>
              </w:rPr>
              <w:t>16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 xml:space="preserve">4 and </w:t>
            </w:r>
            <w:r w:rsidRPr="00E92E69" w:rsidR="02F3FCEC">
              <w:rPr>
                <w:rFonts w:ascii="Arial" w:hAnsi="Arial" w:eastAsia="Times New Roman" w:cs="Arial"/>
                <w:color w:val="000000" w:themeColor="text1"/>
              </w:rPr>
              <w:t>16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>5)</w:t>
            </w:r>
          </w:p>
          <w:p w:rsidR="00CC13F2" w:rsidP="00ED145C" w:rsidRDefault="00CC13F2" w14:paraId="66FE4EB2" w14:textId="3E866BA4">
            <w:pPr>
              <w:pStyle w:val="ListParagraph"/>
              <w:numPr>
                <w:ilvl w:val="0"/>
                <w:numId w:val="133"/>
              </w:numPr>
              <w:spacing w:before="0" w:beforeAutospacing="0" w:after="0" w:afterAutospacing="0" w:line="276" w:lineRule="auto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216394">
              <w:rPr>
                <w:rFonts w:ascii="Arial" w:hAnsi="Arial" w:eastAsia="Times New Roman" w:cs="Arial"/>
                <w:bCs/>
                <w:color w:val="000000" w:themeColor="text1"/>
              </w:rPr>
              <w:t>Tutor input in relation t</w:t>
            </w:r>
            <w:r w:rsidRPr="0071764F">
              <w:rPr>
                <w:rFonts w:ascii="Arial" w:hAnsi="Arial" w:eastAsia="Times New Roman" w:cs="Arial"/>
                <w:bCs/>
                <w:color w:val="000000" w:themeColor="text1"/>
              </w:rPr>
              <w:t xml:space="preserve">o </w:t>
            </w:r>
            <w:r w:rsidRPr="0071764F" w:rsidR="00290DE8">
              <w:rPr>
                <w:rFonts w:ascii="Arial" w:hAnsi="Arial" w:eastAsia="Times New Roman" w:cs="Arial"/>
                <w:bCs/>
                <w:color w:val="000000" w:themeColor="text1"/>
              </w:rPr>
              <w:t>AAC</w:t>
            </w:r>
            <w:r w:rsidRPr="00216394">
              <w:rPr>
                <w:rFonts w:ascii="Arial" w:hAnsi="Arial" w:eastAsia="Times New Roman" w:cs="Arial"/>
                <w:bCs/>
                <w:color w:val="000000" w:themeColor="text1"/>
              </w:rPr>
              <w:t>.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</w:p>
          <w:p w:rsidR="00CC13F2" w:rsidP="00ED145C" w:rsidRDefault="00CC13F2" w14:paraId="451DE711" w14:textId="157B5D00">
            <w:pPr>
              <w:pStyle w:val="ListParagraph"/>
              <w:numPr>
                <w:ilvl w:val="0"/>
                <w:numId w:val="133"/>
              </w:numPr>
              <w:spacing w:before="0" w:beforeAutospacing="0" w:after="0" w:afterAutospacing="0" w:line="276" w:lineRule="auto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216394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give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216394">
              <w:rPr>
                <w:rFonts w:ascii="Arial" w:hAnsi="Arial" w:eastAsia="Times New Roman" w:cs="Arial"/>
                <w:bCs/>
                <w:color w:val="000000" w:themeColor="text1"/>
              </w:rPr>
              <w:t>s an overview of AAC and the types of communication: non-tech</w:t>
            </w:r>
            <w:r w:rsidR="006706EA">
              <w:rPr>
                <w:rFonts w:ascii="Arial" w:hAnsi="Arial" w:eastAsia="Times New Roman" w:cs="Arial"/>
                <w:bCs/>
                <w:color w:val="000000" w:themeColor="text1"/>
              </w:rPr>
              <w:t xml:space="preserve">, </w:t>
            </w:r>
            <w:r w:rsidRPr="00216394">
              <w:rPr>
                <w:rFonts w:ascii="Arial" w:hAnsi="Arial" w:eastAsia="Times New Roman" w:cs="Arial"/>
                <w:bCs/>
                <w:color w:val="000000" w:themeColor="text1"/>
              </w:rPr>
              <w:t>low-tech and high-tech communication.</w:t>
            </w:r>
          </w:p>
          <w:p w:rsidR="00CC13F2" w:rsidP="00ED145C" w:rsidRDefault="00CC13F2" w14:paraId="2736604D" w14:textId="426199A2">
            <w:pPr>
              <w:pStyle w:val="ListParagraph"/>
              <w:numPr>
                <w:ilvl w:val="0"/>
                <w:numId w:val="133"/>
              </w:numPr>
              <w:spacing w:before="0" w:beforeAutospacing="0" w:after="0" w:afterAutospacing="0" w:line="276" w:lineRule="auto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216394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facilitate discussion and encourage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216394">
              <w:rPr>
                <w:rFonts w:ascii="Arial" w:hAnsi="Arial" w:eastAsia="Times New Roman" w:cs="Arial"/>
                <w:bCs/>
                <w:color w:val="000000" w:themeColor="text1"/>
              </w:rPr>
              <w:t xml:space="preserve">s to consider whether they have seen any </w:t>
            </w:r>
            <w:r w:rsidR="00362E5A">
              <w:rPr>
                <w:rFonts w:ascii="Arial" w:hAnsi="Arial" w:eastAsia="Times New Roman" w:cs="Arial"/>
                <w:bCs/>
                <w:color w:val="000000" w:themeColor="text1"/>
              </w:rPr>
              <w:t xml:space="preserve">other </w:t>
            </w:r>
            <w:r w:rsidRPr="00216394">
              <w:rPr>
                <w:rFonts w:ascii="Arial" w:hAnsi="Arial" w:eastAsia="Times New Roman" w:cs="Arial"/>
                <w:bCs/>
                <w:color w:val="000000" w:themeColor="text1"/>
              </w:rPr>
              <w:t xml:space="preserve">types of communication methods </w:t>
            </w:r>
            <w:r w:rsidR="00362E5A">
              <w:rPr>
                <w:rFonts w:ascii="Arial" w:hAnsi="Arial" w:eastAsia="Times New Roman" w:cs="Arial"/>
                <w:bCs/>
                <w:color w:val="000000" w:themeColor="text1"/>
              </w:rPr>
              <w:t xml:space="preserve">om </w:t>
            </w:r>
            <w:r w:rsidRPr="00216394">
              <w:rPr>
                <w:rFonts w:ascii="Arial" w:hAnsi="Arial" w:eastAsia="Times New Roman" w:cs="Arial"/>
                <w:bCs/>
                <w:color w:val="000000" w:themeColor="text1"/>
              </w:rPr>
              <w:t>their work placements.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</w:p>
          <w:p w:rsidR="00CC13F2" w:rsidP="00ED145C" w:rsidRDefault="00CC13F2" w14:paraId="35DA5E57" w14:textId="4E5614D5">
            <w:pPr>
              <w:pStyle w:val="ListParagraph"/>
              <w:numPr>
                <w:ilvl w:val="0"/>
                <w:numId w:val="133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216394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use questioning to facilitate </w:t>
            </w:r>
            <w:r w:rsidR="004C47A2">
              <w:rPr>
                <w:rFonts w:ascii="Arial" w:hAnsi="Arial" w:eastAsia="Times New Roman" w:cs="Arial"/>
                <w:bCs/>
                <w:color w:val="000000" w:themeColor="text1"/>
              </w:rPr>
              <w:t>higher-order thinking</w:t>
            </w:r>
            <w:r w:rsidRPr="00216394">
              <w:rPr>
                <w:rFonts w:ascii="Arial" w:hAnsi="Arial" w:eastAsia="Times New Roman" w:cs="Arial"/>
                <w:bCs/>
                <w:color w:val="000000" w:themeColor="text1"/>
              </w:rPr>
              <w:t xml:space="preserve"> skills.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</w:p>
          <w:p w:rsidRPr="00216394" w:rsidR="00ED145C" w:rsidP="00ED145C" w:rsidRDefault="00ED145C" w14:paraId="6C193DBD" w14:textId="1D4616E3">
            <w:pPr>
              <w:pStyle w:val="ListParagraph"/>
              <w:spacing w:before="0" w:beforeAutospacing="0" w:after="0" w:afterAutospacing="0" w:line="276" w:lineRule="auto"/>
              <w:ind w:left="714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CC13F2" w:rsidP="00C93F12" w:rsidRDefault="00CC13F2" w14:paraId="1F627EB6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10 mins</w:t>
            </w:r>
          </w:p>
        </w:tc>
      </w:tr>
      <w:tr w:rsidRPr="00693002" w:rsidR="00CC13F2" w:rsidTr="42869889" w14:paraId="00E3B7DF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216394" w:rsidR="00CC13F2" w:rsidP="00ED145C" w:rsidRDefault="00CC13F2" w14:paraId="48F38E1C" w14:textId="3DAB82E0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Individual task</w:t>
            </w:r>
            <w:r w:rsidRPr="00E92E69"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E92E69"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E92E69" w:rsidR="0C00BD09">
              <w:rPr>
                <w:rFonts w:ascii="Arial" w:hAnsi="Arial" w:eastAsia="Times New Roman" w:cs="Arial"/>
                <w:color w:val="000000" w:themeColor="text1"/>
              </w:rPr>
              <w:t>16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>6, note the slides will fly in individually)</w:t>
            </w:r>
          </w:p>
          <w:p w:rsidR="00CC13F2" w:rsidP="00ED145C" w:rsidRDefault="00CC13F2" w14:paraId="429FA083" w14:textId="66015176">
            <w:pPr>
              <w:pStyle w:val="ListParagraph"/>
              <w:numPr>
                <w:ilvl w:val="0"/>
                <w:numId w:val="134"/>
              </w:numPr>
              <w:spacing w:before="0" w:beforeAutospacing="0" w:after="0" w:afterAutospacing="0" w:line="276" w:lineRule="auto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216394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support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216394">
              <w:rPr>
                <w:rFonts w:ascii="Arial" w:hAnsi="Arial" w:eastAsia="Times New Roman" w:cs="Arial"/>
                <w:bCs/>
                <w:color w:val="000000" w:themeColor="text1"/>
              </w:rPr>
              <w:t xml:space="preserve">s to individually list some strategies that could be used to support </w:t>
            </w:r>
            <w:r w:rsidR="00B5733B">
              <w:rPr>
                <w:rFonts w:ascii="Arial" w:hAnsi="Arial" w:eastAsia="Times New Roman" w:cs="Arial"/>
                <w:bCs/>
                <w:color w:val="000000" w:themeColor="text1"/>
              </w:rPr>
              <w:t>children and young</w:t>
            </w:r>
            <w:r w:rsidRPr="00216394">
              <w:rPr>
                <w:rFonts w:ascii="Arial" w:hAnsi="Arial" w:eastAsia="Times New Roman" w:cs="Arial"/>
                <w:bCs/>
                <w:color w:val="000000" w:themeColor="text1"/>
              </w:rPr>
              <w:t xml:space="preserve"> people who struggle with communication. </w:t>
            </w:r>
          </w:p>
          <w:p w:rsidR="00CC13F2" w:rsidP="00ED145C" w:rsidRDefault="00AA3978" w14:paraId="00DDA15A" w14:textId="01BFB352">
            <w:pPr>
              <w:pStyle w:val="ListParagraph"/>
              <w:numPr>
                <w:ilvl w:val="0"/>
                <w:numId w:val="134"/>
              </w:numPr>
              <w:spacing w:before="0" w:beforeAutospacing="0" w:after="0" w:afterAutospacing="0" w:line="276" w:lineRule="auto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216394" w:rsidR="00CC13F2">
              <w:rPr>
                <w:rFonts w:ascii="Arial" w:hAnsi="Arial" w:eastAsia="Times New Roman" w:cs="Arial"/>
                <w:bCs/>
                <w:color w:val="000000" w:themeColor="text1"/>
              </w:rPr>
              <w:t xml:space="preserve">s to be given </w:t>
            </w:r>
            <w:r w:rsidR="00DA6EBD">
              <w:rPr>
                <w:rFonts w:ascii="Arial" w:hAnsi="Arial" w:eastAsia="Times New Roman" w:cs="Arial"/>
                <w:bCs/>
                <w:color w:val="000000" w:themeColor="text1"/>
              </w:rPr>
              <w:t>five</w:t>
            </w:r>
            <w:r w:rsidRPr="00216394" w:rsidR="00DA6EBD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  <w:r w:rsidRPr="00216394" w:rsidR="00CC13F2">
              <w:rPr>
                <w:rFonts w:ascii="Arial" w:hAnsi="Arial" w:eastAsia="Times New Roman" w:cs="Arial"/>
                <w:bCs/>
                <w:color w:val="000000" w:themeColor="text1"/>
              </w:rPr>
              <w:t>minutes to create their list</w:t>
            </w:r>
            <w:r w:rsidR="00DA6EBD">
              <w:rPr>
                <w:rFonts w:ascii="Arial" w:hAnsi="Arial" w:eastAsia="Times New Roman" w:cs="Arial"/>
                <w:bCs/>
                <w:color w:val="000000" w:themeColor="text1"/>
              </w:rPr>
              <w:t>s</w:t>
            </w:r>
            <w:r w:rsidRPr="00216394" w:rsidR="00CC13F2">
              <w:rPr>
                <w:rFonts w:ascii="Arial" w:hAnsi="Arial" w:eastAsia="Times New Roman" w:cs="Arial"/>
                <w:bCs/>
                <w:color w:val="000000" w:themeColor="text1"/>
              </w:rPr>
              <w:t xml:space="preserve">. </w:t>
            </w:r>
          </w:p>
          <w:p w:rsidR="00CC13F2" w:rsidP="00ED145C" w:rsidRDefault="00CC13F2" w14:paraId="5183B26A" w14:textId="19E55317">
            <w:pPr>
              <w:pStyle w:val="ListParagraph"/>
              <w:numPr>
                <w:ilvl w:val="0"/>
                <w:numId w:val="134"/>
              </w:numPr>
              <w:spacing w:before="0" w:beforeAutospacing="0" w:after="0" w:afterAutospacing="0" w:line="276" w:lineRule="auto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216394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facilitate feedback from individual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216394">
              <w:rPr>
                <w:rFonts w:ascii="Arial" w:hAnsi="Arial" w:eastAsia="Times New Roman" w:cs="Arial"/>
                <w:bCs/>
                <w:color w:val="000000" w:themeColor="text1"/>
              </w:rPr>
              <w:t>s.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</w:p>
          <w:p w:rsidR="00ED145C" w:rsidP="00ED145C" w:rsidRDefault="00ED145C" w14:paraId="0B83F465" w14:textId="77777777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  <w:p w:rsidR="00CC13F2" w:rsidP="00ED145C" w:rsidRDefault="00CC13F2" w14:paraId="5F70AE89" w14:textId="685E5C35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>Please note</w:t>
            </w:r>
            <w:r w:rsidR="00DA6EBD">
              <w:rPr>
                <w:rFonts w:ascii="Arial" w:hAnsi="Arial" w:eastAsia="Times New Roman" w:cs="Arial"/>
                <w:bCs/>
                <w:color w:val="000000" w:themeColor="text1"/>
              </w:rPr>
              <w:t xml:space="preserve"> that 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>t</w:t>
            </w:r>
            <w:r w:rsidRPr="00216394">
              <w:rPr>
                <w:rFonts w:ascii="Arial" w:hAnsi="Arial" w:eastAsia="Times New Roman" w:cs="Arial"/>
                <w:bCs/>
                <w:color w:val="000000" w:themeColor="text1"/>
              </w:rPr>
              <w:t xml:space="preserve">here are 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 xml:space="preserve">some </w:t>
            </w:r>
            <w:r w:rsidRPr="00216394">
              <w:rPr>
                <w:rFonts w:ascii="Arial" w:hAnsi="Arial" w:eastAsia="Times New Roman" w:cs="Arial"/>
                <w:bCs/>
                <w:color w:val="000000" w:themeColor="text1"/>
              </w:rPr>
              <w:t xml:space="preserve">answer 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>notes</w:t>
            </w:r>
            <w:r w:rsidRPr="00216394">
              <w:rPr>
                <w:rFonts w:ascii="Arial" w:hAnsi="Arial" w:eastAsia="Times New Roman" w:cs="Arial"/>
                <w:bCs/>
                <w:color w:val="000000" w:themeColor="text1"/>
              </w:rPr>
              <w:t xml:space="preserve"> on the slide.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  <w:r>
              <w:rPr>
                <w:rFonts w:ascii="Arial" w:hAnsi="Arial" w:eastAsia="Times New Roman" w:cs="Arial"/>
                <w:bCs/>
                <w:color w:val="000000" w:themeColor="text1"/>
              </w:rPr>
              <w:t>These will fly in individually.</w:t>
            </w:r>
          </w:p>
          <w:p w:rsidRPr="00216394" w:rsidR="00ED145C" w:rsidP="00ED145C" w:rsidRDefault="00ED145C" w14:paraId="4460799B" w14:textId="6ECF084C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CC13F2" w:rsidP="00C93F12" w:rsidRDefault="00CC13F2" w14:paraId="4426003B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10 mins</w:t>
            </w:r>
          </w:p>
        </w:tc>
      </w:tr>
      <w:tr w:rsidRPr="00693002" w:rsidR="00CC13F2" w:rsidTr="42869889" w14:paraId="5B390C28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216394" w:rsidR="00CC13F2" w:rsidP="00ED145C" w:rsidRDefault="00CC13F2" w14:paraId="3B1190B9" w14:textId="1DC6CA56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Paired work</w:t>
            </w:r>
            <w:r w:rsidRPr="00E92E69"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E92E69"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E92E69" w:rsidR="75A49032">
              <w:rPr>
                <w:rFonts w:ascii="Arial" w:hAnsi="Arial" w:eastAsia="Times New Roman" w:cs="Arial"/>
                <w:color w:val="000000" w:themeColor="text1"/>
              </w:rPr>
              <w:t>16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>7)</w:t>
            </w:r>
          </w:p>
          <w:p w:rsidR="00CC13F2" w:rsidP="00ED145C" w:rsidRDefault="00CC13F2" w14:paraId="2BE9D137" w14:textId="3BC2EF76">
            <w:pPr>
              <w:pStyle w:val="ListParagraph"/>
              <w:numPr>
                <w:ilvl w:val="0"/>
                <w:numId w:val="135"/>
              </w:numPr>
              <w:spacing w:before="0" w:beforeAutospacing="0" w:after="0" w:afterAutospacing="0" w:line="276" w:lineRule="auto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Tutor to support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>s to work in pairs.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s are to research </w:t>
            </w:r>
            <w:r w:rsidRPr="00DA6EBD">
              <w:rPr>
                <w:rFonts w:ascii="Arial" w:hAnsi="Arial" w:eastAsia="Times New Roman" w:cs="Arial"/>
                <w:color w:val="000000" w:themeColor="text1"/>
              </w:rPr>
              <w:t>PECs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 relevant for </w:t>
            </w:r>
            <w:r w:rsidRPr="2C7BB259" w:rsidR="220A13E0">
              <w:rPr>
                <w:rFonts w:ascii="Arial" w:hAnsi="Arial" w:eastAsia="Times New Roman" w:cs="Arial"/>
                <w:color w:val="000000" w:themeColor="text1"/>
              </w:rPr>
              <w:t>day-to-day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 use.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</w:p>
          <w:p w:rsidR="00CC13F2" w:rsidP="00ED145C" w:rsidRDefault="00CC13F2" w14:paraId="440BFF46" w14:textId="7EC866D0">
            <w:pPr>
              <w:pStyle w:val="ListParagraph"/>
              <w:numPr>
                <w:ilvl w:val="0"/>
                <w:numId w:val="135"/>
              </w:numPr>
              <w:spacing w:before="0" w:beforeAutospacing="0" w:after="0" w:afterAutospacing="0" w:line="276" w:lineRule="auto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216394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allow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216394">
              <w:rPr>
                <w:rFonts w:ascii="Arial" w:hAnsi="Arial" w:eastAsia="Times New Roman" w:cs="Arial"/>
                <w:bCs/>
                <w:color w:val="000000" w:themeColor="text1"/>
              </w:rPr>
              <w:t>s to use computers</w:t>
            </w:r>
            <w:r w:rsidR="00DA6EBD">
              <w:rPr>
                <w:rFonts w:ascii="Arial" w:hAnsi="Arial" w:eastAsia="Times New Roman" w:cs="Arial"/>
                <w:bCs/>
                <w:color w:val="000000" w:themeColor="text1"/>
              </w:rPr>
              <w:t xml:space="preserve">, </w:t>
            </w:r>
            <w:proofErr w:type="gramStart"/>
            <w:r w:rsidRPr="00216394">
              <w:rPr>
                <w:rFonts w:ascii="Arial" w:hAnsi="Arial" w:eastAsia="Times New Roman" w:cs="Arial"/>
                <w:bCs/>
                <w:color w:val="000000" w:themeColor="text1"/>
              </w:rPr>
              <w:t>tablets</w:t>
            </w:r>
            <w:proofErr w:type="gramEnd"/>
            <w:r w:rsidR="00DA6EBD">
              <w:rPr>
                <w:rFonts w:ascii="Arial" w:hAnsi="Arial" w:eastAsia="Times New Roman" w:cs="Arial"/>
                <w:bCs/>
                <w:color w:val="000000" w:themeColor="text1"/>
              </w:rPr>
              <w:t xml:space="preserve"> or </w:t>
            </w:r>
            <w:r w:rsidRPr="00216394">
              <w:rPr>
                <w:rFonts w:ascii="Arial" w:hAnsi="Arial" w:eastAsia="Times New Roman" w:cs="Arial"/>
                <w:bCs/>
                <w:color w:val="000000" w:themeColor="text1"/>
              </w:rPr>
              <w:t>phones for research.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  <w:r w:rsidR="004D22E6">
              <w:rPr>
                <w:rFonts w:ascii="Arial" w:hAnsi="Arial" w:eastAsia="Times New Roman" w:cs="Arial"/>
                <w:bCs/>
                <w:color w:val="000000" w:themeColor="text1"/>
              </w:rPr>
              <w:t>(</w:t>
            </w:r>
            <w:r w:rsidRPr="00216394">
              <w:rPr>
                <w:rFonts w:ascii="Arial" w:hAnsi="Arial" w:eastAsia="Times New Roman" w:cs="Arial"/>
                <w:bCs/>
                <w:color w:val="000000" w:themeColor="text1"/>
              </w:rPr>
              <w:t>Apply own rules over use of technology in class.</w:t>
            </w:r>
            <w:r w:rsidR="004D22E6">
              <w:rPr>
                <w:rFonts w:ascii="Arial" w:hAnsi="Arial" w:eastAsia="Times New Roman" w:cs="Arial"/>
                <w:bCs/>
                <w:color w:val="000000" w:themeColor="text1"/>
              </w:rPr>
              <w:t>)</w:t>
            </w:r>
          </w:p>
          <w:p w:rsidR="00CC13F2" w:rsidP="00ED145C" w:rsidRDefault="00CC13F2" w14:paraId="1B4D0789" w14:textId="4556E019">
            <w:pPr>
              <w:pStyle w:val="ListParagraph"/>
              <w:numPr>
                <w:ilvl w:val="0"/>
                <w:numId w:val="135"/>
              </w:numPr>
              <w:spacing w:before="0" w:beforeAutospacing="0" w:after="0" w:afterAutospacing="0" w:line="276" w:lineRule="auto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216394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then provide resources of card, scissors, </w:t>
            </w:r>
            <w:proofErr w:type="gramStart"/>
            <w:r w:rsidRPr="00216394">
              <w:rPr>
                <w:rFonts w:ascii="Arial" w:hAnsi="Arial" w:eastAsia="Times New Roman" w:cs="Arial"/>
                <w:bCs/>
                <w:color w:val="000000" w:themeColor="text1"/>
              </w:rPr>
              <w:t>pens</w:t>
            </w:r>
            <w:proofErr w:type="gramEnd"/>
            <w:r w:rsidR="00DA6EBD">
              <w:rPr>
                <w:rFonts w:ascii="Arial" w:hAnsi="Arial" w:eastAsia="Times New Roman" w:cs="Arial"/>
                <w:bCs/>
                <w:color w:val="000000" w:themeColor="text1"/>
              </w:rPr>
              <w:t xml:space="preserve"> or </w:t>
            </w:r>
            <w:r w:rsidRPr="00216394">
              <w:rPr>
                <w:rFonts w:ascii="Arial" w:hAnsi="Arial" w:eastAsia="Times New Roman" w:cs="Arial"/>
                <w:bCs/>
                <w:color w:val="000000" w:themeColor="text1"/>
              </w:rPr>
              <w:t xml:space="preserve">pencils and encourage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216394">
              <w:rPr>
                <w:rFonts w:ascii="Arial" w:hAnsi="Arial" w:eastAsia="Times New Roman" w:cs="Arial"/>
                <w:bCs/>
                <w:color w:val="000000" w:themeColor="text1"/>
              </w:rPr>
              <w:t xml:space="preserve">s to create a set of </w:t>
            </w:r>
            <w:r w:rsidR="00DA6EBD">
              <w:rPr>
                <w:rFonts w:ascii="Arial" w:hAnsi="Arial" w:eastAsia="Times New Roman" w:cs="Arial"/>
                <w:bCs/>
                <w:color w:val="000000" w:themeColor="text1"/>
              </w:rPr>
              <w:t xml:space="preserve">PECs </w:t>
            </w:r>
            <w:r w:rsidRPr="00216394">
              <w:rPr>
                <w:rFonts w:ascii="Arial" w:hAnsi="Arial" w:eastAsia="Times New Roman" w:cs="Arial"/>
                <w:bCs/>
                <w:color w:val="000000" w:themeColor="text1"/>
              </w:rPr>
              <w:t>that includes the requirements for getting through the day.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</w:p>
          <w:p w:rsidR="00CC13F2" w:rsidP="00ED145C" w:rsidRDefault="00E92E69" w14:paraId="7526C3D8" w14:textId="6464637E">
            <w:pPr>
              <w:pStyle w:val="ListParagraph"/>
              <w:numPr>
                <w:ilvl w:val="0"/>
                <w:numId w:val="135"/>
              </w:numPr>
              <w:spacing w:before="0" w:beforeAutospacing="0" w:after="0" w:afterAutospacing="0" w:line="276" w:lineRule="auto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>Tutor to</w:t>
            </w:r>
            <w:r w:rsidRPr="404989F6" w:rsidR="00CC13F2">
              <w:rPr>
                <w:rFonts w:ascii="Arial" w:hAnsi="Arial" w:eastAsia="Times New Roman" w:cs="Arial"/>
                <w:color w:val="000000" w:themeColor="text1"/>
              </w:rPr>
              <w:t xml:space="preserve"> ensure that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404989F6" w:rsidR="00CC13F2">
              <w:rPr>
                <w:rFonts w:ascii="Arial" w:hAnsi="Arial" w:eastAsia="Times New Roman" w:cs="Arial"/>
                <w:color w:val="000000" w:themeColor="text1"/>
              </w:rPr>
              <w:t>s design the cards themselves and that they are suitable for use with a child that has a communication difficulty.</w:t>
            </w:r>
            <w:r w:rsidRPr="404989F6" w:rsidR="2082C2F2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404989F6" w:rsidR="0411A500">
              <w:rPr>
                <w:rFonts w:ascii="Arial" w:hAnsi="Arial" w:eastAsia="Times New Roman" w:cs="Arial"/>
                <w:color w:val="000000" w:themeColor="text1"/>
              </w:rPr>
              <w:t>In doing this, the tutor needs to highlight some of the key points from GEC3</w:t>
            </w:r>
            <w:r w:rsidR="00DA6EBD">
              <w:rPr>
                <w:rFonts w:ascii="Arial" w:hAnsi="Arial" w:eastAsia="Times New Roman" w:cs="Arial"/>
                <w:color w:val="000000" w:themeColor="text1"/>
              </w:rPr>
              <w:t>,</w:t>
            </w:r>
            <w:r w:rsidRPr="404989F6" w:rsidR="0411A500">
              <w:rPr>
                <w:rFonts w:ascii="Arial" w:hAnsi="Arial" w:eastAsia="Times New Roman" w:cs="Arial"/>
                <w:color w:val="000000" w:themeColor="text1"/>
              </w:rPr>
              <w:t xml:space="preserve"> such as producing text</w:t>
            </w:r>
            <w:r w:rsidRPr="404989F6" w:rsidR="7E2F40BD">
              <w:rPr>
                <w:rFonts w:ascii="Arial" w:hAnsi="Arial" w:eastAsia="Times New Roman" w:cs="Arial"/>
                <w:color w:val="000000" w:themeColor="text1"/>
              </w:rPr>
              <w:t xml:space="preserve"> appropriate to purpose and audience, using pictures and images</w:t>
            </w:r>
            <w:r w:rsidR="00DA6EBD">
              <w:rPr>
                <w:rFonts w:ascii="Arial" w:hAnsi="Arial" w:eastAsia="Times New Roman" w:cs="Arial"/>
                <w:color w:val="000000" w:themeColor="text1"/>
              </w:rPr>
              <w:t>,</w:t>
            </w:r>
            <w:r w:rsidRPr="404989F6" w:rsidR="7E2F40BD">
              <w:rPr>
                <w:rFonts w:ascii="Arial" w:hAnsi="Arial" w:eastAsia="Times New Roman" w:cs="Arial"/>
                <w:color w:val="000000" w:themeColor="text1"/>
              </w:rPr>
              <w:t xml:space="preserve"> etc</w:t>
            </w:r>
            <w:r w:rsidR="00DA6EBD">
              <w:rPr>
                <w:rFonts w:ascii="Arial" w:hAnsi="Arial" w:eastAsia="Times New Roman" w:cs="Arial"/>
                <w:color w:val="000000" w:themeColor="text1"/>
              </w:rPr>
              <w:t>.,</w:t>
            </w:r>
            <w:r w:rsidRPr="404989F6" w:rsidR="7E2F40BD">
              <w:rPr>
                <w:rFonts w:ascii="Arial" w:hAnsi="Arial" w:eastAsia="Times New Roman" w:cs="Arial"/>
                <w:color w:val="000000" w:themeColor="text1"/>
              </w:rPr>
              <w:t xml:space="preserve"> to make </w:t>
            </w:r>
            <w:r w:rsidR="00DA6EBD">
              <w:rPr>
                <w:rFonts w:ascii="Arial" w:hAnsi="Arial" w:eastAsia="Times New Roman" w:cs="Arial"/>
                <w:color w:val="000000" w:themeColor="text1"/>
              </w:rPr>
              <w:t xml:space="preserve">the </w:t>
            </w:r>
            <w:r w:rsidRPr="404989F6" w:rsidR="7E2F40BD">
              <w:rPr>
                <w:rFonts w:ascii="Arial" w:hAnsi="Arial" w:eastAsia="Times New Roman" w:cs="Arial"/>
                <w:color w:val="000000" w:themeColor="text1"/>
              </w:rPr>
              <w:t>meaning clearer</w:t>
            </w:r>
            <w:r w:rsidR="00DA6EBD">
              <w:rPr>
                <w:rFonts w:ascii="Arial" w:hAnsi="Arial" w:eastAsia="Times New Roman" w:cs="Arial"/>
                <w:color w:val="000000" w:themeColor="text1"/>
              </w:rPr>
              <w:t xml:space="preserve">, and </w:t>
            </w:r>
            <w:r w:rsidRPr="404989F6" w:rsidR="15C00224">
              <w:rPr>
                <w:rFonts w:ascii="Arial" w:hAnsi="Arial" w:eastAsia="Times New Roman" w:cs="Arial"/>
                <w:color w:val="000000" w:themeColor="text1"/>
              </w:rPr>
              <w:t>proofreading texts for accuracy.</w:t>
            </w:r>
            <w:r w:rsidRPr="404989F6" w:rsidR="7E2F40BD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</w:p>
          <w:p w:rsidR="00CC13F2" w:rsidP="00ED145C" w:rsidRDefault="00CC13F2" w14:paraId="76F49E37" w14:textId="0888AB07">
            <w:pPr>
              <w:pStyle w:val="ListParagraph"/>
              <w:numPr>
                <w:ilvl w:val="0"/>
                <w:numId w:val="135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216394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ask questions throughout the task, to encourage </w:t>
            </w:r>
            <w:r w:rsidR="004C47A2">
              <w:rPr>
                <w:rFonts w:ascii="Arial" w:hAnsi="Arial" w:eastAsia="Times New Roman" w:cs="Arial"/>
                <w:bCs/>
                <w:color w:val="000000" w:themeColor="text1"/>
              </w:rPr>
              <w:t>higher-order thinking</w:t>
            </w:r>
            <w:r w:rsidRPr="00216394">
              <w:rPr>
                <w:rFonts w:ascii="Arial" w:hAnsi="Arial" w:eastAsia="Times New Roman" w:cs="Arial"/>
                <w:bCs/>
                <w:color w:val="000000" w:themeColor="text1"/>
              </w:rPr>
              <w:t xml:space="preserve"> skills, encourage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216394">
              <w:rPr>
                <w:rFonts w:ascii="Arial" w:hAnsi="Arial" w:eastAsia="Times New Roman" w:cs="Arial"/>
                <w:bCs/>
                <w:color w:val="000000" w:themeColor="text1"/>
              </w:rPr>
              <w:t xml:space="preserve">s to link to placement ideas that they have seen </w:t>
            </w:r>
            <w:r w:rsidR="00DA6EBD">
              <w:rPr>
                <w:rFonts w:ascii="Arial" w:hAnsi="Arial" w:eastAsia="Times New Roman" w:cs="Arial"/>
                <w:bCs/>
                <w:color w:val="000000" w:themeColor="text1"/>
              </w:rPr>
              <w:t>i</w:t>
            </w:r>
            <w:r w:rsidRPr="00216394">
              <w:rPr>
                <w:rFonts w:ascii="Arial" w:hAnsi="Arial" w:eastAsia="Times New Roman" w:cs="Arial"/>
                <w:bCs/>
                <w:color w:val="000000" w:themeColor="text1"/>
              </w:rPr>
              <w:t xml:space="preserve">n practice. </w:t>
            </w:r>
          </w:p>
          <w:p w:rsidRPr="00216394" w:rsidR="00ED145C" w:rsidP="00ED145C" w:rsidRDefault="00ED145C" w14:paraId="6B3434B2" w14:textId="5E29ED83">
            <w:pPr>
              <w:pStyle w:val="ListParagraph"/>
              <w:spacing w:before="0" w:beforeAutospacing="0" w:after="0" w:afterAutospacing="0" w:line="276" w:lineRule="auto"/>
              <w:ind w:left="714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CC13F2" w:rsidP="00C93F12" w:rsidRDefault="00CC13F2" w14:paraId="4CD67AFD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45 mins</w:t>
            </w:r>
          </w:p>
        </w:tc>
      </w:tr>
      <w:tr w:rsidRPr="00693002" w:rsidR="00CC13F2" w:rsidTr="42869889" w14:paraId="3874F419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216394" w:rsidR="00CC13F2" w:rsidP="00ED145C" w:rsidRDefault="00CC13F2" w14:paraId="369448FA" w14:textId="27505D8B">
            <w:pPr>
              <w:tabs>
                <w:tab w:val="num" w:pos="720"/>
              </w:tabs>
              <w:spacing w:before="0" w:beforeAutospacing="0" w:after="0" w:afterAutospacing="0"/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</w:pPr>
            <w:r w:rsidRPr="00216394"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  <w:t>Tutor</w:t>
            </w:r>
            <w:r w:rsidR="00E55F50"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  <w:t>-</w:t>
            </w:r>
            <w:r w:rsidRPr="00216394"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  <w:t>led feedback</w:t>
            </w:r>
          </w:p>
          <w:p w:rsidR="00CC13F2" w:rsidP="00ED145C" w:rsidRDefault="00CC13F2" w14:paraId="71C06E9E" w14:textId="09179082">
            <w:pPr>
              <w:pStyle w:val="ListParagraph"/>
              <w:numPr>
                <w:ilvl w:val="0"/>
                <w:numId w:val="136"/>
              </w:numPr>
              <w:tabs>
                <w:tab w:val="num" w:pos="720"/>
              </w:tabs>
              <w:spacing w:before="0" w:beforeAutospacing="0" w:after="0" w:afterAutospacing="0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216394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lead feedback from creation of </w:t>
            </w:r>
            <w:r w:rsidR="00DA6EBD">
              <w:rPr>
                <w:rFonts w:ascii="Arial" w:hAnsi="Arial" w:eastAsia="Times New Roman" w:cs="Arial"/>
                <w:bCs/>
                <w:color w:val="000000" w:themeColor="text1"/>
              </w:rPr>
              <w:t xml:space="preserve">PECs </w:t>
            </w:r>
            <w:r w:rsidRPr="00216394">
              <w:rPr>
                <w:rFonts w:ascii="Arial" w:hAnsi="Arial" w:eastAsia="Times New Roman" w:cs="Arial"/>
                <w:bCs/>
                <w:color w:val="000000" w:themeColor="text1"/>
              </w:rPr>
              <w:t xml:space="preserve">that includes the requirements for getting through the </w:t>
            </w:r>
            <w:r w:rsidRPr="00216394" w:rsidR="00A644AF">
              <w:rPr>
                <w:rFonts w:ascii="Arial" w:hAnsi="Arial" w:eastAsia="Times New Roman" w:cs="Arial"/>
                <w:bCs/>
                <w:color w:val="000000" w:themeColor="text1"/>
              </w:rPr>
              <w:t>day.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</w:p>
          <w:p w:rsidR="00CC13F2" w:rsidP="00ED145C" w:rsidRDefault="00CC13F2" w14:paraId="7E608E64" w14:textId="631A0894">
            <w:pPr>
              <w:pStyle w:val="ListParagraph"/>
              <w:numPr>
                <w:ilvl w:val="0"/>
                <w:numId w:val="136"/>
              </w:numPr>
              <w:tabs>
                <w:tab w:val="num" w:pos="720"/>
              </w:tabs>
              <w:spacing w:before="0" w:beforeAutospacing="0" w:after="0" w:afterAutospacing="0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5C226167">
              <w:rPr>
                <w:rFonts w:ascii="Arial" w:hAnsi="Arial" w:eastAsia="Times New Roman" w:cs="Arial"/>
                <w:color w:val="000000" w:themeColor="text1"/>
              </w:rPr>
              <w:t xml:space="preserve">Tutor to encourage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5C226167">
              <w:rPr>
                <w:rFonts w:ascii="Arial" w:hAnsi="Arial" w:eastAsia="Times New Roman" w:cs="Arial"/>
                <w:color w:val="000000" w:themeColor="text1"/>
              </w:rPr>
              <w:t xml:space="preserve">s to move round and look at each </w:t>
            </w:r>
            <w:r w:rsidRPr="5C226167" w:rsidR="00DA6EBD">
              <w:rPr>
                <w:rFonts w:ascii="Arial" w:hAnsi="Arial" w:eastAsia="Times New Roman" w:cs="Arial"/>
                <w:color w:val="000000" w:themeColor="text1"/>
              </w:rPr>
              <w:t>pair</w:t>
            </w:r>
            <w:r w:rsidR="00DA6EBD">
              <w:rPr>
                <w:rFonts w:ascii="Arial" w:hAnsi="Arial" w:eastAsia="Times New Roman" w:cs="Arial"/>
                <w:color w:val="000000" w:themeColor="text1"/>
              </w:rPr>
              <w:t>’</w:t>
            </w:r>
            <w:r w:rsidRPr="5C226167" w:rsidR="00DA6EBD">
              <w:rPr>
                <w:rFonts w:ascii="Arial" w:hAnsi="Arial" w:eastAsia="Times New Roman" w:cs="Arial"/>
                <w:color w:val="000000" w:themeColor="text1"/>
              </w:rPr>
              <w:t xml:space="preserve">s </w:t>
            </w:r>
            <w:r w:rsidRPr="5C226167">
              <w:rPr>
                <w:rFonts w:ascii="Arial" w:hAnsi="Arial" w:eastAsia="Times New Roman" w:cs="Arial"/>
                <w:color w:val="000000" w:themeColor="text1"/>
              </w:rPr>
              <w:t xml:space="preserve">creation of </w:t>
            </w:r>
            <w:r w:rsidR="00DA6EBD">
              <w:rPr>
                <w:rFonts w:ascii="Arial" w:hAnsi="Arial" w:eastAsia="Times New Roman" w:cs="Arial"/>
                <w:color w:val="000000" w:themeColor="text1"/>
              </w:rPr>
              <w:t>PECs</w:t>
            </w:r>
            <w:r w:rsidRPr="5C226167">
              <w:rPr>
                <w:rFonts w:ascii="Arial" w:hAnsi="Arial" w:eastAsia="Times New Roman" w:cs="Arial"/>
                <w:color w:val="000000" w:themeColor="text1"/>
              </w:rPr>
              <w:t>.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</w:p>
          <w:p w:rsidR="00CC13F2" w:rsidP="00ED145C" w:rsidRDefault="00CC13F2" w14:paraId="7949D2B2" w14:textId="2BBE0246">
            <w:pPr>
              <w:pStyle w:val="ListParagraph"/>
              <w:numPr>
                <w:ilvl w:val="0"/>
                <w:numId w:val="136"/>
              </w:numPr>
              <w:tabs>
                <w:tab w:val="num" w:pos="720"/>
              </w:tabs>
              <w:spacing w:before="0" w:beforeAutospacing="0" w:after="0" w:afterAutospacing="0"/>
              <w:ind w:left="714" w:hanging="357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404989F6">
              <w:rPr>
                <w:rFonts w:ascii="Arial" w:hAnsi="Arial" w:eastAsia="Times New Roman" w:cs="Arial"/>
                <w:color w:val="000000" w:themeColor="text1"/>
              </w:rPr>
              <w:t xml:space="preserve">Tutor to encourage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404989F6">
              <w:rPr>
                <w:rFonts w:ascii="Arial" w:hAnsi="Arial" w:eastAsia="Times New Roman" w:cs="Arial"/>
                <w:color w:val="000000" w:themeColor="text1"/>
              </w:rPr>
              <w:t xml:space="preserve">s to ask questions if required of their </w:t>
            </w:r>
            <w:r w:rsidRPr="404989F6" w:rsidR="54DD3235">
              <w:rPr>
                <w:rFonts w:ascii="Arial" w:hAnsi="Arial" w:eastAsia="Times New Roman" w:cs="Arial"/>
                <w:color w:val="000000" w:themeColor="text1"/>
              </w:rPr>
              <w:t>peers</w:t>
            </w:r>
            <w:r w:rsidR="00DA6EBD">
              <w:rPr>
                <w:rFonts w:ascii="Arial" w:hAnsi="Arial" w:eastAsia="Times New Roman" w:cs="Arial"/>
                <w:color w:val="000000" w:themeColor="text1"/>
              </w:rPr>
              <w:t>’</w:t>
            </w:r>
            <w:r w:rsidRPr="404989F6">
              <w:rPr>
                <w:rFonts w:ascii="Arial" w:hAnsi="Arial" w:eastAsia="Times New Roman" w:cs="Arial"/>
                <w:color w:val="000000" w:themeColor="text1"/>
              </w:rPr>
              <w:t xml:space="preserve"> creations.</w:t>
            </w:r>
          </w:p>
          <w:p w:rsidRPr="00216394" w:rsidR="00ED145C" w:rsidP="00ED145C" w:rsidRDefault="00ED145C" w14:paraId="5943A137" w14:textId="1E149D68">
            <w:pPr>
              <w:pStyle w:val="ListParagraph"/>
              <w:spacing w:before="0" w:beforeAutospacing="0" w:after="0" w:afterAutospacing="0"/>
              <w:ind w:left="714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CC13F2" w:rsidP="00C93F12" w:rsidRDefault="00CC13F2" w14:paraId="128CA3CF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10 mins</w:t>
            </w:r>
          </w:p>
        </w:tc>
      </w:tr>
      <w:tr w:rsidRPr="00693002" w:rsidR="00CC13F2" w:rsidTr="42869889" w14:paraId="05C84FA6" w14:textId="77777777">
        <w:trPr>
          <w:trHeight w:val="347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216394" w:rsidR="00CC13F2" w:rsidP="00ED145C" w:rsidRDefault="00CC13F2" w14:paraId="79C529E3" w14:textId="0172A0BD">
            <w:pPr>
              <w:spacing w:before="0" w:beforeAutospacing="0" w:after="0" w:afterAutospacing="0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Recall and review</w:t>
            </w:r>
            <w:r w:rsidRPr="00E92E69"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E92E69"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E92E69" w:rsidR="370D049D">
              <w:rPr>
                <w:rFonts w:ascii="Arial" w:hAnsi="Arial" w:eastAsia="Times New Roman" w:cs="Arial"/>
                <w:color w:val="000000" w:themeColor="text1"/>
              </w:rPr>
              <w:t>16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>8)</w:t>
            </w:r>
          </w:p>
          <w:p w:rsidR="00CC13F2" w:rsidP="00ED145C" w:rsidRDefault="00CC13F2" w14:paraId="1BE4DC42" w14:textId="258D17AD">
            <w:pPr>
              <w:pStyle w:val="ListParagraph"/>
              <w:numPr>
                <w:ilvl w:val="0"/>
                <w:numId w:val="137"/>
              </w:numPr>
              <w:spacing w:before="0" w:beforeAutospacing="0" w:after="0" w:afterAutospacing="0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216394">
              <w:rPr>
                <w:rFonts w:ascii="Arial" w:hAnsi="Arial" w:eastAsia="Times New Roman" w:cs="Arial"/>
                <w:bCs/>
                <w:color w:val="000000" w:themeColor="text1"/>
              </w:rPr>
              <w:t>Tutor to lead session recall in relation to having learnt about the types of AAC.</w:t>
            </w:r>
          </w:p>
          <w:p w:rsidR="00CC13F2" w:rsidP="00ED145C" w:rsidRDefault="00CC13F2" w14:paraId="066047DE" w14:textId="50BEA646">
            <w:pPr>
              <w:pStyle w:val="ListParagraph"/>
              <w:numPr>
                <w:ilvl w:val="0"/>
                <w:numId w:val="137"/>
              </w:numPr>
              <w:spacing w:before="0" w:beforeAutospacing="0" w:after="0" w:afterAutospacing="0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216394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stand by the door as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216394">
              <w:rPr>
                <w:rFonts w:ascii="Arial" w:hAnsi="Arial" w:eastAsia="Times New Roman" w:cs="Arial"/>
                <w:bCs/>
                <w:color w:val="000000" w:themeColor="text1"/>
              </w:rPr>
              <w:t>s leave</w:t>
            </w:r>
            <w:r w:rsidR="00DA6EBD">
              <w:rPr>
                <w:rFonts w:ascii="Arial" w:hAnsi="Arial" w:eastAsia="Times New Roman" w:cs="Arial"/>
                <w:bCs/>
                <w:color w:val="000000" w:themeColor="text1"/>
              </w:rPr>
              <w:t xml:space="preserve"> and </w:t>
            </w:r>
            <w:r w:rsidRPr="00216394">
              <w:rPr>
                <w:rFonts w:ascii="Arial" w:hAnsi="Arial" w:eastAsia="Times New Roman" w:cs="Arial"/>
                <w:bCs/>
                <w:color w:val="000000" w:themeColor="text1"/>
              </w:rPr>
              <w:t>encourage</w:t>
            </w:r>
            <w:r w:rsidR="00DA6EBD">
              <w:rPr>
                <w:rFonts w:ascii="Arial" w:hAnsi="Arial" w:eastAsia="Times New Roman" w:cs="Arial"/>
                <w:bCs/>
                <w:color w:val="000000" w:themeColor="text1"/>
              </w:rPr>
              <w:t xml:space="preserve"> them </w:t>
            </w:r>
            <w:r w:rsidRPr="00216394">
              <w:rPr>
                <w:rFonts w:ascii="Arial" w:hAnsi="Arial" w:eastAsia="Times New Roman" w:cs="Arial"/>
                <w:bCs/>
                <w:color w:val="000000" w:themeColor="text1"/>
              </w:rPr>
              <w:t xml:space="preserve">to recall one method of AAC. </w:t>
            </w:r>
          </w:p>
          <w:p w:rsidRPr="00216394" w:rsidR="00ED145C" w:rsidP="00ED145C" w:rsidRDefault="00ED145C" w14:paraId="35E28DF1" w14:textId="6E0CA9FA">
            <w:pPr>
              <w:pStyle w:val="ListParagraph"/>
              <w:spacing w:before="0" w:beforeAutospacing="0" w:after="0" w:afterAutospacing="0"/>
              <w:ind w:left="714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CC13F2" w:rsidP="00C93F12" w:rsidRDefault="00CC13F2" w14:paraId="4F6C38B5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</w:tbl>
    <w:p w:rsidR="00CC13F2" w:rsidP="00CC13F2" w:rsidRDefault="00CC13F2" w14:paraId="70A44940" w14:textId="77777777">
      <w:pPr>
        <w:rPr>
          <w:rFonts w:ascii="Arial" w:hAnsi="Arial" w:cs="Arial"/>
        </w:rPr>
      </w:pPr>
    </w:p>
    <w:p w:rsidR="00CC13F2" w:rsidP="00CC13F2" w:rsidRDefault="00CC13F2" w14:paraId="699B140F" w14:textId="77777777">
      <w:pPr>
        <w:rPr>
          <w:rFonts w:ascii="Arial" w:hAnsi="Arial" w:cs="Arial"/>
        </w:rPr>
      </w:pPr>
    </w:p>
    <w:p w:rsidR="00CC13F2" w:rsidP="00CC13F2" w:rsidRDefault="00CC13F2" w14:paraId="7D5D6E5E" w14:textId="77777777">
      <w:pPr>
        <w:rPr>
          <w:rFonts w:ascii="Arial" w:hAnsi="Arial" w:cs="Arial"/>
        </w:rPr>
      </w:pPr>
    </w:p>
    <w:p w:rsidR="00CC13F2" w:rsidP="00CC13F2" w:rsidRDefault="00CC13F2" w14:paraId="04601413" w14:textId="77777777">
      <w:pPr>
        <w:rPr>
          <w:rFonts w:ascii="Arial" w:hAnsi="Arial" w:cs="Arial"/>
        </w:rPr>
      </w:pPr>
    </w:p>
    <w:p w:rsidR="007A65F4" w:rsidP="00CC13F2" w:rsidRDefault="007A65F4" w14:paraId="38714C4B" w14:textId="77777777">
      <w:pPr>
        <w:rPr>
          <w:rFonts w:ascii="Arial" w:hAnsi="Arial" w:cs="Arial"/>
        </w:rPr>
      </w:pPr>
    </w:p>
    <w:p w:rsidR="007A65F4" w:rsidP="00CC13F2" w:rsidRDefault="007A65F4" w14:paraId="30DDBE12" w14:textId="77777777">
      <w:pPr>
        <w:rPr>
          <w:rFonts w:ascii="Arial" w:hAnsi="Arial" w:cs="Arial"/>
        </w:rPr>
      </w:pPr>
    </w:p>
    <w:p w:rsidR="00ED145C" w:rsidP="00CC13F2" w:rsidRDefault="00ED145C" w14:paraId="76C98C27" w14:textId="77777777">
      <w:pPr>
        <w:rPr>
          <w:rFonts w:ascii="Arial" w:hAnsi="Arial" w:cs="Arial"/>
        </w:rPr>
      </w:pPr>
    </w:p>
    <w:p w:rsidR="00CC13F2" w:rsidP="00CC13F2" w:rsidRDefault="00CC13F2" w14:paraId="74EEBD32" w14:textId="77777777">
      <w:pPr>
        <w:rPr>
          <w:rFonts w:ascii="Arial" w:hAnsi="Arial" w:cs="Arial"/>
        </w:rPr>
      </w:pPr>
    </w:p>
    <w:p w:rsidRPr="00EF51CA" w:rsidR="00CC13F2" w:rsidP="00CC13F2" w:rsidRDefault="00CC13F2" w14:paraId="275AB8EB" w14:textId="6894E6ED">
      <w:pPr>
        <w:spacing w:before="0" w:beforeAutospacing="0" w:after="0" w:afterAutospacing="0"/>
        <w:jc w:val="center"/>
        <w:rPr>
          <w:rFonts w:ascii="Arial" w:hAnsi="Arial" w:eastAsia="Times New Roman" w:cs="Arial"/>
          <w:b/>
          <w:bCs/>
          <w:sz w:val="28"/>
          <w:szCs w:val="28"/>
        </w:rPr>
      </w:pPr>
      <w:r w:rsidRPr="00EF51CA">
        <w:rPr>
          <w:rFonts w:ascii="Arial" w:hAnsi="Arial" w:eastAsia="Times New Roman" w:cs="Arial"/>
          <w:b/>
          <w:bCs/>
          <w:sz w:val="28"/>
          <w:szCs w:val="28"/>
        </w:rPr>
        <w:t xml:space="preserve">Lesson </w:t>
      </w:r>
      <w:r>
        <w:rPr>
          <w:rFonts w:ascii="Arial" w:hAnsi="Arial" w:eastAsia="Times New Roman" w:cs="Arial"/>
          <w:b/>
          <w:bCs/>
          <w:sz w:val="28"/>
          <w:szCs w:val="28"/>
        </w:rPr>
        <w:t>p</w:t>
      </w:r>
      <w:r w:rsidRPr="00EF51CA">
        <w:rPr>
          <w:rFonts w:ascii="Arial" w:hAnsi="Arial" w:eastAsia="Times New Roman" w:cs="Arial"/>
          <w:b/>
          <w:bCs/>
          <w:sz w:val="28"/>
          <w:szCs w:val="28"/>
        </w:rPr>
        <w:t>lan</w:t>
      </w:r>
      <w:r w:rsidR="00A15C7B">
        <w:rPr>
          <w:rFonts w:ascii="Arial" w:hAnsi="Arial" w:eastAsia="Times New Roman" w:cs="Arial"/>
          <w:b/>
          <w:bCs/>
          <w:sz w:val="28"/>
          <w:szCs w:val="28"/>
        </w:rPr>
        <w:t xml:space="preserve">: </w:t>
      </w:r>
      <w:r w:rsidR="006D25EE">
        <w:rPr>
          <w:rFonts w:ascii="Arial" w:hAnsi="Arial" w:eastAsia="Times New Roman" w:cs="Arial"/>
          <w:b/>
          <w:bCs/>
          <w:sz w:val="28"/>
          <w:szCs w:val="28"/>
        </w:rPr>
        <w:t>S</w:t>
      </w:r>
      <w:r>
        <w:rPr>
          <w:rFonts w:ascii="Arial" w:hAnsi="Arial" w:eastAsia="Times New Roman" w:cs="Arial"/>
          <w:b/>
          <w:bCs/>
          <w:sz w:val="28"/>
          <w:szCs w:val="28"/>
        </w:rPr>
        <w:t>ession 17</w:t>
      </w:r>
    </w:p>
    <w:p w:rsidRPr="00693002" w:rsidR="00CC13F2" w:rsidP="00CC13F2" w:rsidRDefault="00CC13F2" w14:paraId="5E74CDDC" w14:textId="77777777">
      <w:pPr>
        <w:spacing w:before="0" w:beforeAutospacing="0" w:after="0" w:afterAutospacing="0"/>
        <w:rPr>
          <w:rFonts w:ascii="Arial" w:hAnsi="Arial" w:eastAsia="Times New Roman" w:cs="Arial"/>
          <w:color w:val="FF0000"/>
        </w:rPr>
      </w:pPr>
    </w:p>
    <w:tbl>
      <w:tblPr>
        <w:tblW w:w="5000" w:type="pct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tblBorders>
        <w:shd w:val="clear" w:color="auto" w:fill="FFFFFF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175"/>
        <w:gridCol w:w="6835"/>
      </w:tblGrid>
      <w:tr w:rsidRPr="00693002" w:rsidR="00CC13F2" w:rsidTr="01155AE2" w14:paraId="105B9FA6" w14:textId="77777777">
        <w:trPr>
          <w:trHeight w:val="225"/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  <w:hideMark/>
          </w:tcPr>
          <w:p w:rsidRPr="00693002" w:rsidR="00CC13F2" w:rsidP="00C93F12" w:rsidRDefault="00CC13F2" w14:paraId="420A5D7E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Course: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8D71D1" w:rsidR="00CC13F2" w:rsidP="00C93F12" w:rsidRDefault="00965535" w14:paraId="22B18C2F" w14:textId="17F12F65">
            <w:pPr>
              <w:spacing w:before="0" w:beforeAutospacing="0" w:after="0" w:afterAutospacing="0"/>
              <w:rPr>
                <w:rFonts w:ascii="Arial" w:hAnsi="Arial" w:eastAsia="Times New Roman" w:cs="Arial"/>
                <w:iCs/>
              </w:rPr>
            </w:pPr>
            <w:r>
              <w:rPr>
                <w:rFonts w:ascii="Arial" w:hAnsi="Arial" w:eastAsia="Times New Roman" w:cs="Arial"/>
                <w:iCs/>
              </w:rPr>
              <w:t>T Level in Education and Early Years</w:t>
            </w:r>
          </w:p>
        </w:tc>
      </w:tr>
      <w:tr w:rsidRPr="00693002" w:rsidR="00CC13F2" w:rsidTr="01155AE2" w14:paraId="1731B625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  <w:hideMark/>
          </w:tcPr>
          <w:p w:rsidRPr="00693002" w:rsidR="00CC13F2" w:rsidP="00C93F12" w:rsidRDefault="00CC13F2" w14:paraId="26085C1A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Length of lesson: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693002" w:rsidR="00CC13F2" w:rsidP="00C93F12" w:rsidRDefault="00CC13F2" w14:paraId="29C21F26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1 hour</w:t>
            </w:r>
          </w:p>
        </w:tc>
      </w:tr>
      <w:tr w:rsidRPr="00693002" w:rsidR="00CC13F2" w:rsidTr="01155AE2" w14:paraId="0B1BBA86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  <w:hideMark/>
          </w:tcPr>
          <w:p w:rsidRPr="00693002" w:rsidR="00CC13F2" w:rsidP="00C93F12" w:rsidRDefault="00CC13F2" w14:paraId="69256BE7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Topic: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4879E5" w:rsidR="00CC13F2" w:rsidP="00C93F12" w:rsidRDefault="00CC13F2" w14:paraId="5BA95B2D" w14:textId="1AB3F96E">
            <w:pPr>
              <w:pStyle w:val="NoSpacing"/>
              <w:rPr>
                <w:rFonts w:ascii="Arial" w:hAnsi="Arial" w:cs="Arial"/>
              </w:rPr>
            </w:pPr>
            <w:r w:rsidRPr="00230D26">
              <w:rPr>
                <w:rFonts w:ascii="Arial" w:hAnsi="Arial" w:cs="Arial"/>
                <w:color w:val="000000" w:themeColor="text1"/>
              </w:rPr>
              <w:t>Adapting contributions to meet the needs of children</w:t>
            </w:r>
          </w:p>
        </w:tc>
      </w:tr>
      <w:tr w:rsidRPr="00693002" w:rsidR="00CC13F2" w:rsidTr="01155AE2" w14:paraId="07CDD3DB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</w:tcPr>
          <w:p w:rsidRPr="00693002" w:rsidR="00CC13F2" w:rsidP="00C93F12" w:rsidRDefault="00CC13F2" w14:paraId="41CF4CBE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Prior learning: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693002" w:rsidR="00CC13F2" w:rsidP="00C93F12" w:rsidRDefault="00AA3978" w14:paraId="48BFF95A" w14:textId="313C86E0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Learner</w:t>
            </w:r>
            <w:r w:rsidR="00CC13F2">
              <w:rPr>
                <w:rFonts w:ascii="Arial" w:hAnsi="Arial" w:eastAsia="Times New Roman" w:cs="Arial"/>
              </w:rPr>
              <w:t xml:space="preserve">s to be able to actively communicate with children </w:t>
            </w:r>
            <w:proofErr w:type="gramStart"/>
            <w:r w:rsidR="00CC13F2">
              <w:rPr>
                <w:rFonts w:ascii="Arial" w:hAnsi="Arial" w:eastAsia="Times New Roman" w:cs="Arial"/>
              </w:rPr>
              <w:t>through the use of</w:t>
            </w:r>
            <w:proofErr w:type="gramEnd"/>
            <w:r w:rsidR="00CC13F2">
              <w:rPr>
                <w:rFonts w:ascii="Arial" w:hAnsi="Arial" w:eastAsia="Times New Roman" w:cs="Arial"/>
              </w:rPr>
              <w:t xml:space="preserve"> questioning skills</w:t>
            </w:r>
            <w:r w:rsidR="0057270E">
              <w:rPr>
                <w:rFonts w:ascii="Arial" w:hAnsi="Arial" w:eastAsia="Times New Roman" w:cs="Arial"/>
              </w:rPr>
              <w:t xml:space="preserve"> and </w:t>
            </w:r>
            <w:r w:rsidR="00CC13F2">
              <w:rPr>
                <w:rFonts w:ascii="Arial" w:hAnsi="Arial" w:eastAsia="Times New Roman" w:cs="Arial"/>
              </w:rPr>
              <w:t>communication skills</w:t>
            </w:r>
            <w:r w:rsidR="0057270E">
              <w:rPr>
                <w:rFonts w:ascii="Arial" w:hAnsi="Arial" w:eastAsia="Times New Roman" w:cs="Arial"/>
              </w:rPr>
              <w:t>,</w:t>
            </w:r>
            <w:r w:rsidR="00CC13F2">
              <w:rPr>
                <w:rFonts w:ascii="Arial" w:hAnsi="Arial" w:eastAsia="Times New Roman" w:cs="Arial"/>
              </w:rPr>
              <w:t xml:space="preserve"> both verbal and non-verbal </w:t>
            </w:r>
          </w:p>
        </w:tc>
      </w:tr>
      <w:tr w:rsidRPr="00693002" w:rsidR="00CC13F2" w:rsidTr="01155AE2" w14:paraId="3998FA81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</w:tcPr>
          <w:p w:rsidRPr="00693002" w:rsidR="00CC13F2" w:rsidP="00C93F12" w:rsidRDefault="00CC13F2" w14:paraId="7E452A15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Resources needed</w:t>
            </w:r>
            <w:r>
              <w:rPr>
                <w:rFonts w:ascii="Arial" w:hAnsi="Arial" w:eastAsia="Times New Roman" w:cs="Arial"/>
                <w:b/>
                <w:bCs/>
              </w:rPr>
              <w:t>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="00CC13F2" w:rsidP="01155AE2" w:rsidRDefault="00BA3020" w14:paraId="3E6C6A4E" w14:textId="399F0AF8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 w:rsidRPr="01155AE2">
              <w:rPr>
                <w:rFonts w:ascii="Arial" w:hAnsi="Arial" w:eastAsia="Times New Roman" w:cs="Arial"/>
              </w:rPr>
              <w:t>PowerPoint</w:t>
            </w:r>
            <w:r w:rsidRPr="01155AE2" w:rsidR="00CC13F2">
              <w:rPr>
                <w:rFonts w:ascii="Arial" w:hAnsi="Arial" w:eastAsia="Times New Roman" w:cs="Arial"/>
              </w:rPr>
              <w:t xml:space="preserve"> presentation</w:t>
            </w:r>
          </w:p>
          <w:p w:rsidRPr="00693002" w:rsidR="00CC13F2" w:rsidP="00C93F12" w:rsidRDefault="00CC13F2" w14:paraId="603703C8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</w:p>
        </w:tc>
      </w:tr>
    </w:tbl>
    <w:p w:rsidRPr="00693002" w:rsidR="00CC13F2" w:rsidP="00CC13F2" w:rsidRDefault="00CC13F2" w14:paraId="3CCF0174" w14:textId="77777777">
      <w:pPr>
        <w:spacing w:before="0" w:beforeAutospacing="0" w:after="0" w:afterAutospacing="0"/>
        <w:rPr>
          <w:rFonts w:ascii="Arial" w:hAnsi="Arial" w:eastAsia="Times New Roman" w:cs="Arial"/>
        </w:rPr>
      </w:pPr>
    </w:p>
    <w:tbl>
      <w:tblPr>
        <w:tblW w:w="5032" w:type="pct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tblBorders>
        <w:shd w:val="clear" w:color="auto" w:fill="FFFFFF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101"/>
        <w:gridCol w:w="4028"/>
        <w:gridCol w:w="881"/>
        <w:gridCol w:w="58"/>
      </w:tblGrid>
      <w:tr w:rsidRPr="00693002" w:rsidR="00CC13F2" w:rsidTr="42869889" w14:paraId="641C0137" w14:textId="77777777">
        <w:trPr>
          <w:gridAfter w:val="1"/>
          <w:wAfter w:w="32" w:type="pct"/>
          <w:trHeight w:val="424"/>
          <w:tblCellSpacing w:w="0" w:type="dxa"/>
        </w:trPr>
        <w:tc>
          <w:tcPr>
            <w:tcW w:w="2261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EEAF6" w:themeFill="accent5" w:themeFillTint="33"/>
            <w:tcMar/>
            <w:vAlign w:val="center"/>
            <w:hideMark/>
          </w:tcPr>
          <w:p w:rsidRPr="00693002" w:rsidR="00CC13F2" w:rsidP="00C93F12" w:rsidRDefault="00CC13F2" w14:paraId="6C7789C4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 xml:space="preserve">Learning </w:t>
            </w:r>
            <w:r>
              <w:rPr>
                <w:rFonts w:ascii="Arial" w:hAnsi="Arial" w:eastAsia="Times New Roman" w:cs="Arial"/>
                <w:b/>
                <w:bCs/>
              </w:rPr>
              <w:t>o</w:t>
            </w:r>
            <w:r w:rsidRPr="00693002">
              <w:rPr>
                <w:rFonts w:ascii="Arial" w:hAnsi="Arial" w:eastAsia="Times New Roman" w:cs="Arial"/>
                <w:b/>
                <w:bCs/>
              </w:rPr>
              <w:t>utcomes:</w:t>
            </w:r>
            <w:r w:rsidRPr="00693002">
              <w:rPr>
                <w:rFonts w:ascii="Arial" w:hAnsi="Arial" w:eastAsia="Times New Roman" w:cs="Arial"/>
                <w:b/>
                <w:bCs/>
              </w:rPr>
              <w:br/>
            </w:r>
            <w:r>
              <w:rPr>
                <w:rFonts w:ascii="Arial" w:hAnsi="Arial" w:cs="Arial"/>
                <w:bCs/>
                <w:i/>
              </w:rPr>
              <w:t>Learner</w:t>
            </w:r>
            <w:r w:rsidRPr="00693002">
              <w:rPr>
                <w:rFonts w:ascii="Arial" w:hAnsi="Arial" w:cs="Arial"/>
                <w:bCs/>
                <w:i/>
              </w:rPr>
              <w:t>s will be able to…</w:t>
            </w:r>
          </w:p>
        </w:tc>
        <w:tc>
          <w:tcPr>
            <w:tcW w:w="2707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EEAF6" w:themeFill="accent5" w:themeFillTint="33"/>
            <w:tcMar/>
            <w:vAlign w:val="center"/>
            <w:hideMark/>
          </w:tcPr>
          <w:p w:rsidRPr="00693002" w:rsidR="00CC13F2" w:rsidP="00C93F12" w:rsidRDefault="00CC13F2" w14:paraId="40ED211C" w14:textId="7A0F1C82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 xml:space="preserve">Assessment </w:t>
            </w:r>
            <w:r>
              <w:rPr>
                <w:rFonts w:ascii="Arial" w:hAnsi="Arial" w:eastAsia="Times New Roman" w:cs="Arial"/>
                <w:b/>
                <w:bCs/>
              </w:rPr>
              <w:t>s</w:t>
            </w:r>
            <w:r w:rsidRPr="00693002">
              <w:rPr>
                <w:rFonts w:ascii="Arial" w:hAnsi="Arial" w:eastAsia="Times New Roman" w:cs="Arial"/>
                <w:b/>
                <w:bCs/>
              </w:rPr>
              <w:t xml:space="preserve">trategies </w:t>
            </w:r>
            <w:r w:rsidRPr="00693002">
              <w:rPr>
                <w:rFonts w:ascii="Arial" w:hAnsi="Arial" w:eastAsia="Times New Roman" w:cs="Arial"/>
                <w:bCs/>
                <w:i/>
              </w:rPr>
              <w:t>(how learning is to be checked)</w:t>
            </w:r>
          </w:p>
        </w:tc>
      </w:tr>
      <w:tr w:rsidRPr="00693002" w:rsidR="00CC13F2" w:rsidTr="42869889" w14:paraId="236D018B" w14:textId="77777777">
        <w:trPr>
          <w:gridAfter w:val="1"/>
          <w:wAfter w:w="32" w:type="pct"/>
          <w:trHeight w:val="312"/>
          <w:tblCellSpacing w:w="0" w:type="dxa"/>
        </w:trPr>
        <w:tc>
          <w:tcPr>
            <w:tcW w:w="2261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Pr="00191F79" w:rsidR="00CC13F2" w:rsidP="00C93F12" w:rsidRDefault="00CC13F2" w14:paraId="21679737" w14:textId="5639E03D">
            <w:pPr>
              <w:rPr>
                <w:rFonts w:ascii="Arial" w:hAnsi="Arial" w:cs="Arial"/>
                <w:color w:val="000000" w:themeColor="text1"/>
              </w:rPr>
            </w:pPr>
            <w:r w:rsidRPr="00230D26">
              <w:rPr>
                <w:rFonts w:ascii="Arial" w:hAnsi="Arial" w:cs="Arial"/>
                <w:color w:val="000000" w:themeColor="text1"/>
              </w:rPr>
              <w:t xml:space="preserve">Element 12 English as an </w:t>
            </w:r>
            <w:r w:rsidR="00191F79">
              <w:rPr>
                <w:rFonts w:ascii="Arial" w:hAnsi="Arial" w:cs="Arial"/>
                <w:color w:val="000000" w:themeColor="text1"/>
              </w:rPr>
              <w:t>a</w:t>
            </w:r>
            <w:r w:rsidRPr="00230D26" w:rsidR="00191F79">
              <w:rPr>
                <w:rFonts w:ascii="Arial" w:hAnsi="Arial" w:cs="Arial"/>
                <w:color w:val="000000" w:themeColor="text1"/>
              </w:rPr>
              <w:t xml:space="preserve">dditional </w:t>
            </w:r>
            <w:r w:rsidR="00191F79">
              <w:rPr>
                <w:rFonts w:ascii="Arial" w:hAnsi="Arial" w:cs="Arial"/>
                <w:color w:val="000000" w:themeColor="text1"/>
              </w:rPr>
              <w:t>l</w:t>
            </w:r>
            <w:r w:rsidRPr="00230D26" w:rsidR="00191F79">
              <w:rPr>
                <w:rFonts w:ascii="Arial" w:hAnsi="Arial" w:cs="Arial"/>
                <w:color w:val="000000" w:themeColor="text1"/>
              </w:rPr>
              <w:t>anguage</w:t>
            </w:r>
            <w:r w:rsidR="00C24FF4">
              <w:rPr>
                <w:rFonts w:ascii="Arial" w:hAnsi="Arial" w:cs="Arial"/>
                <w:color w:val="000000" w:themeColor="text1"/>
              </w:rPr>
              <w:t xml:space="preserve"> –</w:t>
            </w:r>
            <w:r w:rsidRPr="00230D26" w:rsidR="00191F79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230D26">
              <w:rPr>
                <w:rFonts w:ascii="Arial" w:hAnsi="Arial" w:cs="Arial"/>
                <w:color w:val="000000" w:themeColor="text1"/>
              </w:rPr>
              <w:t>12.4</w:t>
            </w:r>
            <w:r w:rsidR="00C24FF4">
              <w:rPr>
                <w:rFonts w:ascii="Arial" w:hAnsi="Arial" w:cs="Arial"/>
                <w:color w:val="000000" w:themeColor="text1"/>
              </w:rPr>
              <w:t>: U</w:t>
            </w:r>
            <w:r w:rsidRPr="00191F79">
              <w:rPr>
                <w:rFonts w:ascii="Arial" w:hAnsi="Arial" w:cs="Arial"/>
                <w:color w:val="000000" w:themeColor="text1"/>
              </w:rPr>
              <w:t>nderstanding communication and social</w:t>
            </w:r>
            <w:r w:rsidRPr="00191F79" w:rsidR="00965535">
              <w:rPr>
                <w:rFonts w:ascii="Arial" w:hAnsi="Arial" w:cs="Arial"/>
                <w:color w:val="000000" w:themeColor="text1"/>
              </w:rPr>
              <w:t xml:space="preserve"> or </w:t>
            </w:r>
            <w:r w:rsidRPr="00191F79">
              <w:rPr>
                <w:rFonts w:ascii="Arial" w:hAnsi="Arial" w:cs="Arial"/>
                <w:color w:val="000000" w:themeColor="text1"/>
              </w:rPr>
              <w:t>emotional needs. Communication needs includ</w:t>
            </w:r>
            <w:r w:rsidR="00191F79">
              <w:rPr>
                <w:rFonts w:ascii="Arial" w:hAnsi="Arial" w:cs="Arial"/>
                <w:color w:val="000000" w:themeColor="text1"/>
              </w:rPr>
              <w:t xml:space="preserve">e </w:t>
            </w:r>
            <w:r w:rsidRPr="00191F79">
              <w:rPr>
                <w:rFonts w:ascii="Arial" w:hAnsi="Arial" w:cs="Arial"/>
                <w:color w:val="000000" w:themeColor="text1"/>
              </w:rPr>
              <w:t xml:space="preserve">but </w:t>
            </w:r>
            <w:r w:rsidR="00191F79">
              <w:rPr>
                <w:rFonts w:ascii="Arial" w:hAnsi="Arial" w:cs="Arial"/>
                <w:color w:val="000000" w:themeColor="text1"/>
              </w:rPr>
              <w:t xml:space="preserve">are </w:t>
            </w:r>
            <w:r w:rsidRPr="00191F79">
              <w:rPr>
                <w:rFonts w:ascii="Arial" w:hAnsi="Arial" w:cs="Arial"/>
                <w:color w:val="000000" w:themeColor="text1"/>
              </w:rPr>
              <w:t xml:space="preserve">not limited to: </w:t>
            </w:r>
          </w:p>
          <w:p w:rsidRPr="00191F79" w:rsidR="00CC13F2" w:rsidP="00191F79" w:rsidRDefault="00191F79" w14:paraId="1E20D29A" w14:textId="429D8289">
            <w:pPr>
              <w:pStyle w:val="ListParagraph"/>
              <w:numPr>
                <w:ilvl w:val="0"/>
                <w:numId w:val="172"/>
              </w:numPr>
              <w:spacing w:before="0" w:beforeAutospacing="0" w:after="0" w:afterAutospacing="0"/>
              <w:ind w:left="714" w:hanging="357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</w:t>
            </w:r>
            <w:r w:rsidRPr="00191F79">
              <w:rPr>
                <w:rFonts w:ascii="Arial" w:hAnsi="Arial" w:cs="Arial"/>
                <w:color w:val="000000" w:themeColor="text1"/>
              </w:rPr>
              <w:t xml:space="preserve">hildren </w:t>
            </w:r>
            <w:r w:rsidRPr="00191F79" w:rsidR="00CC13F2">
              <w:rPr>
                <w:rFonts w:ascii="Arial" w:hAnsi="Arial" w:cs="Arial"/>
                <w:color w:val="000000" w:themeColor="text1"/>
              </w:rPr>
              <w:t xml:space="preserve">may be more proficient in spoken than written </w:t>
            </w:r>
            <w:proofErr w:type="gramStart"/>
            <w:r w:rsidRPr="00191F79" w:rsidR="00CC13F2">
              <w:rPr>
                <w:rFonts w:ascii="Arial" w:hAnsi="Arial" w:cs="Arial"/>
                <w:color w:val="000000" w:themeColor="text1"/>
              </w:rPr>
              <w:t>English</w:t>
            </w:r>
            <w:proofErr w:type="gramEnd"/>
          </w:p>
          <w:p w:rsidRPr="00191F79" w:rsidR="00CC13F2" w:rsidP="00191F79" w:rsidRDefault="00191F79" w14:paraId="6C3C2B92" w14:textId="7F60C090">
            <w:pPr>
              <w:pStyle w:val="ListParagraph"/>
              <w:numPr>
                <w:ilvl w:val="0"/>
                <w:numId w:val="172"/>
              </w:numPr>
              <w:spacing w:before="0" w:beforeAutospacing="0" w:after="0" w:afterAutospacing="0"/>
              <w:ind w:left="714" w:hanging="357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</w:t>
            </w:r>
            <w:r w:rsidRPr="00191F79">
              <w:rPr>
                <w:rFonts w:ascii="Arial" w:hAnsi="Arial" w:cs="Arial"/>
                <w:color w:val="000000" w:themeColor="text1"/>
              </w:rPr>
              <w:t xml:space="preserve">hildren </w:t>
            </w:r>
            <w:r w:rsidRPr="00191F79" w:rsidR="00CC13F2">
              <w:rPr>
                <w:rFonts w:ascii="Arial" w:hAnsi="Arial" w:cs="Arial"/>
                <w:color w:val="000000" w:themeColor="text1"/>
              </w:rPr>
              <w:t xml:space="preserve">may have difficulty accessing resources in </w:t>
            </w:r>
            <w:proofErr w:type="gramStart"/>
            <w:r w:rsidRPr="00191F79" w:rsidR="00CC13F2">
              <w:rPr>
                <w:rFonts w:ascii="Arial" w:hAnsi="Arial" w:cs="Arial"/>
                <w:color w:val="000000" w:themeColor="text1"/>
              </w:rPr>
              <w:t>English</w:t>
            </w:r>
            <w:proofErr w:type="gramEnd"/>
          </w:p>
          <w:p w:rsidRPr="00230D26" w:rsidR="00CC13F2" w:rsidP="00191F79" w:rsidRDefault="00191F79" w14:paraId="5B6060C5" w14:textId="3DC861B4">
            <w:pPr>
              <w:pStyle w:val="ListParagraph"/>
              <w:numPr>
                <w:ilvl w:val="0"/>
                <w:numId w:val="172"/>
              </w:numPr>
              <w:spacing w:before="0" w:beforeAutospacing="0" w:after="0" w:afterAutospacing="0"/>
              <w:ind w:left="714" w:hanging="357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</w:t>
            </w:r>
            <w:r w:rsidRPr="00191F79">
              <w:rPr>
                <w:rFonts w:ascii="Arial" w:hAnsi="Arial" w:cs="Arial"/>
                <w:color w:val="000000" w:themeColor="text1"/>
              </w:rPr>
              <w:t xml:space="preserve">hildren </w:t>
            </w:r>
            <w:r w:rsidRPr="00191F79" w:rsidR="00CC13F2">
              <w:rPr>
                <w:rFonts w:ascii="Arial" w:hAnsi="Arial" w:cs="Arial"/>
                <w:color w:val="000000" w:themeColor="text1"/>
              </w:rPr>
              <w:t>may have difficultly responding to questions in English.</w:t>
            </w:r>
          </w:p>
        </w:tc>
        <w:tc>
          <w:tcPr>
            <w:tcW w:w="2707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="00CC13F2" w:rsidP="00C93F12" w:rsidRDefault="00CC13F2" w14:paraId="1B6D5297" w14:textId="4B5906F0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 xml:space="preserve">Questioning to promote </w:t>
            </w:r>
            <w:r w:rsidR="004C47A2">
              <w:rPr>
                <w:rFonts w:ascii="Arial" w:hAnsi="Arial" w:eastAsia="Times New Roman" w:cs="Arial"/>
              </w:rPr>
              <w:t>higher-order thinking</w:t>
            </w:r>
            <w:r>
              <w:rPr>
                <w:rFonts w:ascii="Arial" w:hAnsi="Arial" w:eastAsia="Times New Roman" w:cs="Arial"/>
              </w:rPr>
              <w:t>.</w:t>
            </w:r>
          </w:p>
          <w:p w:rsidRPr="00693002" w:rsidR="00CC13F2" w:rsidP="00C93F12" w:rsidRDefault="006706EA" w14:paraId="4C062958" w14:textId="316C0925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T</w:t>
            </w:r>
            <w:r w:rsidR="00CC13F2">
              <w:rPr>
                <w:rFonts w:ascii="Arial" w:hAnsi="Arial" w:eastAsia="Times New Roman" w:cs="Arial"/>
              </w:rPr>
              <w:t>ypes of questioning when using the case study.</w:t>
            </w:r>
          </w:p>
        </w:tc>
      </w:tr>
      <w:tr w:rsidRPr="00693002" w:rsidR="00CC13F2" w:rsidTr="42869889" w14:paraId="6302F055" w14:textId="77777777">
        <w:trPr>
          <w:gridAfter w:val="1"/>
          <w:wAfter w:w="32" w:type="pct"/>
          <w:trHeight w:val="312"/>
          <w:tblCellSpacing w:w="0" w:type="dxa"/>
        </w:trPr>
        <w:tc>
          <w:tcPr>
            <w:tcW w:w="2261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Pr="00230D26" w:rsidR="00CC13F2" w:rsidP="00C93F12" w:rsidRDefault="00CC13F2" w14:paraId="27E0EC8B" w14:textId="18A78FC2">
            <w:pPr>
              <w:rPr>
                <w:rFonts w:ascii="Arial" w:hAnsi="Arial" w:cs="Arial"/>
                <w:color w:val="000000" w:themeColor="text1"/>
              </w:rPr>
            </w:pPr>
            <w:r w:rsidRPr="00230D26">
              <w:rPr>
                <w:rFonts w:ascii="Arial" w:hAnsi="Arial" w:cs="Arial"/>
                <w:color w:val="000000" w:themeColor="text1"/>
              </w:rPr>
              <w:t>GEC6</w:t>
            </w:r>
            <w:r w:rsidR="00191F79">
              <w:rPr>
                <w:rFonts w:ascii="Arial" w:hAnsi="Arial" w:cs="Arial"/>
                <w:color w:val="000000" w:themeColor="text1"/>
              </w:rPr>
              <w:t>:</w:t>
            </w:r>
            <w:r w:rsidRPr="00230D26">
              <w:rPr>
                <w:rFonts w:ascii="Arial" w:hAnsi="Arial" w:cs="Arial"/>
                <w:color w:val="000000" w:themeColor="text1"/>
              </w:rPr>
              <w:t xml:space="preserve"> </w:t>
            </w:r>
            <w:r w:rsidR="00B5733B">
              <w:rPr>
                <w:rFonts w:ascii="Arial" w:hAnsi="Arial" w:cs="Arial"/>
                <w:color w:val="000000" w:themeColor="text1"/>
              </w:rPr>
              <w:t>Take part in and lead</w:t>
            </w:r>
            <w:r w:rsidRPr="00230D26">
              <w:rPr>
                <w:rFonts w:ascii="Arial" w:hAnsi="Arial" w:cs="Arial"/>
                <w:color w:val="000000" w:themeColor="text1"/>
              </w:rPr>
              <w:t xml:space="preserve"> discussions.</w:t>
            </w:r>
          </w:p>
        </w:tc>
        <w:tc>
          <w:tcPr>
            <w:tcW w:w="2707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Pr="00693002" w:rsidR="00CC13F2" w:rsidP="00C93F12" w:rsidRDefault="00CC13F2" w14:paraId="7ADF4910" w14:textId="6F42CB9B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 xml:space="preserve">Questioning to </w:t>
            </w:r>
            <w:r w:rsidRPr="0071764F">
              <w:rPr>
                <w:rFonts w:ascii="Arial" w:hAnsi="Arial" w:eastAsia="Times New Roman" w:cs="Arial"/>
              </w:rPr>
              <w:t xml:space="preserve">support </w:t>
            </w:r>
            <w:r w:rsidRPr="0071764F" w:rsidR="004C47A2">
              <w:rPr>
                <w:rFonts w:ascii="Arial" w:hAnsi="Arial" w:eastAsia="Times New Roman" w:cs="Arial"/>
              </w:rPr>
              <w:t>higher-order thinking</w:t>
            </w:r>
            <w:r w:rsidRPr="0071764F">
              <w:rPr>
                <w:rFonts w:ascii="Arial" w:hAnsi="Arial" w:eastAsia="Times New Roman" w:cs="Arial"/>
              </w:rPr>
              <w:t xml:space="preserve"> and</w:t>
            </w:r>
            <w:r>
              <w:rPr>
                <w:rFonts w:ascii="Arial" w:hAnsi="Arial" w:eastAsia="Times New Roman" w:cs="Arial"/>
              </w:rPr>
              <w:t xml:space="preserve"> relating experiences to placement.</w:t>
            </w:r>
          </w:p>
        </w:tc>
      </w:tr>
      <w:tr w:rsidRPr="00693002" w:rsidR="00CC13F2" w:rsidTr="42869889" w14:paraId="37DA04DC" w14:textId="77777777">
        <w:trPr>
          <w:gridAfter w:val="1"/>
          <w:wAfter w:w="32" w:type="pct"/>
          <w:trHeight w:val="312"/>
          <w:tblCellSpacing w:w="0" w:type="dxa"/>
        </w:trPr>
        <w:tc>
          <w:tcPr>
            <w:tcW w:w="2261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Pr="00230D26" w:rsidR="00CC13F2" w:rsidP="00C93F12" w:rsidRDefault="00CC13F2" w14:paraId="02CAE119" w14:textId="7599F974">
            <w:pPr>
              <w:pStyle w:val="NoSpacing"/>
              <w:rPr>
                <w:rFonts w:ascii="Arial" w:hAnsi="Arial" w:cs="Arial"/>
              </w:rPr>
            </w:pPr>
            <w:r w:rsidRPr="00230D26">
              <w:rPr>
                <w:rFonts w:ascii="Arial" w:hAnsi="Arial" w:cs="Arial"/>
                <w:color w:val="000000" w:themeColor="text1"/>
              </w:rPr>
              <w:t>GEC3</w:t>
            </w:r>
            <w:r w:rsidR="00B71833">
              <w:rPr>
                <w:rFonts w:ascii="Arial" w:hAnsi="Arial" w:cs="Arial"/>
                <w:color w:val="000000" w:themeColor="text1"/>
              </w:rPr>
              <w:t>:</w:t>
            </w:r>
            <w:r w:rsidRPr="00230D26">
              <w:rPr>
                <w:rFonts w:ascii="Arial" w:hAnsi="Arial" w:cs="Arial"/>
                <w:color w:val="000000" w:themeColor="text1"/>
              </w:rPr>
              <w:t xml:space="preserve"> Create texts for different purposes and audiences.</w:t>
            </w:r>
          </w:p>
        </w:tc>
        <w:tc>
          <w:tcPr>
            <w:tcW w:w="2707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Pr="00693002" w:rsidR="00CC13F2" w:rsidP="404989F6" w:rsidRDefault="292FDE7E" w14:paraId="3C2A24FE" w14:textId="7089FA1C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 w:rsidRPr="404989F6">
              <w:rPr>
                <w:rFonts w:ascii="Arial" w:hAnsi="Arial" w:eastAsia="Times New Roman" w:cs="Arial"/>
              </w:rPr>
              <w:t xml:space="preserve">Relevance and accuracy of information in the table of notes </w:t>
            </w:r>
            <w:r w:rsidR="00AA3978">
              <w:rPr>
                <w:rFonts w:ascii="Arial" w:hAnsi="Arial" w:eastAsia="Times New Roman" w:cs="Arial"/>
              </w:rPr>
              <w:t>learner</w:t>
            </w:r>
            <w:r w:rsidRPr="404989F6">
              <w:rPr>
                <w:rFonts w:ascii="Arial" w:hAnsi="Arial" w:eastAsia="Times New Roman" w:cs="Arial"/>
              </w:rPr>
              <w:t>s produce.</w:t>
            </w:r>
          </w:p>
        </w:tc>
      </w:tr>
      <w:tr w:rsidRPr="00693002" w:rsidR="00CC13F2" w:rsidTr="42869889" w14:paraId="712208D9" w14:textId="77777777">
        <w:trPr>
          <w:trHeight w:val="526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DEDED" w:themeFill="accent3" w:themeFillTint="33"/>
            <w:tcMar/>
            <w:vAlign w:val="center"/>
            <w:hideMark/>
          </w:tcPr>
          <w:p w:rsidRPr="00693002" w:rsidR="00CC13F2" w:rsidP="42869889" w:rsidRDefault="00CC13F2" w14:paraId="41F93B92" w14:textId="37E31E3F">
            <w:pPr>
              <w:spacing w:before="0" w:beforeAutospacing="off" w:after="0" w:afterAutospacing="off"/>
              <w:rPr>
                <w:rFonts w:ascii="Arial" w:hAnsi="Arial" w:eastAsia="Times New Roman" w:cs="Arial"/>
                <w:b w:val="1"/>
                <w:bCs w:val="1"/>
              </w:rPr>
            </w:pPr>
            <w:r w:rsidRPr="42869889" w:rsidR="00CC13F2">
              <w:rPr>
                <w:rFonts w:ascii="Arial" w:hAnsi="Arial" w:eastAsia="Times New Roman" w:cs="Arial"/>
                <w:b w:val="1"/>
                <w:bCs w:val="1"/>
              </w:rPr>
              <w:t>Learn</w:t>
            </w:r>
            <w:r w:rsidRPr="42869889" w:rsidR="6B2EBB34">
              <w:rPr>
                <w:rFonts w:ascii="Arial" w:hAnsi="Arial" w:eastAsia="Times New Roman" w:cs="Arial"/>
                <w:b w:val="1"/>
                <w:bCs w:val="1"/>
              </w:rPr>
              <w:t>ing</w:t>
            </w:r>
            <w:r w:rsidRPr="42869889" w:rsidR="00CC13F2">
              <w:rPr>
                <w:rFonts w:ascii="Arial" w:hAnsi="Arial" w:eastAsia="Times New Roman" w:cs="Arial"/>
                <w:b w:val="1"/>
                <w:bCs w:val="1"/>
              </w:rPr>
              <w:t xml:space="preserve"> a</w:t>
            </w:r>
            <w:r w:rsidRPr="42869889" w:rsidR="00CC13F2">
              <w:rPr>
                <w:rFonts w:ascii="Arial" w:hAnsi="Arial" w:eastAsia="Times New Roman" w:cs="Arial"/>
                <w:b w:val="1"/>
                <w:bCs w:val="1"/>
              </w:rPr>
              <w:t>ctivity</w:t>
            </w:r>
            <w:r w:rsidRPr="42869889" w:rsidR="00CC13F2">
              <w:rPr>
                <w:rFonts w:ascii="Arial" w:hAnsi="Arial" w:eastAsia="Times New Roman" w:cs="Arial"/>
              </w:rPr>
              <w:t xml:space="preserve"> </w:t>
            </w: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DEDED" w:themeFill="accent3" w:themeFillTint="33"/>
            <w:tcMar/>
          </w:tcPr>
          <w:p w:rsidRPr="00693002" w:rsidR="00CC13F2" w:rsidP="00C93F12" w:rsidRDefault="00CC13F2" w14:paraId="116F2D1A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Timing</w:t>
            </w:r>
          </w:p>
        </w:tc>
      </w:tr>
      <w:tr w:rsidRPr="00693002" w:rsidR="00CC13F2" w:rsidTr="42869889" w14:paraId="2B1FF76E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="00CC13F2" w:rsidP="00ED145C" w:rsidRDefault="00CC13F2" w14:paraId="41BA54D5" w14:textId="64D90C90">
            <w:pPr>
              <w:spacing w:before="0" w:beforeAutospacing="0" w:after="0" w:afterAutospacing="0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Connect activity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E92E69"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E92E69" w:rsidR="21F45DB9">
              <w:rPr>
                <w:rFonts w:ascii="Arial" w:hAnsi="Arial" w:eastAsia="Times New Roman" w:cs="Arial"/>
                <w:color w:val="000000" w:themeColor="text1"/>
              </w:rPr>
              <w:t>171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>)</w:t>
            </w:r>
            <w:r w:rsidRPr="00E92E69"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</w:p>
          <w:p w:rsidR="00CC13F2" w:rsidP="00ED145C" w:rsidRDefault="00CC13F2" w14:paraId="24554DB7" w14:textId="740F41C0">
            <w:pPr>
              <w:pStyle w:val="ListParagraph"/>
              <w:numPr>
                <w:ilvl w:val="0"/>
                <w:numId w:val="138"/>
              </w:numPr>
              <w:spacing w:before="0" w:beforeAutospacing="0" w:after="0" w:afterAutospacing="0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Tutor to lead recall </w:t>
            </w:r>
            <w:r w:rsidR="00191F79">
              <w:rPr>
                <w:rFonts w:ascii="Arial" w:hAnsi="Arial" w:eastAsia="Times New Roman" w:cs="Arial"/>
                <w:color w:val="000000" w:themeColor="text1"/>
              </w:rPr>
              <w:t xml:space="preserve">of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the last lesson </w:t>
            </w:r>
            <w:r w:rsidRPr="01155AE2" w:rsidR="000B64CA">
              <w:rPr>
                <w:rFonts w:ascii="Arial" w:hAnsi="Arial" w:eastAsia="Times New Roman" w:cs="Arial"/>
                <w:color w:val="000000" w:themeColor="text1"/>
              </w:rPr>
              <w:t xml:space="preserve">regarding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>how the practitioner can use types of augmentative and alternative education (AAC).</w:t>
            </w:r>
          </w:p>
          <w:p w:rsidR="00CC13F2" w:rsidP="00ED145C" w:rsidRDefault="00CC13F2" w14:paraId="77933341" w14:textId="5E13524E">
            <w:pPr>
              <w:pStyle w:val="ListParagraph"/>
              <w:numPr>
                <w:ilvl w:val="0"/>
                <w:numId w:val="138"/>
              </w:numPr>
              <w:spacing w:before="0" w:beforeAutospacing="0" w:after="0" w:afterAutospacing="0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3E061F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support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3E061F">
              <w:rPr>
                <w:rFonts w:ascii="Arial" w:hAnsi="Arial" w:eastAsia="Times New Roman" w:cs="Arial"/>
                <w:bCs/>
                <w:color w:val="000000" w:themeColor="text1"/>
              </w:rPr>
              <w:t>s to read the case study about Heidi and answer</w:t>
            </w:r>
            <w:r w:rsidR="00191F79">
              <w:rPr>
                <w:rFonts w:ascii="Arial" w:hAnsi="Arial" w:eastAsia="Times New Roman" w:cs="Arial"/>
                <w:bCs/>
                <w:color w:val="000000" w:themeColor="text1"/>
              </w:rPr>
              <w:t xml:space="preserve">: </w:t>
            </w:r>
            <w:r w:rsidRPr="003E061F">
              <w:rPr>
                <w:rFonts w:ascii="Arial" w:hAnsi="Arial" w:eastAsia="Times New Roman" w:cs="Arial"/>
                <w:bCs/>
                <w:color w:val="000000" w:themeColor="text1"/>
              </w:rPr>
              <w:t>‘</w:t>
            </w:r>
            <w:r w:rsidR="00191F79">
              <w:rPr>
                <w:rFonts w:ascii="Arial" w:hAnsi="Arial" w:eastAsia="Times New Roman" w:cs="Arial"/>
                <w:bCs/>
                <w:color w:val="000000" w:themeColor="text1"/>
              </w:rPr>
              <w:t>W</w:t>
            </w:r>
            <w:r w:rsidRPr="003E061F">
              <w:rPr>
                <w:rFonts w:ascii="Arial" w:hAnsi="Arial" w:eastAsia="Times New Roman" w:cs="Arial"/>
                <w:bCs/>
                <w:color w:val="000000" w:themeColor="text1"/>
              </w:rPr>
              <w:t xml:space="preserve">hat AAC methods could be used to support Heidi </w:t>
            </w:r>
            <w:r w:rsidR="00167745">
              <w:rPr>
                <w:rFonts w:ascii="Arial" w:hAnsi="Arial" w:eastAsia="Times New Roman" w:cs="Arial"/>
                <w:bCs/>
                <w:color w:val="000000" w:themeColor="text1"/>
              </w:rPr>
              <w:t>while</w:t>
            </w:r>
            <w:r w:rsidRPr="003E061F">
              <w:rPr>
                <w:rFonts w:ascii="Arial" w:hAnsi="Arial" w:eastAsia="Times New Roman" w:cs="Arial"/>
                <w:bCs/>
                <w:color w:val="000000" w:themeColor="text1"/>
              </w:rPr>
              <w:t xml:space="preserve"> she is at nursery?’</w:t>
            </w:r>
          </w:p>
          <w:p w:rsidR="00CC13F2" w:rsidP="00ED145C" w:rsidRDefault="00E92E69" w14:paraId="20BEB2B6" w14:textId="27B1053D">
            <w:pPr>
              <w:pStyle w:val="ListParagraph"/>
              <w:numPr>
                <w:ilvl w:val="0"/>
                <w:numId w:val="138"/>
              </w:numPr>
              <w:spacing w:before="0" w:beforeAutospacing="0" w:after="0" w:afterAutospacing="0"/>
              <w:ind w:left="714" w:hanging="357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>Tutor to</w:t>
            </w:r>
            <w:r w:rsidRPr="01155AE2" w:rsidR="00CC13F2">
              <w:rPr>
                <w:rFonts w:ascii="Arial" w:hAnsi="Arial" w:eastAsia="Times New Roman" w:cs="Arial"/>
                <w:color w:val="000000" w:themeColor="text1"/>
              </w:rPr>
              <w:t xml:space="preserve"> check that assessment has taken place</w:t>
            </w:r>
            <w:r w:rsidR="00191F79">
              <w:rPr>
                <w:rFonts w:ascii="Arial" w:hAnsi="Arial" w:eastAsia="Times New Roman" w:cs="Arial"/>
                <w:color w:val="000000" w:themeColor="text1"/>
              </w:rPr>
              <w:t xml:space="preserve"> by </w:t>
            </w:r>
            <w:r w:rsidRPr="01155AE2" w:rsidR="00CC13F2">
              <w:rPr>
                <w:rFonts w:ascii="Arial" w:hAnsi="Arial" w:eastAsia="Times New Roman" w:cs="Arial"/>
                <w:color w:val="000000" w:themeColor="text1"/>
              </w:rPr>
              <w:t xml:space="preserve">asking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01155AE2" w:rsidR="00CC13F2">
              <w:rPr>
                <w:rFonts w:ascii="Arial" w:hAnsi="Arial" w:eastAsia="Times New Roman" w:cs="Arial"/>
                <w:color w:val="000000" w:themeColor="text1"/>
              </w:rPr>
              <w:t xml:space="preserve">s for their ideas for AAC methods that can be used to support Heidi (case study is in the </w:t>
            </w:r>
            <w:r w:rsidRPr="01155AE2" w:rsidR="00BA3020">
              <w:rPr>
                <w:rFonts w:ascii="Arial" w:hAnsi="Arial" w:eastAsia="Times New Roman" w:cs="Arial"/>
                <w:color w:val="000000" w:themeColor="text1"/>
              </w:rPr>
              <w:t>PowerPoint</w:t>
            </w:r>
            <w:r w:rsidRPr="01155AE2" w:rsidR="00CC13F2">
              <w:rPr>
                <w:rFonts w:ascii="Arial" w:hAnsi="Arial" w:eastAsia="Times New Roman" w:cs="Arial"/>
                <w:color w:val="000000" w:themeColor="text1"/>
              </w:rPr>
              <w:t xml:space="preserve">). </w:t>
            </w:r>
          </w:p>
          <w:p w:rsidRPr="003E061F" w:rsidR="00ED145C" w:rsidP="00ED145C" w:rsidRDefault="00ED145C" w14:paraId="65223348" w14:textId="19256390">
            <w:pPr>
              <w:pStyle w:val="ListParagraph"/>
              <w:spacing w:before="0" w:beforeAutospacing="0" w:after="0" w:afterAutospacing="0"/>
              <w:ind w:left="714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CC13F2" w:rsidP="00C93F12" w:rsidRDefault="00CC13F2" w14:paraId="6C1635EF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CC13F2" w:rsidTr="42869889" w14:paraId="3477042C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="00CC13F2" w:rsidP="00ED145C" w:rsidRDefault="00CC13F2" w14:paraId="0463F621" w14:textId="6375CE2B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Session intent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E92E69"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E92E69" w:rsidR="0D36DACA">
              <w:rPr>
                <w:rFonts w:ascii="Arial" w:hAnsi="Arial" w:eastAsia="Times New Roman" w:cs="Arial"/>
                <w:color w:val="000000" w:themeColor="text1"/>
              </w:rPr>
              <w:t>172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CC13F2" w:rsidP="00ED145C" w:rsidRDefault="00CC13F2" w14:paraId="09E60830" w14:textId="12054FF7">
            <w:pPr>
              <w:pStyle w:val="ListParagraph"/>
              <w:numPr>
                <w:ilvl w:val="0"/>
                <w:numId w:val="139"/>
              </w:numPr>
              <w:spacing w:before="0" w:beforeAutospacing="0" w:after="0" w:afterAutospacing="0" w:line="276" w:lineRule="auto"/>
              <w:contextualSpacing w:val="0"/>
              <w:rPr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I</w:t>
            </w:r>
            <w:r w:rsidRPr="003E061F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ntroduce lesson intentions </w:t>
            </w:r>
            <w:r w:rsidRPr="00191F79" w:rsidR="00191F79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regarding</w:t>
            </w:r>
            <w:r w:rsidR="00191F79">
              <w:rPr>
                <w:rStyle w:val="normaltextrun"/>
                <w:color w:val="000000"/>
                <w:shd w:val="clear" w:color="auto" w:fill="FFFFFF"/>
              </w:rPr>
              <w:t xml:space="preserve"> </w:t>
            </w:r>
            <w:r w:rsidRPr="003E061F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h</w:t>
            </w:r>
            <w:r w:rsidRPr="003E061F">
              <w:rPr>
                <w:rFonts w:ascii="Arial" w:hAnsi="Arial" w:cs="Arial"/>
                <w:color w:val="000000"/>
                <w:shd w:val="clear" w:color="auto" w:fill="FFFFFF"/>
              </w:rPr>
              <w:t>ow</w:t>
            </w:r>
            <w:r w:rsidR="00191F79">
              <w:rPr>
                <w:rFonts w:ascii="Arial" w:hAnsi="Arial" w:cs="Arial"/>
                <w:color w:val="000000"/>
                <w:shd w:val="clear" w:color="auto" w:fill="FFFFFF"/>
              </w:rPr>
              <w:t>,</w:t>
            </w:r>
            <w:r w:rsidRPr="003E061F">
              <w:rPr>
                <w:rFonts w:ascii="Arial" w:hAnsi="Arial" w:cs="Arial"/>
                <w:color w:val="000000"/>
                <w:shd w:val="clear" w:color="auto" w:fill="FFFFFF"/>
              </w:rPr>
              <w:t xml:space="preserve"> as </w:t>
            </w:r>
            <w:r w:rsidR="0057270E">
              <w:rPr>
                <w:rFonts w:ascii="Arial" w:hAnsi="Arial" w:cs="Arial"/>
                <w:color w:val="000000"/>
                <w:shd w:val="clear" w:color="auto" w:fill="FFFFFF"/>
              </w:rPr>
              <w:t>p</w:t>
            </w:r>
            <w:r w:rsidRPr="003E061F">
              <w:rPr>
                <w:rFonts w:ascii="Arial" w:hAnsi="Arial" w:cs="Arial"/>
                <w:color w:val="000000"/>
                <w:shd w:val="clear" w:color="auto" w:fill="FFFFFF"/>
              </w:rPr>
              <w:t>ractitioner</w:t>
            </w:r>
            <w:r w:rsidR="0057270E">
              <w:rPr>
                <w:rFonts w:ascii="Arial" w:hAnsi="Arial" w:cs="Arial"/>
                <w:color w:val="000000"/>
                <w:shd w:val="clear" w:color="auto" w:fill="FFFFFF"/>
              </w:rPr>
              <w:t>s</w:t>
            </w:r>
            <w:r w:rsidR="00191F79">
              <w:rPr>
                <w:rFonts w:ascii="Arial" w:hAnsi="Arial" w:cs="Arial"/>
                <w:color w:val="000000"/>
                <w:shd w:val="clear" w:color="auto" w:fill="FFFFFF"/>
              </w:rPr>
              <w:t>,</w:t>
            </w:r>
            <w:r w:rsidRPr="003E061F">
              <w:rPr>
                <w:rFonts w:ascii="Arial" w:hAnsi="Arial" w:cs="Arial"/>
                <w:color w:val="000000"/>
                <w:shd w:val="clear" w:color="auto" w:fill="FFFFFF"/>
              </w:rPr>
              <w:t xml:space="preserve"> we can adapt contributions to meet the needs of children.</w:t>
            </w:r>
          </w:p>
          <w:p w:rsidR="00CC13F2" w:rsidP="00ED145C" w:rsidRDefault="00CC13F2" w14:paraId="7AB68352" w14:textId="77777777">
            <w:pPr>
              <w:pStyle w:val="ListParagraph"/>
              <w:numPr>
                <w:ilvl w:val="0"/>
                <w:numId w:val="139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</w:pPr>
            <w:r w:rsidRPr="003E061F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Tutor to discuss expectations for the class in relation to paired task and group work. </w:t>
            </w:r>
          </w:p>
          <w:p w:rsidRPr="003E061F" w:rsidR="00ED145C" w:rsidP="00ED145C" w:rsidRDefault="00ED145C" w14:paraId="58D4D5C1" w14:textId="77777777">
            <w:pPr>
              <w:pStyle w:val="ListParagraph"/>
              <w:spacing w:before="0" w:beforeAutospacing="0" w:after="0" w:afterAutospacing="0" w:line="276" w:lineRule="auto"/>
              <w:ind w:left="714"/>
              <w:contextualSpacing w:val="0"/>
              <w:rPr>
                <w:rFonts w:ascii="Arial" w:hAnsi="Arial" w:cs="Arial"/>
                <w:color w:val="000000"/>
                <w:shd w:val="clear" w:color="auto" w:fill="FFFFFF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CC13F2" w:rsidP="00C93F12" w:rsidRDefault="00CC13F2" w14:paraId="78192F6B" w14:textId="77777777">
            <w:pPr>
              <w:spacing w:before="0" w:beforeAutospacing="0" w:after="0" w:afterAutospacing="0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</w:p>
          <w:p w:rsidRPr="00693002" w:rsidR="00CC13F2" w:rsidP="00C93F12" w:rsidRDefault="00CC13F2" w14:paraId="793D01B2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CC13F2" w:rsidTr="42869889" w14:paraId="4A0A9618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3E061F" w:rsidR="00CC13F2" w:rsidP="00ED145C" w:rsidRDefault="00CC13F2" w14:paraId="54E7E539" w14:textId="7FACE84A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Tutor delivery</w:t>
            </w:r>
            <w:r w:rsidRPr="00E92E69"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E92E69"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E92E69" w:rsidR="62BA4365">
              <w:rPr>
                <w:rFonts w:ascii="Arial" w:hAnsi="Arial" w:eastAsia="Times New Roman" w:cs="Arial"/>
                <w:color w:val="000000" w:themeColor="text1"/>
              </w:rPr>
              <w:t>173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CC13F2" w:rsidP="00ED145C" w:rsidRDefault="00CC13F2" w14:paraId="5F51A25B" w14:textId="275866E1">
            <w:pPr>
              <w:pStyle w:val="ListParagraph"/>
              <w:numPr>
                <w:ilvl w:val="0"/>
                <w:numId w:val="140"/>
              </w:numPr>
              <w:spacing w:before="0" w:beforeAutospacing="0" w:after="0" w:afterAutospacing="0" w:line="276" w:lineRule="auto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2C7BB259">
              <w:rPr>
                <w:rFonts w:ascii="Arial" w:hAnsi="Arial" w:eastAsia="Times New Roman" w:cs="Arial"/>
                <w:color w:val="000000" w:themeColor="text1"/>
              </w:rPr>
              <w:t>Tutor input o</w:t>
            </w:r>
            <w:r w:rsidR="00191F79">
              <w:rPr>
                <w:rFonts w:ascii="Arial" w:hAnsi="Arial" w:eastAsia="Times New Roman" w:cs="Arial"/>
                <w:color w:val="000000" w:themeColor="text1"/>
              </w:rPr>
              <w:t>n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 how</w:t>
            </w:r>
            <w:r w:rsidR="00191F79">
              <w:rPr>
                <w:rFonts w:ascii="Arial" w:hAnsi="Arial" w:eastAsia="Times New Roman" w:cs="Arial"/>
                <w:color w:val="000000" w:themeColor="text1"/>
              </w:rPr>
              <w:t>,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 when we speak with </w:t>
            </w:r>
            <w:r w:rsidRPr="2C7BB259" w:rsidR="58C08E4F">
              <w:rPr>
                <w:rFonts w:ascii="Arial" w:hAnsi="Arial" w:eastAsia="Times New Roman" w:cs="Arial"/>
                <w:color w:val="000000" w:themeColor="text1"/>
              </w:rPr>
              <w:t>children,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 we accompany our speech with actions.</w:t>
            </w:r>
          </w:p>
          <w:p w:rsidR="00CC13F2" w:rsidP="00ED145C" w:rsidRDefault="00CC13F2" w14:paraId="59CE776A" w14:textId="07F8845F">
            <w:pPr>
              <w:pStyle w:val="ListParagraph"/>
              <w:numPr>
                <w:ilvl w:val="0"/>
                <w:numId w:val="140"/>
              </w:numPr>
              <w:spacing w:before="0" w:beforeAutospacing="0" w:after="0" w:afterAutospacing="0" w:line="276" w:lineRule="auto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3E061F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engage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3E061F">
              <w:rPr>
                <w:rFonts w:ascii="Arial" w:hAnsi="Arial" w:eastAsia="Times New Roman" w:cs="Arial"/>
                <w:bCs/>
                <w:color w:val="000000" w:themeColor="text1"/>
              </w:rPr>
              <w:t>s with thinking about what actions</w:t>
            </w:r>
            <w:r w:rsidR="00191F79">
              <w:rPr>
                <w:rFonts w:ascii="Arial" w:hAnsi="Arial" w:eastAsia="Times New Roman" w:cs="Arial"/>
                <w:bCs/>
                <w:color w:val="000000" w:themeColor="text1"/>
              </w:rPr>
              <w:t>,</w:t>
            </w:r>
            <w:r w:rsidRPr="003E061F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  <w:proofErr w:type="spellStart"/>
            <w:r w:rsidR="00191F79">
              <w:rPr>
                <w:rFonts w:ascii="Arial" w:hAnsi="Arial" w:eastAsia="Times New Roman" w:cs="Arial"/>
                <w:bCs/>
                <w:color w:val="000000" w:themeColor="text1"/>
              </w:rPr>
              <w:t>eg</w:t>
            </w:r>
            <w:proofErr w:type="spellEnd"/>
            <w:r w:rsidR="00191F79">
              <w:rPr>
                <w:rFonts w:ascii="Arial" w:hAnsi="Arial" w:eastAsia="Times New Roman" w:cs="Arial"/>
                <w:bCs/>
                <w:color w:val="000000" w:themeColor="text1"/>
              </w:rPr>
              <w:t xml:space="preserve">, </w:t>
            </w:r>
            <w:r w:rsidRPr="003E061F" w:rsidR="00191F79">
              <w:rPr>
                <w:rFonts w:ascii="Arial" w:hAnsi="Arial" w:eastAsia="Times New Roman" w:cs="Arial"/>
                <w:bCs/>
                <w:color w:val="000000" w:themeColor="text1"/>
              </w:rPr>
              <w:t xml:space="preserve">hand gestures </w:t>
            </w:r>
            <w:r w:rsidRPr="003E061F">
              <w:rPr>
                <w:rFonts w:ascii="Arial" w:hAnsi="Arial" w:eastAsia="Times New Roman" w:cs="Arial"/>
                <w:bCs/>
                <w:color w:val="000000" w:themeColor="text1"/>
              </w:rPr>
              <w:t xml:space="preserve">they use when communicating with children. </w:t>
            </w:r>
          </w:p>
          <w:p w:rsidR="00CC13F2" w:rsidP="00ED145C" w:rsidRDefault="00CC13F2" w14:paraId="001D3319" w14:textId="63FAD2C1">
            <w:pPr>
              <w:pStyle w:val="ListParagraph"/>
              <w:numPr>
                <w:ilvl w:val="0"/>
                <w:numId w:val="140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3E061F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encourage </w:t>
            </w:r>
            <w:r w:rsidR="004C47A2">
              <w:rPr>
                <w:rFonts w:ascii="Arial" w:hAnsi="Arial" w:eastAsia="Times New Roman" w:cs="Arial"/>
                <w:bCs/>
                <w:color w:val="000000" w:themeColor="text1"/>
              </w:rPr>
              <w:t>higher-order thinking</w:t>
            </w:r>
            <w:r w:rsidRPr="003E061F">
              <w:rPr>
                <w:rFonts w:ascii="Arial" w:hAnsi="Arial" w:eastAsia="Times New Roman" w:cs="Arial"/>
                <w:bCs/>
                <w:color w:val="000000" w:themeColor="text1"/>
              </w:rPr>
              <w:t xml:space="preserve"> skills through questioning and encouraging reflection from placements. </w:t>
            </w:r>
          </w:p>
          <w:p w:rsidRPr="003E061F" w:rsidR="00ED145C" w:rsidP="00ED145C" w:rsidRDefault="00ED145C" w14:paraId="60C80F19" w14:textId="5D2A0529">
            <w:pPr>
              <w:pStyle w:val="ListParagraph"/>
              <w:spacing w:before="0" w:beforeAutospacing="0" w:after="0" w:afterAutospacing="0" w:line="276" w:lineRule="auto"/>
              <w:ind w:left="714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CC13F2" w:rsidP="00C93F12" w:rsidRDefault="00CC13F2" w14:paraId="75F81A01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CC13F2" w:rsidTr="42869889" w14:paraId="6CD6BE11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3E061F" w:rsidR="00CC13F2" w:rsidP="00ED145C" w:rsidRDefault="00CC13F2" w14:paraId="132CE8C5" w14:textId="7381BC60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Paired work</w:t>
            </w:r>
            <w:r w:rsidRPr="00E92E69"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E92E69"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E92E69" w:rsidR="2DE2DF00">
              <w:rPr>
                <w:rFonts w:ascii="Arial" w:hAnsi="Arial" w:eastAsia="Times New Roman" w:cs="Arial"/>
                <w:color w:val="000000" w:themeColor="text1"/>
              </w:rPr>
              <w:t>174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CC13F2" w:rsidP="00ED145C" w:rsidRDefault="00E92E69" w14:paraId="3CEA7D12" w14:textId="57DF4C80">
            <w:pPr>
              <w:pStyle w:val="ListParagraph"/>
              <w:numPr>
                <w:ilvl w:val="0"/>
                <w:numId w:val="141"/>
              </w:numPr>
              <w:spacing w:before="0" w:beforeAutospacing="0" w:after="0" w:afterAutospacing="0" w:line="276" w:lineRule="auto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>Tutor to</w:t>
            </w:r>
            <w:r w:rsidRPr="01155AE2" w:rsidR="00CC13F2">
              <w:rPr>
                <w:rFonts w:ascii="Arial" w:hAnsi="Arial" w:eastAsia="Times New Roman" w:cs="Arial"/>
                <w:color w:val="000000" w:themeColor="text1"/>
              </w:rPr>
              <w:t xml:space="preserve"> support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01155AE2" w:rsidR="00CC13F2">
              <w:rPr>
                <w:rFonts w:ascii="Arial" w:hAnsi="Arial" w:eastAsia="Times New Roman" w:cs="Arial"/>
                <w:color w:val="000000" w:themeColor="text1"/>
              </w:rPr>
              <w:t xml:space="preserve">s to draw a table </w:t>
            </w:r>
            <w:r w:rsidR="00191F79">
              <w:rPr>
                <w:rFonts w:ascii="Arial" w:hAnsi="Arial" w:eastAsia="Times New Roman" w:cs="Arial"/>
                <w:color w:val="000000" w:themeColor="text1"/>
              </w:rPr>
              <w:t xml:space="preserve">with two columns </w:t>
            </w:r>
            <w:r w:rsidRPr="01155AE2" w:rsidR="00CC13F2">
              <w:rPr>
                <w:rFonts w:ascii="Arial" w:hAnsi="Arial" w:eastAsia="Times New Roman" w:cs="Arial"/>
                <w:color w:val="000000" w:themeColor="text1"/>
              </w:rPr>
              <w:t xml:space="preserve">in their notebooks. Encourage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01155AE2" w:rsidR="00CC13F2">
              <w:rPr>
                <w:rFonts w:ascii="Arial" w:hAnsi="Arial" w:eastAsia="Times New Roman" w:cs="Arial"/>
                <w:color w:val="000000" w:themeColor="text1"/>
              </w:rPr>
              <w:t xml:space="preserve">s to label one column </w:t>
            </w:r>
            <w:r w:rsidRPr="01155AE2" w:rsidR="000B64CA">
              <w:rPr>
                <w:rFonts w:ascii="Arial" w:hAnsi="Arial" w:eastAsia="Times New Roman" w:cs="Arial"/>
                <w:color w:val="000000" w:themeColor="text1"/>
              </w:rPr>
              <w:t>‘</w:t>
            </w:r>
            <w:r w:rsidRPr="01155AE2" w:rsidR="00CC13F2">
              <w:rPr>
                <w:rFonts w:ascii="Arial" w:hAnsi="Arial" w:eastAsia="Times New Roman" w:cs="Arial"/>
                <w:color w:val="000000" w:themeColor="text1"/>
              </w:rPr>
              <w:t>communication needs</w:t>
            </w:r>
            <w:r w:rsidRPr="01155AE2" w:rsidR="000B64CA">
              <w:rPr>
                <w:rFonts w:ascii="Arial" w:hAnsi="Arial" w:eastAsia="Times New Roman" w:cs="Arial"/>
                <w:color w:val="000000" w:themeColor="text1"/>
              </w:rPr>
              <w:t>’</w:t>
            </w:r>
            <w:r w:rsidRPr="01155AE2" w:rsidR="00CC13F2">
              <w:rPr>
                <w:rFonts w:ascii="Arial" w:hAnsi="Arial" w:eastAsia="Times New Roman" w:cs="Arial"/>
                <w:color w:val="000000" w:themeColor="text1"/>
              </w:rPr>
              <w:t xml:space="preserve"> and the other </w:t>
            </w:r>
            <w:r w:rsidRPr="01155AE2" w:rsidR="000B64CA">
              <w:rPr>
                <w:rFonts w:ascii="Arial" w:hAnsi="Arial" w:eastAsia="Times New Roman" w:cs="Arial"/>
                <w:color w:val="000000" w:themeColor="text1"/>
              </w:rPr>
              <w:t>‘</w:t>
            </w:r>
            <w:r w:rsidRPr="01155AE2" w:rsidR="00CC13F2">
              <w:rPr>
                <w:rFonts w:ascii="Arial" w:hAnsi="Arial" w:eastAsia="Times New Roman" w:cs="Arial"/>
                <w:color w:val="000000" w:themeColor="text1"/>
              </w:rPr>
              <w:t xml:space="preserve">social and emotional </w:t>
            </w:r>
            <w:proofErr w:type="gramStart"/>
            <w:r w:rsidRPr="01155AE2" w:rsidR="00CC13F2">
              <w:rPr>
                <w:rFonts w:ascii="Arial" w:hAnsi="Arial" w:eastAsia="Times New Roman" w:cs="Arial"/>
                <w:color w:val="000000" w:themeColor="text1"/>
              </w:rPr>
              <w:t>needs</w:t>
            </w:r>
            <w:r w:rsidRPr="01155AE2" w:rsidR="000B64CA">
              <w:rPr>
                <w:rFonts w:ascii="Arial" w:hAnsi="Arial" w:eastAsia="Times New Roman" w:cs="Arial"/>
                <w:color w:val="000000" w:themeColor="text1"/>
              </w:rPr>
              <w:t>’</w:t>
            </w:r>
            <w:proofErr w:type="gramEnd"/>
            <w:r w:rsidRPr="01155AE2" w:rsidR="00CC13F2">
              <w:rPr>
                <w:rFonts w:ascii="Arial" w:hAnsi="Arial" w:eastAsia="Times New Roman" w:cs="Arial"/>
                <w:color w:val="000000" w:themeColor="text1"/>
              </w:rPr>
              <w:t>.</w:t>
            </w:r>
          </w:p>
          <w:p w:rsidR="00CC13F2" w:rsidP="00ED145C" w:rsidRDefault="00E92E69" w14:paraId="54A6187F" w14:textId="41671EC1">
            <w:pPr>
              <w:pStyle w:val="ListParagraph"/>
              <w:numPr>
                <w:ilvl w:val="0"/>
                <w:numId w:val="141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Cs/>
                <w:color w:val="000000" w:themeColor="text1"/>
              </w:rPr>
              <w:t>Tutor to</w:t>
            </w:r>
            <w:r w:rsidR="00CC13F2">
              <w:rPr>
                <w:rFonts w:ascii="Arial" w:hAnsi="Arial" w:eastAsia="Times New Roman" w:cs="Arial"/>
                <w:bCs/>
                <w:color w:val="000000" w:themeColor="text1"/>
              </w:rPr>
              <w:t xml:space="preserve"> support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="00CC13F2">
              <w:rPr>
                <w:rFonts w:ascii="Arial" w:hAnsi="Arial" w:eastAsia="Times New Roman" w:cs="Arial"/>
                <w:bCs/>
                <w:color w:val="000000" w:themeColor="text1"/>
              </w:rPr>
              <w:t xml:space="preserve">s to </w:t>
            </w:r>
            <w:r w:rsidRPr="00314BCE" w:rsidR="00CC13F2">
              <w:rPr>
                <w:rFonts w:ascii="Arial" w:hAnsi="Arial" w:eastAsia="Times New Roman" w:cs="Arial"/>
                <w:bCs/>
                <w:color w:val="000000" w:themeColor="text1"/>
              </w:rPr>
              <w:t xml:space="preserve">make a list of what </w:t>
            </w:r>
            <w:r w:rsidR="00CC13F2">
              <w:rPr>
                <w:rFonts w:ascii="Arial" w:hAnsi="Arial" w:eastAsia="Times New Roman" w:cs="Arial"/>
                <w:bCs/>
                <w:color w:val="000000" w:themeColor="text1"/>
              </w:rPr>
              <w:t xml:space="preserve">they </w:t>
            </w:r>
            <w:r w:rsidRPr="00314BCE" w:rsidR="00CC13F2">
              <w:rPr>
                <w:rFonts w:ascii="Arial" w:hAnsi="Arial" w:eastAsia="Times New Roman" w:cs="Arial"/>
                <w:bCs/>
                <w:color w:val="000000" w:themeColor="text1"/>
              </w:rPr>
              <w:t xml:space="preserve">need to consider when talking to children with English as an </w:t>
            </w:r>
            <w:r w:rsidR="00191F79">
              <w:rPr>
                <w:rFonts w:ascii="Arial" w:hAnsi="Arial" w:eastAsia="Times New Roman" w:cs="Arial"/>
                <w:bCs/>
                <w:color w:val="000000" w:themeColor="text1"/>
              </w:rPr>
              <w:t>a</w:t>
            </w:r>
            <w:r w:rsidRPr="00314BCE" w:rsidR="00191F79">
              <w:rPr>
                <w:rFonts w:ascii="Arial" w:hAnsi="Arial" w:eastAsia="Times New Roman" w:cs="Arial"/>
                <w:bCs/>
                <w:color w:val="000000" w:themeColor="text1"/>
              </w:rPr>
              <w:t xml:space="preserve">dditional </w:t>
            </w:r>
            <w:r w:rsidR="00191F79">
              <w:rPr>
                <w:rFonts w:ascii="Arial" w:hAnsi="Arial" w:eastAsia="Times New Roman" w:cs="Arial"/>
                <w:bCs/>
                <w:color w:val="000000" w:themeColor="text1"/>
              </w:rPr>
              <w:t>l</w:t>
            </w:r>
            <w:r w:rsidRPr="00314BCE" w:rsidR="00191F79">
              <w:rPr>
                <w:rFonts w:ascii="Arial" w:hAnsi="Arial" w:eastAsia="Times New Roman" w:cs="Arial"/>
                <w:bCs/>
                <w:color w:val="000000" w:themeColor="text1"/>
              </w:rPr>
              <w:t xml:space="preserve">anguage </w:t>
            </w:r>
            <w:r w:rsidRPr="00314BCE" w:rsidR="00CC13F2">
              <w:rPr>
                <w:rFonts w:ascii="Arial" w:hAnsi="Arial" w:eastAsia="Times New Roman" w:cs="Arial"/>
                <w:bCs/>
                <w:color w:val="000000" w:themeColor="text1"/>
              </w:rPr>
              <w:t xml:space="preserve">and how this might affect </w:t>
            </w:r>
            <w:r w:rsidR="00191F79">
              <w:rPr>
                <w:rFonts w:ascii="Arial" w:hAnsi="Arial" w:eastAsia="Times New Roman" w:cs="Arial"/>
                <w:bCs/>
                <w:color w:val="000000" w:themeColor="text1"/>
              </w:rPr>
              <w:t xml:space="preserve">both </w:t>
            </w:r>
            <w:r w:rsidRPr="00314BCE" w:rsidR="00CC13F2">
              <w:rPr>
                <w:rFonts w:ascii="Arial" w:hAnsi="Arial" w:eastAsia="Times New Roman" w:cs="Arial"/>
                <w:bCs/>
                <w:color w:val="000000" w:themeColor="text1"/>
              </w:rPr>
              <w:t xml:space="preserve">their communication and their social and emotional needs. </w:t>
            </w:r>
          </w:p>
          <w:p w:rsidRPr="00314BCE" w:rsidR="00ED145C" w:rsidP="00ED145C" w:rsidRDefault="00ED145C" w14:paraId="0ACCFB87" w14:textId="46EE4F1B">
            <w:pPr>
              <w:pStyle w:val="ListParagraph"/>
              <w:spacing w:before="0" w:beforeAutospacing="0" w:after="0" w:afterAutospacing="0" w:line="276" w:lineRule="auto"/>
              <w:ind w:left="714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CC13F2" w:rsidP="00C93F12" w:rsidRDefault="00CC13F2" w14:paraId="74DA114D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10 mins</w:t>
            </w:r>
          </w:p>
        </w:tc>
      </w:tr>
      <w:tr w:rsidRPr="00693002" w:rsidR="00CC13F2" w:rsidTr="42869889" w14:paraId="2F0977E9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C605C3" w:rsidR="00CC13F2" w:rsidP="00ED145C" w:rsidRDefault="00CC13F2" w14:paraId="05467F33" w14:textId="0C0E666B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</w:pPr>
            <w:r w:rsidRPr="00C605C3"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  <w:t>Tutor</w:t>
            </w:r>
            <w:r w:rsidR="00E55F50"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  <w:t>-</w:t>
            </w:r>
            <w:r w:rsidRPr="00C605C3"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  <w:t>led feedback</w:t>
            </w:r>
          </w:p>
          <w:p w:rsidR="00CC13F2" w:rsidP="00ED145C" w:rsidRDefault="00CC13F2" w14:paraId="7C8A8617" w14:textId="1F7BBCB6">
            <w:pPr>
              <w:pStyle w:val="ListParagraph"/>
              <w:numPr>
                <w:ilvl w:val="0"/>
                <w:numId w:val="142"/>
              </w:numPr>
              <w:spacing w:before="0" w:beforeAutospacing="0" w:after="0" w:afterAutospacing="0" w:line="276" w:lineRule="auto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C605C3">
              <w:rPr>
                <w:rFonts w:ascii="Arial" w:hAnsi="Arial" w:eastAsia="Times New Roman" w:cs="Arial"/>
                <w:bCs/>
                <w:color w:val="000000" w:themeColor="text1"/>
              </w:rPr>
              <w:t>Tutor to lead feedback from the paired task.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</w:p>
          <w:p w:rsidR="00CC13F2" w:rsidP="00ED145C" w:rsidRDefault="00CC13F2" w14:paraId="694713E5" w14:textId="44C7B26F">
            <w:pPr>
              <w:pStyle w:val="ListParagraph"/>
              <w:numPr>
                <w:ilvl w:val="0"/>
                <w:numId w:val="142"/>
              </w:numPr>
              <w:spacing w:before="0" w:beforeAutospacing="0" w:after="0" w:afterAutospacing="0" w:line="276" w:lineRule="auto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Tutor to support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>s to share their considerations</w:t>
            </w:r>
            <w:r w:rsidR="00191F79">
              <w:rPr>
                <w:rFonts w:ascii="Arial" w:hAnsi="Arial" w:eastAsia="Times New Roman" w:cs="Arial"/>
                <w:color w:val="000000" w:themeColor="text1"/>
              </w:rPr>
              <w:t xml:space="preserve">,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monitor </w:t>
            </w:r>
            <w:r w:rsidRPr="01155AE2" w:rsidR="000B64CA">
              <w:rPr>
                <w:rFonts w:ascii="Arial" w:hAnsi="Arial" w:eastAsia="Times New Roman" w:cs="Arial"/>
                <w:color w:val="000000" w:themeColor="text1"/>
              </w:rPr>
              <w:t xml:space="preserve">any </w:t>
            </w:r>
            <w:r w:rsidRPr="01155AE2" w:rsidR="00A644AF">
              <w:rPr>
                <w:rFonts w:ascii="Arial" w:hAnsi="Arial" w:eastAsia="Times New Roman" w:cs="Arial"/>
                <w:color w:val="000000" w:themeColor="text1"/>
              </w:rPr>
              <w:t>low-level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disruption and encourage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s to show respect to each other. </w:t>
            </w:r>
          </w:p>
          <w:p w:rsidRPr="00C605C3" w:rsidR="00CC13F2" w:rsidP="00ED145C" w:rsidRDefault="00CC13F2" w14:paraId="66D315A0" w14:textId="145A146E">
            <w:pPr>
              <w:pStyle w:val="ListParagraph"/>
              <w:numPr>
                <w:ilvl w:val="0"/>
                <w:numId w:val="142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C605C3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use </w:t>
            </w:r>
            <w:proofErr w:type="gramStart"/>
            <w:r w:rsidR="004C47A2">
              <w:rPr>
                <w:rFonts w:ascii="Arial" w:hAnsi="Arial" w:eastAsia="Times New Roman" w:cs="Arial"/>
                <w:bCs/>
                <w:color w:val="000000" w:themeColor="text1"/>
              </w:rPr>
              <w:t>higher</w:t>
            </w:r>
            <w:r w:rsidR="00A71DAF">
              <w:rPr>
                <w:rFonts w:ascii="Arial" w:hAnsi="Arial" w:eastAsia="Times New Roman" w:cs="Arial"/>
                <w:bCs/>
                <w:color w:val="000000" w:themeColor="text1"/>
              </w:rPr>
              <w:t>-</w:t>
            </w:r>
            <w:r w:rsidR="00A71DAF">
              <w:rPr>
                <w:rFonts w:ascii="Arial" w:hAnsi="Arial" w:eastAsia="Arial" w:cs="Arial"/>
              </w:rPr>
              <w:t>order</w:t>
            </w:r>
            <w:proofErr w:type="gramEnd"/>
            <w:r w:rsidR="00A71DAF">
              <w:rPr>
                <w:rFonts w:ascii="Arial" w:hAnsi="Arial" w:eastAsia="Arial" w:cs="Arial"/>
              </w:rPr>
              <w:t xml:space="preserve"> </w:t>
            </w:r>
            <w:r w:rsidR="004C47A2">
              <w:rPr>
                <w:rFonts w:ascii="Arial" w:hAnsi="Arial" w:eastAsia="Times New Roman" w:cs="Arial"/>
                <w:bCs/>
                <w:color w:val="000000" w:themeColor="text1"/>
              </w:rPr>
              <w:t>thinking</w:t>
            </w:r>
            <w:r w:rsidRPr="00C605C3">
              <w:rPr>
                <w:rFonts w:ascii="Arial" w:hAnsi="Arial" w:eastAsia="Times New Roman" w:cs="Arial"/>
                <w:bCs/>
                <w:color w:val="000000" w:themeColor="text1"/>
              </w:rPr>
              <w:t xml:space="preserve"> to get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C605C3">
              <w:rPr>
                <w:rFonts w:ascii="Arial" w:hAnsi="Arial" w:eastAsia="Times New Roman" w:cs="Arial"/>
                <w:bCs/>
                <w:color w:val="000000" w:themeColor="text1"/>
              </w:rPr>
              <w:t xml:space="preserve">s to extend their thinking. </w:t>
            </w: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CC13F2" w:rsidP="00C93F12" w:rsidRDefault="00CC13F2" w14:paraId="4AF1885F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CC13F2" w:rsidTr="42869889" w14:paraId="71B7A34A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C605C3" w:rsidR="00CC13F2" w:rsidP="00ED145C" w:rsidRDefault="002C5E8E" w14:paraId="1949DF7E" w14:textId="2CD27D39">
            <w:pPr>
              <w:tabs>
                <w:tab w:val="num" w:pos="720"/>
              </w:tabs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>
              <w:rPr>
                <w:rFonts w:ascii="Arial" w:hAnsi="Arial" w:eastAsia="Times New Roman" w:cs="Arial"/>
                <w:color w:val="000000" w:themeColor="text1"/>
                <w:u w:val="single"/>
              </w:rPr>
              <w:t>Small-group</w:t>
            </w:r>
            <w:r w:rsidRPr="01155AE2" w:rsidR="00CC13F2">
              <w:rPr>
                <w:rFonts w:ascii="Arial" w:hAnsi="Arial" w:eastAsia="Times New Roman" w:cs="Arial"/>
                <w:color w:val="000000" w:themeColor="text1"/>
                <w:u w:val="single"/>
              </w:rPr>
              <w:t xml:space="preserve"> work</w:t>
            </w:r>
            <w:r w:rsidRPr="00E92E69"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E92E69" w:rsidR="00CC13F2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E92E69" w:rsidR="1116E98A">
              <w:rPr>
                <w:rFonts w:ascii="Arial" w:hAnsi="Arial" w:eastAsia="Times New Roman" w:cs="Arial"/>
                <w:color w:val="000000" w:themeColor="text1"/>
              </w:rPr>
              <w:t>175</w:t>
            </w:r>
            <w:r w:rsidRPr="00E92E69" w:rsidR="00CC13F2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0B64CA" w:rsidP="00ED145C" w:rsidRDefault="00CC13F2" w14:paraId="19983A30" w14:textId="221ACD79">
            <w:pPr>
              <w:pStyle w:val="ListParagraph"/>
              <w:numPr>
                <w:ilvl w:val="0"/>
                <w:numId w:val="143"/>
              </w:numPr>
              <w:tabs>
                <w:tab w:val="num" w:pos="720"/>
              </w:tabs>
              <w:spacing w:before="0" w:beforeAutospacing="0" w:after="0" w:afterAutospacing="0" w:line="276" w:lineRule="auto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Tutor to support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s to work in a small group to consider how the practitioner can support children </w:t>
            </w:r>
            <w:r w:rsidRPr="01155AE2" w:rsidR="000B64CA">
              <w:rPr>
                <w:rFonts w:ascii="Arial" w:hAnsi="Arial" w:eastAsia="Times New Roman" w:cs="Arial"/>
                <w:color w:val="000000" w:themeColor="text1"/>
              </w:rPr>
              <w:t>who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: </w:t>
            </w:r>
          </w:p>
          <w:p w:rsidR="000B64CA" w:rsidP="00ED145C" w:rsidRDefault="00CC13F2" w14:paraId="3F27D4B1" w14:textId="794965A8">
            <w:pPr>
              <w:pStyle w:val="ListParagraph"/>
              <w:numPr>
                <w:ilvl w:val="0"/>
                <w:numId w:val="158"/>
              </w:numPr>
              <w:spacing w:before="0" w:beforeAutospacing="0" w:after="0" w:afterAutospacing="0" w:line="276" w:lineRule="auto"/>
              <w:ind w:left="1077" w:hanging="357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may be more proficient in spoken than written </w:t>
            </w:r>
            <w:proofErr w:type="gramStart"/>
            <w:r w:rsidRPr="01155AE2" w:rsidR="00A644AF">
              <w:rPr>
                <w:rFonts w:ascii="Arial" w:hAnsi="Arial" w:eastAsia="Times New Roman" w:cs="Arial"/>
                <w:color w:val="000000" w:themeColor="text1"/>
              </w:rPr>
              <w:t>English</w:t>
            </w:r>
            <w:proofErr w:type="gramEnd"/>
          </w:p>
          <w:p w:rsidR="000B64CA" w:rsidP="00ED145C" w:rsidRDefault="00CC13F2" w14:paraId="7FC5B09D" w14:textId="0FCDE1E9">
            <w:pPr>
              <w:pStyle w:val="ListParagraph"/>
              <w:numPr>
                <w:ilvl w:val="0"/>
                <w:numId w:val="158"/>
              </w:numPr>
              <w:spacing w:before="0" w:beforeAutospacing="0" w:after="0" w:afterAutospacing="0" w:line="276" w:lineRule="auto"/>
              <w:ind w:left="1077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C605C3">
              <w:rPr>
                <w:rFonts w:ascii="Arial" w:hAnsi="Arial" w:eastAsia="Times New Roman" w:cs="Arial"/>
                <w:bCs/>
                <w:color w:val="000000" w:themeColor="text1"/>
              </w:rPr>
              <w:t xml:space="preserve">may have difficulty accessing resources in </w:t>
            </w:r>
            <w:proofErr w:type="gramStart"/>
            <w:r w:rsidRPr="00C605C3">
              <w:rPr>
                <w:rFonts w:ascii="Arial" w:hAnsi="Arial" w:eastAsia="Times New Roman" w:cs="Arial"/>
                <w:bCs/>
                <w:color w:val="000000" w:themeColor="text1"/>
              </w:rPr>
              <w:t>English</w:t>
            </w:r>
            <w:proofErr w:type="gramEnd"/>
            <w:r w:rsidRPr="00C605C3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</w:p>
          <w:p w:rsidR="00CC13F2" w:rsidP="00ED145C" w:rsidRDefault="00CC13F2" w14:paraId="420FA0F1" w14:textId="7A394366">
            <w:pPr>
              <w:pStyle w:val="ListParagraph"/>
              <w:numPr>
                <w:ilvl w:val="0"/>
                <w:numId w:val="158"/>
              </w:numPr>
              <w:spacing w:before="0" w:beforeAutospacing="0" w:after="0" w:afterAutospacing="0" w:line="276" w:lineRule="auto"/>
              <w:ind w:left="1077" w:hanging="357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5C226167">
              <w:rPr>
                <w:rFonts w:ascii="Arial" w:hAnsi="Arial" w:eastAsia="Times New Roman" w:cs="Arial"/>
                <w:color w:val="000000" w:themeColor="text1"/>
              </w:rPr>
              <w:t xml:space="preserve">may have difficultly responding to questions in English. </w:t>
            </w:r>
          </w:p>
          <w:p w:rsidR="00CC13F2" w:rsidP="00ED145C" w:rsidRDefault="00CC13F2" w14:paraId="6C9E11EB" w14:textId="68604F21">
            <w:pPr>
              <w:pStyle w:val="ListParagraph"/>
              <w:numPr>
                <w:ilvl w:val="0"/>
                <w:numId w:val="143"/>
              </w:numPr>
              <w:tabs>
                <w:tab w:val="num" w:pos="720"/>
              </w:tabs>
              <w:spacing w:before="0" w:beforeAutospacing="0" w:after="0" w:afterAutospacing="0" w:line="276" w:lineRule="auto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5C226167">
              <w:rPr>
                <w:rFonts w:ascii="Arial" w:hAnsi="Arial" w:eastAsia="Times New Roman" w:cs="Arial"/>
                <w:color w:val="000000" w:themeColor="text1"/>
              </w:rPr>
              <w:t xml:space="preserve">Tutor to encourage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5C226167">
              <w:rPr>
                <w:rFonts w:ascii="Arial" w:hAnsi="Arial" w:eastAsia="Times New Roman" w:cs="Arial"/>
                <w:color w:val="000000" w:themeColor="text1"/>
              </w:rPr>
              <w:t>s to record their responses in their notebooks.</w:t>
            </w:r>
          </w:p>
          <w:p w:rsidR="00CC13F2" w:rsidP="00ED145C" w:rsidRDefault="00CC13F2" w14:paraId="07225272" w14:textId="17E0CCB6">
            <w:pPr>
              <w:pStyle w:val="ListParagraph"/>
              <w:numPr>
                <w:ilvl w:val="0"/>
                <w:numId w:val="143"/>
              </w:numPr>
              <w:tabs>
                <w:tab w:val="num" w:pos="720"/>
              </w:tabs>
              <w:spacing w:before="0" w:beforeAutospacing="0" w:after="0" w:afterAutospacing="0" w:line="276" w:lineRule="auto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5C226167">
              <w:rPr>
                <w:rFonts w:ascii="Arial" w:hAnsi="Arial" w:eastAsia="Times New Roman" w:cs="Arial"/>
                <w:color w:val="000000" w:themeColor="text1"/>
              </w:rPr>
              <w:t xml:space="preserve">Tutor to use guided questioning to support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5C226167">
              <w:rPr>
                <w:rFonts w:ascii="Arial" w:hAnsi="Arial" w:eastAsia="Times New Roman" w:cs="Arial"/>
                <w:color w:val="000000" w:themeColor="text1"/>
              </w:rPr>
              <w:t>s with applying their reflection skills from placement.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</w:p>
          <w:p w:rsidR="00CC13F2" w:rsidP="00ED145C" w:rsidRDefault="00CC13F2" w14:paraId="1E627966" w14:textId="42AA2441">
            <w:pPr>
              <w:pStyle w:val="ListParagraph"/>
              <w:numPr>
                <w:ilvl w:val="0"/>
                <w:numId w:val="143"/>
              </w:numPr>
              <w:tabs>
                <w:tab w:val="num" w:pos="720"/>
              </w:tabs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5C226167">
              <w:rPr>
                <w:rFonts w:ascii="Arial" w:hAnsi="Arial" w:eastAsia="Times New Roman" w:cs="Arial"/>
                <w:color w:val="000000" w:themeColor="text1"/>
              </w:rPr>
              <w:t xml:space="preserve">Tutor to offer support and guidance through </w:t>
            </w:r>
            <w:r w:rsidR="004C47A2">
              <w:rPr>
                <w:rFonts w:ascii="Arial" w:hAnsi="Arial" w:eastAsia="Times New Roman" w:cs="Arial"/>
                <w:color w:val="000000" w:themeColor="text1"/>
              </w:rPr>
              <w:t>higher-order thinking</w:t>
            </w:r>
            <w:r w:rsidRPr="5C226167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5C226167" w:rsidR="10383348">
              <w:rPr>
                <w:rFonts w:ascii="Arial" w:hAnsi="Arial" w:eastAsia="Times New Roman" w:cs="Arial"/>
                <w:color w:val="000000" w:themeColor="text1"/>
              </w:rPr>
              <w:t>skills</w:t>
            </w:r>
            <w:r w:rsidR="00191F79">
              <w:rPr>
                <w:rFonts w:ascii="Arial" w:hAnsi="Arial" w:eastAsia="Times New Roman" w:cs="Arial"/>
                <w:color w:val="000000" w:themeColor="text1"/>
              </w:rPr>
              <w:t xml:space="preserve">, </w:t>
            </w:r>
            <w:r w:rsidRPr="5C226167">
              <w:rPr>
                <w:rFonts w:ascii="Arial" w:hAnsi="Arial" w:eastAsia="Times New Roman" w:cs="Arial"/>
                <w:color w:val="000000" w:themeColor="text1"/>
              </w:rPr>
              <w:t xml:space="preserve">monitor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5C226167">
              <w:rPr>
                <w:rFonts w:ascii="Arial" w:hAnsi="Arial" w:eastAsia="Times New Roman" w:cs="Arial"/>
                <w:color w:val="000000" w:themeColor="text1"/>
              </w:rPr>
              <w:t xml:space="preserve">s working together </w:t>
            </w:r>
            <w:r w:rsidR="00191F79">
              <w:rPr>
                <w:rFonts w:ascii="Arial" w:hAnsi="Arial" w:eastAsia="Times New Roman" w:cs="Arial"/>
                <w:color w:val="000000" w:themeColor="text1"/>
              </w:rPr>
              <w:t xml:space="preserve">and </w:t>
            </w:r>
            <w:r w:rsidRPr="5C226167">
              <w:rPr>
                <w:rFonts w:ascii="Arial" w:hAnsi="Arial" w:eastAsia="Times New Roman" w:cs="Arial"/>
                <w:color w:val="000000" w:themeColor="text1"/>
              </w:rPr>
              <w:t xml:space="preserve">encourage them to show respect to each other. </w:t>
            </w:r>
          </w:p>
          <w:p w:rsidRPr="00C605C3" w:rsidR="00ED145C" w:rsidP="00ED145C" w:rsidRDefault="00ED145C" w14:paraId="4AC18C72" w14:textId="2CD1C277">
            <w:pPr>
              <w:pStyle w:val="ListParagraph"/>
              <w:spacing w:before="0" w:beforeAutospacing="0" w:after="0" w:afterAutospacing="0" w:line="276" w:lineRule="auto"/>
              <w:ind w:left="714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CC13F2" w:rsidP="00C93F12" w:rsidRDefault="00CC13F2" w14:paraId="7E35D19E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20 mins</w:t>
            </w:r>
          </w:p>
        </w:tc>
      </w:tr>
      <w:tr w:rsidRPr="00693002" w:rsidR="00CC13F2" w:rsidTr="42869889" w14:paraId="6F5B4141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C605C3" w:rsidR="00CC13F2" w:rsidP="00ED145C" w:rsidRDefault="00CC13F2" w14:paraId="2D0048B1" w14:textId="1A7A6EC0">
            <w:pPr>
              <w:tabs>
                <w:tab w:val="num" w:pos="720"/>
              </w:tabs>
              <w:spacing w:before="0" w:beforeAutospacing="0" w:after="0" w:afterAutospacing="0"/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</w:pPr>
            <w:r w:rsidRPr="00C605C3"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  <w:t>Tutor</w:t>
            </w:r>
            <w:r w:rsidR="00E55F50"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  <w:t>-</w:t>
            </w:r>
            <w:r w:rsidRPr="00C605C3"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  <w:t>led feedback</w:t>
            </w:r>
          </w:p>
          <w:p w:rsidR="00CC13F2" w:rsidP="00ED145C" w:rsidRDefault="00CC13F2" w14:paraId="7EF17D0C" w14:textId="618C8911">
            <w:pPr>
              <w:pStyle w:val="ListParagraph"/>
              <w:numPr>
                <w:ilvl w:val="0"/>
                <w:numId w:val="144"/>
              </w:numPr>
              <w:tabs>
                <w:tab w:val="num" w:pos="720"/>
              </w:tabs>
              <w:spacing w:before="0" w:beforeAutospacing="0" w:after="0" w:afterAutospacing="0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C605C3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lead feedback from the </w:t>
            </w:r>
            <w:r w:rsidR="002C5E8E">
              <w:rPr>
                <w:rFonts w:ascii="Arial" w:hAnsi="Arial" w:eastAsia="Times New Roman" w:cs="Arial"/>
                <w:bCs/>
                <w:color w:val="000000" w:themeColor="text1"/>
              </w:rPr>
              <w:t>small-group</w:t>
            </w:r>
            <w:r w:rsidRPr="00C605C3">
              <w:rPr>
                <w:rFonts w:ascii="Arial" w:hAnsi="Arial" w:eastAsia="Times New Roman" w:cs="Arial"/>
                <w:bCs/>
                <w:color w:val="000000" w:themeColor="text1"/>
              </w:rPr>
              <w:t xml:space="preserve"> task.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</w:p>
          <w:p w:rsidR="000B64CA" w:rsidP="00ED145C" w:rsidRDefault="00CC13F2" w14:paraId="432CD3B4" w14:textId="67733CB2">
            <w:pPr>
              <w:pStyle w:val="ListParagraph"/>
              <w:numPr>
                <w:ilvl w:val="0"/>
                <w:numId w:val="143"/>
              </w:numPr>
              <w:tabs>
                <w:tab w:val="num" w:pos="720"/>
              </w:tabs>
              <w:spacing w:before="0" w:beforeAutospacing="0" w:after="0" w:afterAutospacing="0" w:line="276" w:lineRule="auto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5C226167">
              <w:rPr>
                <w:rFonts w:ascii="Arial" w:hAnsi="Arial" w:eastAsia="Times New Roman" w:cs="Arial"/>
                <w:color w:val="000000" w:themeColor="text1"/>
              </w:rPr>
              <w:t xml:space="preserve">Tutor to support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5C226167">
              <w:rPr>
                <w:rFonts w:ascii="Arial" w:hAnsi="Arial" w:eastAsia="Times New Roman" w:cs="Arial"/>
                <w:color w:val="000000" w:themeColor="text1"/>
              </w:rPr>
              <w:t xml:space="preserve">s to share how the practitioner can support children </w:t>
            </w:r>
            <w:r w:rsidRPr="5C226167" w:rsidR="7B088750">
              <w:rPr>
                <w:rFonts w:ascii="Arial" w:hAnsi="Arial" w:eastAsia="Times New Roman" w:cs="Arial"/>
                <w:color w:val="000000" w:themeColor="text1"/>
              </w:rPr>
              <w:t xml:space="preserve">who: </w:t>
            </w:r>
          </w:p>
          <w:p w:rsidR="000B64CA" w:rsidP="00ED145C" w:rsidRDefault="7B088750" w14:paraId="29C289D1" w14:textId="4AEC6B9B">
            <w:pPr>
              <w:pStyle w:val="ListParagraph"/>
              <w:numPr>
                <w:ilvl w:val="0"/>
                <w:numId w:val="158"/>
              </w:numPr>
              <w:spacing w:before="0" w:beforeAutospacing="0" w:after="0" w:afterAutospacing="0" w:line="276" w:lineRule="auto"/>
              <w:ind w:left="1077" w:hanging="357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5C226167">
              <w:rPr>
                <w:rFonts w:ascii="Arial" w:hAnsi="Arial" w:eastAsia="Times New Roman" w:cs="Arial"/>
                <w:color w:val="000000" w:themeColor="text1"/>
              </w:rPr>
              <w:t xml:space="preserve">may be more proficient in spoken than written </w:t>
            </w:r>
            <w:proofErr w:type="gramStart"/>
            <w:r w:rsidRPr="5C226167" w:rsidR="00A644AF">
              <w:rPr>
                <w:rFonts w:ascii="Arial" w:hAnsi="Arial" w:eastAsia="Times New Roman" w:cs="Arial"/>
                <w:color w:val="000000" w:themeColor="text1"/>
              </w:rPr>
              <w:t>English</w:t>
            </w:r>
            <w:proofErr w:type="gramEnd"/>
          </w:p>
          <w:p w:rsidR="000B64CA" w:rsidP="00ED145C" w:rsidRDefault="7B088750" w14:paraId="272DE035" w14:textId="6AE8E535">
            <w:pPr>
              <w:pStyle w:val="ListParagraph"/>
              <w:numPr>
                <w:ilvl w:val="0"/>
                <w:numId w:val="158"/>
              </w:numPr>
              <w:spacing w:before="0" w:beforeAutospacing="0" w:after="0" w:afterAutospacing="0" w:line="276" w:lineRule="auto"/>
              <w:ind w:left="1077" w:hanging="357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5C226167">
              <w:rPr>
                <w:rFonts w:ascii="Arial" w:hAnsi="Arial" w:eastAsia="Times New Roman" w:cs="Arial"/>
                <w:color w:val="000000" w:themeColor="text1"/>
              </w:rPr>
              <w:t xml:space="preserve">may have difficulty accessing resources in </w:t>
            </w:r>
            <w:proofErr w:type="gramStart"/>
            <w:r w:rsidRPr="5C226167">
              <w:rPr>
                <w:rFonts w:ascii="Arial" w:hAnsi="Arial" w:eastAsia="Times New Roman" w:cs="Arial"/>
                <w:color w:val="000000" w:themeColor="text1"/>
              </w:rPr>
              <w:t>English</w:t>
            </w:r>
            <w:proofErr w:type="gramEnd"/>
            <w:r w:rsidRPr="5C226167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</w:p>
          <w:p w:rsidRPr="00A644AF" w:rsidR="00CC13F2" w:rsidP="00ED145C" w:rsidRDefault="7B088750" w14:paraId="115731E5" w14:textId="78E47F6E">
            <w:pPr>
              <w:pStyle w:val="ListParagraph"/>
              <w:numPr>
                <w:ilvl w:val="0"/>
                <w:numId w:val="158"/>
              </w:numPr>
              <w:spacing w:before="0" w:beforeAutospacing="0" w:after="0" w:afterAutospacing="0" w:line="276" w:lineRule="auto"/>
              <w:ind w:left="1077" w:hanging="357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5C226167">
              <w:rPr>
                <w:rFonts w:ascii="Arial" w:hAnsi="Arial" w:eastAsia="Times New Roman" w:cs="Arial"/>
                <w:color w:val="000000" w:themeColor="text1"/>
              </w:rPr>
              <w:t xml:space="preserve">may have difficultly responding to questions in English. </w:t>
            </w:r>
          </w:p>
          <w:p w:rsidR="00CC13F2" w:rsidP="00ED145C" w:rsidRDefault="00CC13F2" w14:paraId="70E10582" w14:textId="593AA016">
            <w:pPr>
              <w:pStyle w:val="ListParagraph"/>
              <w:numPr>
                <w:ilvl w:val="0"/>
                <w:numId w:val="144"/>
              </w:numPr>
              <w:tabs>
                <w:tab w:val="num" w:pos="720"/>
              </w:tabs>
              <w:spacing w:before="0" w:beforeAutospacing="0" w:after="0" w:afterAutospacing="0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C605C3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use </w:t>
            </w:r>
            <w:r w:rsidR="004C47A2">
              <w:rPr>
                <w:rFonts w:ascii="Arial" w:hAnsi="Arial" w:eastAsia="Times New Roman" w:cs="Arial"/>
                <w:bCs/>
                <w:color w:val="000000" w:themeColor="text1"/>
              </w:rPr>
              <w:t>higher-order thinking</w:t>
            </w:r>
            <w:r w:rsidRPr="00C605C3">
              <w:rPr>
                <w:rFonts w:ascii="Arial" w:hAnsi="Arial" w:eastAsia="Times New Roman" w:cs="Arial"/>
                <w:bCs/>
                <w:color w:val="000000" w:themeColor="text1"/>
              </w:rPr>
              <w:t xml:space="preserve"> when interacting with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C605C3">
              <w:rPr>
                <w:rFonts w:ascii="Arial" w:hAnsi="Arial" w:eastAsia="Times New Roman" w:cs="Arial"/>
                <w:bCs/>
                <w:color w:val="000000" w:themeColor="text1"/>
              </w:rPr>
              <w:t>s to engage them in discussions and promote questioning.</w:t>
            </w:r>
          </w:p>
          <w:p w:rsidRPr="00C605C3" w:rsidR="00ED145C" w:rsidP="00ED145C" w:rsidRDefault="00ED145C" w14:paraId="5921CD78" w14:textId="173D3055">
            <w:pPr>
              <w:pStyle w:val="ListParagraph"/>
              <w:spacing w:before="0" w:beforeAutospacing="0" w:after="0" w:afterAutospacing="0"/>
              <w:ind w:left="714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CC13F2" w:rsidP="00C93F12" w:rsidRDefault="00CC13F2" w14:paraId="00D4660A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CC13F2" w:rsidTr="42869889" w14:paraId="626490F7" w14:textId="77777777">
        <w:trPr>
          <w:trHeight w:val="347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="00CC13F2" w:rsidP="00ED145C" w:rsidRDefault="00CC13F2" w14:paraId="1AE36097" w14:textId="21B135D4">
            <w:pPr>
              <w:spacing w:before="0" w:beforeAutospacing="0" w:after="0" w:afterAutospacing="0"/>
              <w:rPr>
                <w:rFonts w:ascii="Arial" w:hAnsi="Arial" w:eastAsia="Times New Roman" w:cs="Arial"/>
                <w:color w:val="000000" w:themeColor="text1"/>
              </w:rPr>
            </w:pPr>
            <w:r w:rsidRPr="00E92E69">
              <w:rPr>
                <w:rFonts w:ascii="Arial" w:hAnsi="Arial" w:eastAsia="Times New Roman" w:cs="Arial"/>
                <w:color w:val="000000" w:themeColor="text1"/>
                <w:u w:val="single"/>
              </w:rPr>
              <w:t>Recall and review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1155AE2" w:rsidR="32E3E906">
              <w:rPr>
                <w:rFonts w:ascii="Arial" w:hAnsi="Arial" w:eastAsia="Times New Roman" w:cs="Arial"/>
                <w:color w:val="000000" w:themeColor="text1"/>
              </w:rPr>
              <w:t>176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CC13F2" w:rsidP="00ED145C" w:rsidRDefault="00CC13F2" w14:paraId="1FFD372E" w14:textId="266AC8EE">
            <w:pPr>
              <w:pStyle w:val="ListParagraph"/>
              <w:numPr>
                <w:ilvl w:val="0"/>
                <w:numId w:val="145"/>
              </w:numPr>
              <w:spacing w:before="0" w:beforeAutospacing="0" w:after="0" w:afterAutospacing="0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C605C3">
              <w:rPr>
                <w:rFonts w:ascii="Arial" w:hAnsi="Arial" w:eastAsia="Times New Roman" w:cs="Arial"/>
                <w:bCs/>
                <w:color w:val="000000" w:themeColor="text1"/>
              </w:rPr>
              <w:t>Tutor to recall for the session on how</w:t>
            </w:r>
            <w:r w:rsidR="00191F79">
              <w:rPr>
                <w:rFonts w:ascii="Arial" w:hAnsi="Arial" w:eastAsia="Times New Roman" w:cs="Arial"/>
                <w:bCs/>
                <w:color w:val="000000" w:themeColor="text1"/>
              </w:rPr>
              <w:t>,</w:t>
            </w:r>
            <w:r w:rsidRPr="00C605C3">
              <w:rPr>
                <w:rFonts w:ascii="Arial" w:hAnsi="Arial" w:eastAsia="Times New Roman" w:cs="Arial"/>
                <w:bCs/>
                <w:color w:val="000000" w:themeColor="text1"/>
              </w:rPr>
              <w:t xml:space="preserve"> as practitioner</w:t>
            </w:r>
            <w:r w:rsidR="0057270E">
              <w:rPr>
                <w:rFonts w:ascii="Arial" w:hAnsi="Arial" w:eastAsia="Times New Roman" w:cs="Arial"/>
                <w:bCs/>
                <w:color w:val="000000" w:themeColor="text1"/>
              </w:rPr>
              <w:t>s</w:t>
            </w:r>
            <w:r w:rsidR="00191F79">
              <w:rPr>
                <w:rFonts w:ascii="Arial" w:hAnsi="Arial" w:eastAsia="Times New Roman" w:cs="Arial"/>
                <w:bCs/>
                <w:color w:val="000000" w:themeColor="text1"/>
              </w:rPr>
              <w:t>,</w:t>
            </w:r>
            <w:r w:rsidRPr="00C605C3">
              <w:rPr>
                <w:rFonts w:ascii="Arial" w:hAnsi="Arial" w:eastAsia="Times New Roman" w:cs="Arial"/>
                <w:bCs/>
                <w:color w:val="000000" w:themeColor="text1"/>
              </w:rPr>
              <w:t xml:space="preserve"> we can adapt contributions to meet the needs of children.</w:t>
            </w:r>
          </w:p>
          <w:p w:rsidR="00CC13F2" w:rsidP="00ED145C" w:rsidRDefault="00CC13F2" w14:paraId="1F3A3109" w14:textId="0244BE95">
            <w:pPr>
              <w:pStyle w:val="ListParagraph"/>
              <w:numPr>
                <w:ilvl w:val="0"/>
                <w:numId w:val="145"/>
              </w:numPr>
              <w:spacing w:before="0" w:beforeAutospacing="0" w:after="0" w:afterAutospacing="0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C605C3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support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C605C3">
              <w:rPr>
                <w:rFonts w:ascii="Arial" w:hAnsi="Arial" w:eastAsia="Times New Roman" w:cs="Arial"/>
                <w:bCs/>
                <w:color w:val="000000" w:themeColor="text1"/>
              </w:rPr>
              <w:t xml:space="preserve">s to come </w:t>
            </w:r>
            <w:r w:rsidR="00191F79">
              <w:rPr>
                <w:rFonts w:ascii="Arial" w:hAnsi="Arial" w:eastAsia="Times New Roman" w:cs="Arial"/>
                <w:bCs/>
                <w:color w:val="000000" w:themeColor="text1"/>
              </w:rPr>
              <w:t>to</w:t>
            </w:r>
            <w:r w:rsidRPr="00C605C3" w:rsidR="00191F79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  <w:r w:rsidRPr="00C605C3">
              <w:rPr>
                <w:rFonts w:ascii="Arial" w:hAnsi="Arial" w:eastAsia="Times New Roman" w:cs="Arial"/>
                <w:bCs/>
                <w:color w:val="000000" w:themeColor="text1"/>
              </w:rPr>
              <w:t>write their name on the board and write one way that the practitioner can adapt the contributions we make to meet the needs of children.</w:t>
            </w:r>
          </w:p>
          <w:p w:rsidRPr="00C605C3" w:rsidR="00ED145C" w:rsidP="00ED145C" w:rsidRDefault="00ED145C" w14:paraId="503AADA3" w14:textId="7EC4806B">
            <w:pPr>
              <w:pStyle w:val="ListParagraph"/>
              <w:spacing w:before="0" w:beforeAutospacing="0" w:after="0" w:afterAutospacing="0"/>
              <w:ind w:left="714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CC13F2" w:rsidP="00C93F12" w:rsidRDefault="00CC13F2" w14:paraId="76241C74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</w:tbl>
    <w:p w:rsidR="00CC13F2" w:rsidP="00CC13F2" w:rsidRDefault="00CC13F2" w14:paraId="471A3344" w14:textId="77777777">
      <w:pPr>
        <w:rPr>
          <w:rFonts w:ascii="Arial" w:hAnsi="Arial" w:cs="Arial"/>
        </w:rPr>
      </w:pPr>
    </w:p>
    <w:p w:rsidR="00CC13F2" w:rsidP="00CC13F2" w:rsidRDefault="00CC13F2" w14:paraId="532D81E2" w14:textId="77777777">
      <w:pPr>
        <w:rPr>
          <w:rFonts w:ascii="Arial" w:hAnsi="Arial" w:cs="Arial"/>
        </w:rPr>
      </w:pPr>
    </w:p>
    <w:p w:rsidR="003963CD" w:rsidP="00CC13F2" w:rsidRDefault="003963CD" w14:paraId="405C13EB" w14:textId="77777777">
      <w:pPr>
        <w:rPr>
          <w:rFonts w:ascii="Arial" w:hAnsi="Arial" w:cs="Arial"/>
        </w:rPr>
      </w:pPr>
    </w:p>
    <w:p w:rsidR="003963CD" w:rsidP="00CC13F2" w:rsidRDefault="003963CD" w14:paraId="079DA0A9" w14:textId="77777777">
      <w:pPr>
        <w:rPr>
          <w:rFonts w:ascii="Arial" w:hAnsi="Arial" w:cs="Arial"/>
        </w:rPr>
      </w:pPr>
    </w:p>
    <w:p w:rsidRPr="00EF51CA" w:rsidR="00CC13F2" w:rsidP="00CC13F2" w:rsidRDefault="00CC13F2" w14:paraId="13DC8E33" w14:textId="741E255E">
      <w:pPr>
        <w:spacing w:before="0" w:beforeAutospacing="0" w:after="0" w:afterAutospacing="0"/>
        <w:jc w:val="center"/>
        <w:rPr>
          <w:rFonts w:ascii="Arial" w:hAnsi="Arial" w:eastAsia="Times New Roman" w:cs="Arial"/>
          <w:b/>
          <w:bCs/>
          <w:sz w:val="28"/>
          <w:szCs w:val="28"/>
        </w:rPr>
      </w:pPr>
      <w:r w:rsidRPr="00EF51CA">
        <w:rPr>
          <w:rFonts w:ascii="Arial" w:hAnsi="Arial" w:eastAsia="Times New Roman" w:cs="Arial"/>
          <w:b/>
          <w:bCs/>
          <w:sz w:val="28"/>
          <w:szCs w:val="28"/>
        </w:rPr>
        <w:t xml:space="preserve">Lesson </w:t>
      </w:r>
      <w:r>
        <w:rPr>
          <w:rFonts w:ascii="Arial" w:hAnsi="Arial" w:eastAsia="Times New Roman" w:cs="Arial"/>
          <w:b/>
          <w:bCs/>
          <w:sz w:val="28"/>
          <w:szCs w:val="28"/>
        </w:rPr>
        <w:t>p</w:t>
      </w:r>
      <w:r w:rsidRPr="00EF51CA">
        <w:rPr>
          <w:rFonts w:ascii="Arial" w:hAnsi="Arial" w:eastAsia="Times New Roman" w:cs="Arial"/>
          <w:b/>
          <w:bCs/>
          <w:sz w:val="28"/>
          <w:szCs w:val="28"/>
        </w:rPr>
        <w:t>lan</w:t>
      </w:r>
      <w:r w:rsidR="00A15C7B">
        <w:rPr>
          <w:rFonts w:ascii="Arial" w:hAnsi="Arial" w:eastAsia="Times New Roman" w:cs="Arial"/>
          <w:b/>
          <w:bCs/>
          <w:sz w:val="28"/>
          <w:szCs w:val="28"/>
        </w:rPr>
        <w:t xml:space="preserve">: </w:t>
      </w:r>
      <w:r w:rsidR="006D25EE">
        <w:rPr>
          <w:rFonts w:ascii="Arial" w:hAnsi="Arial" w:eastAsia="Times New Roman" w:cs="Arial"/>
          <w:b/>
          <w:bCs/>
          <w:sz w:val="28"/>
          <w:szCs w:val="28"/>
        </w:rPr>
        <w:t>S</w:t>
      </w:r>
      <w:r>
        <w:rPr>
          <w:rFonts w:ascii="Arial" w:hAnsi="Arial" w:eastAsia="Times New Roman" w:cs="Arial"/>
          <w:b/>
          <w:bCs/>
          <w:sz w:val="28"/>
          <w:szCs w:val="28"/>
        </w:rPr>
        <w:t>ession 18</w:t>
      </w:r>
    </w:p>
    <w:p w:rsidRPr="00693002" w:rsidR="00CC13F2" w:rsidP="00CC13F2" w:rsidRDefault="00CC13F2" w14:paraId="0F47FEDE" w14:textId="77777777">
      <w:pPr>
        <w:spacing w:before="0" w:beforeAutospacing="0" w:after="0" w:afterAutospacing="0"/>
        <w:rPr>
          <w:rFonts w:ascii="Arial" w:hAnsi="Arial" w:eastAsia="Times New Roman" w:cs="Arial"/>
          <w:color w:val="FF0000"/>
        </w:rPr>
      </w:pPr>
    </w:p>
    <w:tbl>
      <w:tblPr>
        <w:tblW w:w="5000" w:type="pct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tblBorders>
        <w:shd w:val="clear" w:color="auto" w:fill="FFFFFF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175"/>
        <w:gridCol w:w="6835"/>
      </w:tblGrid>
      <w:tr w:rsidRPr="00693002" w:rsidR="00CC13F2" w:rsidTr="01155AE2" w14:paraId="716B273D" w14:textId="77777777">
        <w:trPr>
          <w:trHeight w:val="225"/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  <w:hideMark/>
          </w:tcPr>
          <w:p w:rsidRPr="00693002" w:rsidR="00CC13F2" w:rsidP="00C93F12" w:rsidRDefault="00CC13F2" w14:paraId="580930F0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Course: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8D71D1" w:rsidR="00CC13F2" w:rsidP="00C93F12" w:rsidRDefault="00965535" w14:paraId="73A73A0E" w14:textId="0C9A1D71">
            <w:pPr>
              <w:spacing w:before="0" w:beforeAutospacing="0" w:after="0" w:afterAutospacing="0"/>
              <w:rPr>
                <w:rFonts w:ascii="Arial" w:hAnsi="Arial" w:eastAsia="Times New Roman" w:cs="Arial"/>
                <w:iCs/>
              </w:rPr>
            </w:pPr>
            <w:r>
              <w:rPr>
                <w:rFonts w:ascii="Arial" w:hAnsi="Arial" w:eastAsia="Times New Roman" w:cs="Arial"/>
                <w:iCs/>
              </w:rPr>
              <w:t>T Level in Education and Early Years</w:t>
            </w:r>
          </w:p>
        </w:tc>
      </w:tr>
      <w:tr w:rsidRPr="00693002" w:rsidR="00CC13F2" w:rsidTr="01155AE2" w14:paraId="294542DC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  <w:hideMark/>
          </w:tcPr>
          <w:p w:rsidRPr="00693002" w:rsidR="00CC13F2" w:rsidP="00C93F12" w:rsidRDefault="00CC13F2" w14:paraId="36CD4E9D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Length of lesson: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693002" w:rsidR="00CC13F2" w:rsidP="00C93F12" w:rsidRDefault="00CC13F2" w14:paraId="7D4DB5D2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1.5 hours</w:t>
            </w:r>
          </w:p>
        </w:tc>
      </w:tr>
      <w:tr w:rsidRPr="00693002" w:rsidR="00CC13F2" w:rsidTr="01155AE2" w14:paraId="208EF469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  <w:hideMark/>
          </w:tcPr>
          <w:p w:rsidRPr="00693002" w:rsidR="00CC13F2" w:rsidP="00C93F12" w:rsidRDefault="00CC13F2" w14:paraId="6122B847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Topic: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4879E5" w:rsidR="00CC13F2" w:rsidP="00C93F12" w:rsidRDefault="00CC13F2" w14:paraId="0C046B24" w14:textId="0F6830ED">
            <w:pPr>
              <w:pStyle w:val="NoSpacing"/>
              <w:rPr>
                <w:rFonts w:ascii="Arial" w:hAnsi="Arial" w:cs="Arial"/>
              </w:rPr>
            </w:pPr>
            <w:r w:rsidRPr="00230D26">
              <w:rPr>
                <w:rFonts w:ascii="Arial" w:hAnsi="Arial" w:cs="Arial"/>
                <w:color w:val="000000" w:themeColor="text1"/>
              </w:rPr>
              <w:t xml:space="preserve">Adapting contributions to meet the needs of </w:t>
            </w:r>
            <w:r>
              <w:rPr>
                <w:rFonts w:ascii="Arial" w:hAnsi="Arial" w:cs="Arial"/>
                <w:color w:val="000000" w:themeColor="text1"/>
              </w:rPr>
              <w:t>young people</w:t>
            </w:r>
          </w:p>
        </w:tc>
      </w:tr>
      <w:tr w:rsidRPr="00693002" w:rsidR="00CC13F2" w:rsidTr="01155AE2" w14:paraId="51E3D8DB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</w:tcPr>
          <w:p w:rsidRPr="00693002" w:rsidR="00CC13F2" w:rsidP="00C93F12" w:rsidRDefault="00CC13F2" w14:paraId="274319B1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Prior learning: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Pr="00693002" w:rsidR="00CC13F2" w:rsidP="00C93F12" w:rsidRDefault="00AA3978" w14:paraId="543D61F5" w14:textId="53BAC953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Learner</w:t>
            </w:r>
            <w:r w:rsidR="00CC13F2">
              <w:rPr>
                <w:rFonts w:ascii="Arial" w:hAnsi="Arial" w:eastAsia="Times New Roman" w:cs="Arial"/>
              </w:rPr>
              <w:t xml:space="preserve">s to be able to actively communicate with children </w:t>
            </w:r>
            <w:proofErr w:type="gramStart"/>
            <w:r w:rsidR="00CC13F2">
              <w:rPr>
                <w:rFonts w:ascii="Arial" w:hAnsi="Arial" w:eastAsia="Times New Roman" w:cs="Arial"/>
              </w:rPr>
              <w:t>through the use of</w:t>
            </w:r>
            <w:proofErr w:type="gramEnd"/>
            <w:r w:rsidR="00CC13F2">
              <w:rPr>
                <w:rFonts w:ascii="Arial" w:hAnsi="Arial" w:eastAsia="Times New Roman" w:cs="Arial"/>
              </w:rPr>
              <w:t xml:space="preserve"> questioning skills</w:t>
            </w:r>
            <w:r w:rsidR="0057270E">
              <w:rPr>
                <w:rFonts w:ascii="Arial" w:hAnsi="Arial" w:eastAsia="Times New Roman" w:cs="Arial"/>
              </w:rPr>
              <w:t xml:space="preserve"> and </w:t>
            </w:r>
            <w:r w:rsidR="00CC13F2">
              <w:rPr>
                <w:rFonts w:ascii="Arial" w:hAnsi="Arial" w:eastAsia="Times New Roman" w:cs="Arial"/>
              </w:rPr>
              <w:t>communication skills</w:t>
            </w:r>
            <w:r w:rsidR="0057270E">
              <w:rPr>
                <w:rFonts w:ascii="Arial" w:hAnsi="Arial" w:eastAsia="Times New Roman" w:cs="Arial"/>
              </w:rPr>
              <w:t>,</w:t>
            </w:r>
            <w:r w:rsidR="00CC13F2">
              <w:rPr>
                <w:rFonts w:ascii="Arial" w:hAnsi="Arial" w:eastAsia="Times New Roman" w:cs="Arial"/>
              </w:rPr>
              <w:t xml:space="preserve"> both verbal and non-verbal</w:t>
            </w:r>
          </w:p>
        </w:tc>
      </w:tr>
      <w:tr w:rsidRPr="00693002" w:rsidR="00CC13F2" w:rsidTr="01155AE2" w14:paraId="6EBA62EF" w14:textId="77777777">
        <w:trPr>
          <w:tblCellSpacing w:w="0" w:type="dxa"/>
        </w:trPr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2CC" w:themeFill="accent4" w:themeFillTint="33"/>
            <w:noWrap/>
            <w:vAlign w:val="center"/>
          </w:tcPr>
          <w:p w:rsidRPr="00693002" w:rsidR="00CC13F2" w:rsidP="00C93F12" w:rsidRDefault="00CC13F2" w14:paraId="2D033622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Resources needed</w:t>
            </w:r>
            <w:r>
              <w:rPr>
                <w:rFonts w:ascii="Arial" w:hAnsi="Arial" w:eastAsia="Times New Roman" w:cs="Arial"/>
                <w:b/>
                <w:bCs/>
              </w:rPr>
              <w:t>:</w:t>
            </w:r>
          </w:p>
        </w:tc>
        <w:tc>
          <w:tcPr>
            <w:tcW w:w="717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vAlign w:val="center"/>
          </w:tcPr>
          <w:p w:rsidR="00CC13F2" w:rsidP="01155AE2" w:rsidRDefault="00BA3020" w14:paraId="6F407164" w14:textId="418C4712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 w:rsidRPr="01155AE2">
              <w:rPr>
                <w:rFonts w:ascii="Arial" w:hAnsi="Arial" w:eastAsia="Times New Roman" w:cs="Arial"/>
              </w:rPr>
              <w:t>PowerPoint</w:t>
            </w:r>
            <w:r w:rsidRPr="01155AE2" w:rsidR="00CC13F2">
              <w:rPr>
                <w:rFonts w:ascii="Arial" w:hAnsi="Arial" w:eastAsia="Times New Roman" w:cs="Arial"/>
              </w:rPr>
              <w:t xml:space="preserve"> presentation</w:t>
            </w:r>
          </w:p>
          <w:p w:rsidR="00CC13F2" w:rsidP="00C93F12" w:rsidRDefault="00290DE8" w14:paraId="164B0EA1" w14:textId="3FCA56A2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S</w:t>
            </w:r>
            <w:r w:rsidR="00E55F50">
              <w:rPr>
                <w:rFonts w:ascii="Arial" w:hAnsi="Arial" w:eastAsia="Times New Roman" w:cs="Arial"/>
              </w:rPr>
              <w:t>ticky</w:t>
            </w:r>
            <w:r w:rsidR="00CC13F2">
              <w:rPr>
                <w:rFonts w:ascii="Arial" w:hAnsi="Arial" w:eastAsia="Times New Roman" w:cs="Arial"/>
              </w:rPr>
              <w:t xml:space="preserve"> notes</w:t>
            </w:r>
          </w:p>
          <w:p w:rsidR="00CC13F2" w:rsidP="00C93F12" w:rsidRDefault="00CC13F2" w14:paraId="587CEF5C" w14:textId="76992B3E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A3 paper, pens</w:t>
            </w:r>
            <w:r w:rsidR="00E92E69">
              <w:rPr>
                <w:rFonts w:ascii="Arial" w:hAnsi="Arial" w:eastAsia="Times New Roman" w:cs="Arial"/>
              </w:rPr>
              <w:t xml:space="preserve">, </w:t>
            </w:r>
            <w:proofErr w:type="gramStart"/>
            <w:r>
              <w:rPr>
                <w:rFonts w:ascii="Arial" w:hAnsi="Arial" w:eastAsia="Times New Roman" w:cs="Arial"/>
              </w:rPr>
              <w:t>pencils</w:t>
            </w:r>
            <w:proofErr w:type="gramEnd"/>
            <w:r w:rsidR="00E92E69">
              <w:rPr>
                <w:rFonts w:ascii="Arial" w:hAnsi="Arial" w:eastAsia="Times New Roman" w:cs="Arial"/>
              </w:rPr>
              <w:t xml:space="preserve"> and </w:t>
            </w:r>
            <w:r>
              <w:rPr>
                <w:rFonts w:ascii="Arial" w:hAnsi="Arial" w:eastAsia="Times New Roman" w:cs="Arial"/>
              </w:rPr>
              <w:t xml:space="preserve">stencils for poster work </w:t>
            </w:r>
          </w:p>
          <w:p w:rsidRPr="00693002" w:rsidR="00CC13F2" w:rsidP="00C93F12" w:rsidRDefault="00CC13F2" w14:paraId="4BF77117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</w:p>
        </w:tc>
      </w:tr>
    </w:tbl>
    <w:p w:rsidRPr="00693002" w:rsidR="00CC13F2" w:rsidP="00CC13F2" w:rsidRDefault="00CC13F2" w14:paraId="7F725405" w14:textId="77777777">
      <w:pPr>
        <w:spacing w:before="0" w:beforeAutospacing="0" w:after="0" w:afterAutospacing="0"/>
        <w:rPr>
          <w:rFonts w:ascii="Arial" w:hAnsi="Arial" w:eastAsia="Times New Roman" w:cs="Arial"/>
        </w:rPr>
      </w:pPr>
    </w:p>
    <w:tbl>
      <w:tblPr>
        <w:tblW w:w="5032" w:type="pct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tblBorders>
        <w:shd w:val="clear" w:color="auto" w:fill="FFFFFF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101"/>
        <w:gridCol w:w="4028"/>
        <w:gridCol w:w="881"/>
        <w:gridCol w:w="58"/>
      </w:tblGrid>
      <w:tr w:rsidRPr="00693002" w:rsidR="00CC13F2" w:rsidTr="42869889" w14:paraId="4D4A7C5C" w14:textId="77777777">
        <w:trPr>
          <w:gridAfter w:val="1"/>
          <w:wAfter w:w="32" w:type="pct"/>
          <w:trHeight w:val="424"/>
          <w:tblCellSpacing w:w="0" w:type="dxa"/>
        </w:trPr>
        <w:tc>
          <w:tcPr>
            <w:tcW w:w="2261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EEAF6" w:themeFill="accent5" w:themeFillTint="33"/>
            <w:tcMar/>
            <w:vAlign w:val="center"/>
            <w:hideMark/>
          </w:tcPr>
          <w:p w:rsidRPr="00693002" w:rsidR="00CC13F2" w:rsidP="00C93F12" w:rsidRDefault="00CC13F2" w14:paraId="600E44EB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 xml:space="preserve">Learning </w:t>
            </w:r>
            <w:r>
              <w:rPr>
                <w:rFonts w:ascii="Arial" w:hAnsi="Arial" w:eastAsia="Times New Roman" w:cs="Arial"/>
                <w:b/>
                <w:bCs/>
              </w:rPr>
              <w:t>o</w:t>
            </w:r>
            <w:r w:rsidRPr="00693002">
              <w:rPr>
                <w:rFonts w:ascii="Arial" w:hAnsi="Arial" w:eastAsia="Times New Roman" w:cs="Arial"/>
                <w:b/>
                <w:bCs/>
              </w:rPr>
              <w:t>utcomes:</w:t>
            </w:r>
            <w:r w:rsidRPr="00693002">
              <w:rPr>
                <w:rFonts w:ascii="Arial" w:hAnsi="Arial" w:eastAsia="Times New Roman" w:cs="Arial"/>
                <w:b/>
                <w:bCs/>
              </w:rPr>
              <w:br/>
            </w:r>
            <w:r>
              <w:rPr>
                <w:rFonts w:ascii="Arial" w:hAnsi="Arial" w:cs="Arial"/>
                <w:bCs/>
                <w:i/>
              </w:rPr>
              <w:t>Learner</w:t>
            </w:r>
            <w:r w:rsidRPr="00693002">
              <w:rPr>
                <w:rFonts w:ascii="Arial" w:hAnsi="Arial" w:cs="Arial"/>
                <w:bCs/>
                <w:i/>
              </w:rPr>
              <w:t>s will be able to…</w:t>
            </w:r>
          </w:p>
        </w:tc>
        <w:tc>
          <w:tcPr>
            <w:tcW w:w="2707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EEAF6" w:themeFill="accent5" w:themeFillTint="33"/>
            <w:tcMar/>
            <w:vAlign w:val="center"/>
            <w:hideMark/>
          </w:tcPr>
          <w:p w:rsidRPr="00693002" w:rsidR="00CC13F2" w:rsidP="00C93F12" w:rsidRDefault="00CC13F2" w14:paraId="1E76C403" w14:textId="6D1CCDB3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 xml:space="preserve">Assessment </w:t>
            </w:r>
            <w:r>
              <w:rPr>
                <w:rFonts w:ascii="Arial" w:hAnsi="Arial" w:eastAsia="Times New Roman" w:cs="Arial"/>
                <w:b/>
                <w:bCs/>
              </w:rPr>
              <w:t>s</w:t>
            </w:r>
            <w:r w:rsidRPr="00693002">
              <w:rPr>
                <w:rFonts w:ascii="Arial" w:hAnsi="Arial" w:eastAsia="Times New Roman" w:cs="Arial"/>
                <w:b/>
                <w:bCs/>
              </w:rPr>
              <w:t xml:space="preserve">trategies </w:t>
            </w:r>
            <w:r w:rsidRPr="00693002">
              <w:rPr>
                <w:rFonts w:ascii="Arial" w:hAnsi="Arial" w:eastAsia="Times New Roman" w:cs="Arial"/>
                <w:bCs/>
                <w:i/>
              </w:rPr>
              <w:t>(how learning is to be checked)</w:t>
            </w:r>
          </w:p>
        </w:tc>
      </w:tr>
      <w:tr w:rsidRPr="00693002" w:rsidR="00CC13F2" w:rsidTr="42869889" w14:paraId="6119FE9E" w14:textId="77777777">
        <w:trPr>
          <w:gridAfter w:val="1"/>
          <w:wAfter w:w="32" w:type="pct"/>
          <w:trHeight w:val="312"/>
          <w:tblCellSpacing w:w="0" w:type="dxa"/>
        </w:trPr>
        <w:tc>
          <w:tcPr>
            <w:tcW w:w="2261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Pr="00E92E69" w:rsidR="00CC13F2" w:rsidP="00C93F12" w:rsidRDefault="00CC13F2" w14:paraId="3D91A406" w14:textId="75E55BEA">
            <w:pPr>
              <w:rPr>
                <w:rFonts w:ascii="Arial" w:hAnsi="Arial" w:cs="Arial"/>
                <w:color w:val="000000" w:themeColor="text1"/>
              </w:rPr>
            </w:pPr>
            <w:r w:rsidRPr="00E92E69">
              <w:rPr>
                <w:rFonts w:ascii="Arial" w:hAnsi="Arial" w:cs="Arial"/>
                <w:color w:val="000000" w:themeColor="text1"/>
              </w:rPr>
              <w:t xml:space="preserve">Element 12 English as an </w:t>
            </w:r>
            <w:r w:rsidR="0057270E">
              <w:rPr>
                <w:rFonts w:ascii="Arial" w:hAnsi="Arial" w:cs="Arial"/>
                <w:color w:val="000000" w:themeColor="text1"/>
              </w:rPr>
              <w:t>a</w:t>
            </w:r>
            <w:r w:rsidRPr="00E92E69" w:rsidR="0057270E">
              <w:rPr>
                <w:rFonts w:ascii="Arial" w:hAnsi="Arial" w:cs="Arial"/>
                <w:color w:val="000000" w:themeColor="text1"/>
              </w:rPr>
              <w:t xml:space="preserve">dditional </w:t>
            </w:r>
            <w:r w:rsidR="0057270E">
              <w:rPr>
                <w:rFonts w:ascii="Arial" w:hAnsi="Arial" w:cs="Arial"/>
                <w:color w:val="000000" w:themeColor="text1"/>
              </w:rPr>
              <w:t>l</w:t>
            </w:r>
            <w:r w:rsidRPr="00E92E69" w:rsidR="0057270E">
              <w:rPr>
                <w:rFonts w:ascii="Arial" w:hAnsi="Arial" w:cs="Arial"/>
                <w:color w:val="000000" w:themeColor="text1"/>
              </w:rPr>
              <w:t>anguage</w:t>
            </w:r>
            <w:r w:rsidR="00C24FF4">
              <w:rPr>
                <w:rFonts w:ascii="Arial" w:hAnsi="Arial" w:cs="Arial"/>
                <w:color w:val="000000" w:themeColor="text1"/>
              </w:rPr>
              <w:t xml:space="preserve"> –</w:t>
            </w:r>
            <w:r w:rsidRPr="00E92E69" w:rsidR="0057270E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E92E69">
              <w:rPr>
                <w:rFonts w:ascii="Arial" w:hAnsi="Arial" w:cs="Arial"/>
                <w:color w:val="000000" w:themeColor="text1"/>
              </w:rPr>
              <w:t>12.4</w:t>
            </w:r>
            <w:r w:rsidR="00C24FF4">
              <w:rPr>
                <w:rFonts w:ascii="Arial" w:hAnsi="Arial" w:cs="Arial"/>
                <w:color w:val="000000" w:themeColor="text1"/>
              </w:rPr>
              <w:t>: U</w:t>
            </w:r>
            <w:r w:rsidRPr="00E92E69">
              <w:rPr>
                <w:rFonts w:ascii="Arial" w:hAnsi="Arial" w:cs="Arial"/>
                <w:color w:val="000000" w:themeColor="text1"/>
              </w:rPr>
              <w:t>nderstanding communication and social</w:t>
            </w:r>
            <w:r w:rsidRPr="00E92E69" w:rsidR="00965535">
              <w:rPr>
                <w:rFonts w:ascii="Arial" w:hAnsi="Arial" w:cs="Arial"/>
                <w:color w:val="000000" w:themeColor="text1"/>
              </w:rPr>
              <w:t xml:space="preserve"> or </w:t>
            </w:r>
            <w:r w:rsidRPr="00E92E69">
              <w:rPr>
                <w:rFonts w:ascii="Arial" w:hAnsi="Arial" w:cs="Arial"/>
                <w:color w:val="000000" w:themeColor="text1"/>
              </w:rPr>
              <w:t>emotional needs. Communication needs</w:t>
            </w:r>
            <w:r w:rsidR="0057270E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E92E69">
              <w:rPr>
                <w:rFonts w:ascii="Arial" w:hAnsi="Arial" w:cs="Arial"/>
                <w:color w:val="000000" w:themeColor="text1"/>
              </w:rPr>
              <w:t>includ</w:t>
            </w:r>
            <w:r w:rsidR="0057270E">
              <w:rPr>
                <w:rFonts w:ascii="Arial" w:hAnsi="Arial" w:cs="Arial"/>
                <w:color w:val="000000" w:themeColor="text1"/>
              </w:rPr>
              <w:t xml:space="preserve">e but are </w:t>
            </w:r>
            <w:r w:rsidRPr="00E92E69">
              <w:rPr>
                <w:rFonts w:ascii="Arial" w:hAnsi="Arial" w:cs="Arial"/>
                <w:color w:val="000000" w:themeColor="text1"/>
              </w:rPr>
              <w:t xml:space="preserve">not limited to: </w:t>
            </w:r>
          </w:p>
          <w:p w:rsidRPr="00E92E69" w:rsidR="00CC13F2" w:rsidP="00702109" w:rsidRDefault="0057270E" w14:paraId="174E426A" w14:textId="68884709">
            <w:pPr>
              <w:pStyle w:val="ListParagraph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</w:t>
            </w:r>
            <w:r w:rsidRPr="00E92E69">
              <w:rPr>
                <w:rFonts w:ascii="Arial" w:hAnsi="Arial" w:cs="Arial"/>
                <w:color w:val="000000" w:themeColor="text1"/>
              </w:rPr>
              <w:t xml:space="preserve">hildren </w:t>
            </w:r>
            <w:r w:rsidRPr="00E92E69" w:rsidR="00CC13F2">
              <w:rPr>
                <w:rFonts w:ascii="Arial" w:hAnsi="Arial" w:cs="Arial"/>
                <w:color w:val="000000" w:themeColor="text1"/>
              </w:rPr>
              <w:t xml:space="preserve">may be more proficient in spoken than written </w:t>
            </w:r>
            <w:proofErr w:type="gramStart"/>
            <w:r w:rsidRPr="00E92E69" w:rsidR="00CC13F2">
              <w:rPr>
                <w:rFonts w:ascii="Arial" w:hAnsi="Arial" w:cs="Arial"/>
                <w:color w:val="000000" w:themeColor="text1"/>
              </w:rPr>
              <w:t>English</w:t>
            </w:r>
            <w:proofErr w:type="gramEnd"/>
          </w:p>
          <w:p w:rsidRPr="00E92E69" w:rsidR="00CC13F2" w:rsidP="00702109" w:rsidRDefault="0057270E" w14:paraId="305693E2" w14:textId="3494FA11">
            <w:pPr>
              <w:pStyle w:val="ListParagraph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</w:t>
            </w:r>
            <w:r w:rsidRPr="00E92E69">
              <w:rPr>
                <w:rFonts w:ascii="Arial" w:hAnsi="Arial" w:cs="Arial"/>
                <w:color w:val="000000" w:themeColor="text1"/>
              </w:rPr>
              <w:t xml:space="preserve">hildren </w:t>
            </w:r>
            <w:r w:rsidRPr="00E92E69" w:rsidR="00CC13F2">
              <w:rPr>
                <w:rFonts w:ascii="Arial" w:hAnsi="Arial" w:cs="Arial"/>
                <w:color w:val="000000" w:themeColor="text1"/>
              </w:rPr>
              <w:t xml:space="preserve">may have difficulty accessing resources in </w:t>
            </w:r>
            <w:proofErr w:type="gramStart"/>
            <w:r w:rsidRPr="00E92E69" w:rsidR="00CC13F2">
              <w:rPr>
                <w:rFonts w:ascii="Arial" w:hAnsi="Arial" w:cs="Arial"/>
                <w:color w:val="000000" w:themeColor="text1"/>
              </w:rPr>
              <w:t>English</w:t>
            </w:r>
            <w:proofErr w:type="gramEnd"/>
          </w:p>
          <w:p w:rsidRPr="00E92E69" w:rsidR="00CC13F2" w:rsidP="00702109" w:rsidRDefault="0057270E" w14:paraId="0474017F" w14:textId="524A3385">
            <w:pPr>
              <w:pStyle w:val="ListParagraph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</w:t>
            </w:r>
            <w:r w:rsidRPr="00E92E69">
              <w:rPr>
                <w:rFonts w:ascii="Arial" w:hAnsi="Arial" w:cs="Arial"/>
                <w:color w:val="000000" w:themeColor="text1"/>
              </w:rPr>
              <w:t xml:space="preserve">hildren </w:t>
            </w:r>
            <w:r w:rsidRPr="00E92E69" w:rsidR="00CC13F2">
              <w:rPr>
                <w:rFonts w:ascii="Arial" w:hAnsi="Arial" w:cs="Arial"/>
                <w:color w:val="000000" w:themeColor="text1"/>
              </w:rPr>
              <w:t>may have difficultly responding to questions in English.</w:t>
            </w:r>
          </w:p>
        </w:tc>
        <w:tc>
          <w:tcPr>
            <w:tcW w:w="2707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="00CC13F2" w:rsidP="00C93F12" w:rsidRDefault="00CC13F2" w14:paraId="716A280C" w14:textId="03A74AE3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 xml:space="preserve">Questioning to promote </w:t>
            </w:r>
            <w:r w:rsidR="004C47A2">
              <w:rPr>
                <w:rFonts w:ascii="Arial" w:hAnsi="Arial" w:eastAsia="Times New Roman" w:cs="Arial"/>
              </w:rPr>
              <w:t>higher-order thinking</w:t>
            </w:r>
            <w:r>
              <w:rPr>
                <w:rFonts w:ascii="Arial" w:hAnsi="Arial" w:eastAsia="Times New Roman" w:cs="Arial"/>
              </w:rPr>
              <w:t>.</w:t>
            </w:r>
          </w:p>
          <w:p w:rsidRPr="00693002" w:rsidR="00CC13F2" w:rsidP="00C93F12" w:rsidRDefault="006706EA" w14:paraId="108F3612" w14:textId="02CCA784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T</w:t>
            </w:r>
            <w:r w:rsidR="00CC13F2">
              <w:rPr>
                <w:rFonts w:ascii="Arial" w:hAnsi="Arial" w:eastAsia="Times New Roman" w:cs="Arial"/>
              </w:rPr>
              <w:t>ypes of questioning when working in pairs.</w:t>
            </w:r>
          </w:p>
        </w:tc>
      </w:tr>
      <w:tr w:rsidRPr="00693002" w:rsidR="00CC13F2" w:rsidTr="42869889" w14:paraId="20A7E115" w14:textId="77777777">
        <w:trPr>
          <w:gridAfter w:val="1"/>
          <w:wAfter w:w="32" w:type="pct"/>
          <w:trHeight w:val="312"/>
          <w:tblCellSpacing w:w="0" w:type="dxa"/>
        </w:trPr>
        <w:tc>
          <w:tcPr>
            <w:tcW w:w="2261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Pr="00E92E69" w:rsidR="00CC13F2" w:rsidP="00C93F12" w:rsidRDefault="00CC13F2" w14:paraId="3D49E870" w14:textId="00432BD4">
            <w:pPr>
              <w:rPr>
                <w:rFonts w:ascii="Arial" w:hAnsi="Arial" w:cs="Arial"/>
                <w:color w:val="000000" w:themeColor="text1"/>
              </w:rPr>
            </w:pPr>
            <w:r w:rsidRPr="0071764F">
              <w:rPr>
                <w:rFonts w:ascii="Arial" w:hAnsi="Arial" w:cs="Arial"/>
                <w:color w:val="000000" w:themeColor="text1"/>
              </w:rPr>
              <w:t>GEC6</w:t>
            </w:r>
            <w:r w:rsidRPr="0071764F" w:rsidR="0057270E">
              <w:rPr>
                <w:rFonts w:ascii="Arial" w:hAnsi="Arial" w:cs="Arial"/>
                <w:color w:val="000000" w:themeColor="text1"/>
              </w:rPr>
              <w:t>:</w:t>
            </w:r>
            <w:r w:rsidRPr="0071764F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71764F" w:rsidR="00B5733B">
              <w:rPr>
                <w:rFonts w:ascii="Arial" w:hAnsi="Arial" w:cs="Arial"/>
                <w:color w:val="000000" w:themeColor="text1"/>
              </w:rPr>
              <w:t>Take part</w:t>
            </w:r>
            <w:r w:rsidRPr="00E92E69" w:rsidR="00B5733B">
              <w:rPr>
                <w:rFonts w:ascii="Arial" w:hAnsi="Arial" w:cs="Arial"/>
                <w:color w:val="000000" w:themeColor="text1"/>
              </w:rPr>
              <w:t xml:space="preserve"> in and lead</w:t>
            </w:r>
            <w:r w:rsidRPr="00E92E69">
              <w:rPr>
                <w:rFonts w:ascii="Arial" w:hAnsi="Arial" w:cs="Arial"/>
                <w:color w:val="000000" w:themeColor="text1"/>
              </w:rPr>
              <w:t xml:space="preserve"> discussions.</w:t>
            </w:r>
          </w:p>
        </w:tc>
        <w:tc>
          <w:tcPr>
            <w:tcW w:w="2707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Pr="00693002" w:rsidR="00CC13F2" w:rsidP="00C93F12" w:rsidRDefault="00CC13F2" w14:paraId="5766DFE3" w14:textId="2BF51253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 xml:space="preserve">Questioning to support </w:t>
            </w:r>
            <w:r w:rsidR="004C47A2">
              <w:rPr>
                <w:rFonts w:ascii="Arial" w:hAnsi="Arial" w:eastAsia="Times New Roman" w:cs="Arial"/>
              </w:rPr>
              <w:t>higher-order thinking</w:t>
            </w:r>
            <w:r>
              <w:rPr>
                <w:rFonts w:ascii="Arial" w:hAnsi="Arial" w:eastAsia="Times New Roman" w:cs="Arial"/>
              </w:rPr>
              <w:t xml:space="preserve"> and relating experiences to placement.</w:t>
            </w:r>
          </w:p>
        </w:tc>
      </w:tr>
      <w:tr w:rsidRPr="00693002" w:rsidR="00CC13F2" w:rsidTr="42869889" w14:paraId="72DEA183" w14:textId="77777777">
        <w:trPr>
          <w:gridAfter w:val="1"/>
          <w:wAfter w:w="32" w:type="pct"/>
          <w:trHeight w:val="312"/>
          <w:tblCellSpacing w:w="0" w:type="dxa"/>
        </w:trPr>
        <w:tc>
          <w:tcPr>
            <w:tcW w:w="2261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Pr="00E92E69" w:rsidR="00CC13F2" w:rsidP="00C93F12" w:rsidRDefault="00CC13F2" w14:paraId="63729F65" w14:textId="41B15225">
            <w:pPr>
              <w:pStyle w:val="NoSpacing"/>
              <w:rPr>
                <w:rFonts w:ascii="Arial" w:hAnsi="Arial" w:cs="Arial"/>
              </w:rPr>
            </w:pPr>
            <w:r w:rsidRPr="00E92E69">
              <w:rPr>
                <w:rFonts w:ascii="Arial" w:hAnsi="Arial" w:cs="Arial"/>
                <w:color w:val="000000" w:themeColor="text1"/>
              </w:rPr>
              <w:t>GEC3</w:t>
            </w:r>
            <w:r w:rsidR="0057270E">
              <w:rPr>
                <w:rFonts w:ascii="Arial" w:hAnsi="Arial" w:cs="Arial"/>
                <w:color w:val="000000" w:themeColor="text1"/>
              </w:rPr>
              <w:t>:</w:t>
            </w:r>
            <w:r w:rsidRPr="00E92E69">
              <w:rPr>
                <w:rFonts w:ascii="Arial" w:hAnsi="Arial" w:cs="Arial"/>
                <w:color w:val="000000" w:themeColor="text1"/>
              </w:rPr>
              <w:t xml:space="preserve"> Create texts for different purposes and audiences.</w:t>
            </w:r>
          </w:p>
        </w:tc>
        <w:tc>
          <w:tcPr>
            <w:tcW w:w="2707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Pr="00693002" w:rsidR="00CC13F2" w:rsidP="00C93F12" w:rsidRDefault="00CC13F2" w14:paraId="3F59CB72" w14:textId="1C421556">
            <w:pPr>
              <w:spacing w:before="0" w:beforeAutospacing="0" w:after="0" w:afterAutospacing="0"/>
              <w:rPr>
                <w:rFonts w:ascii="Arial" w:hAnsi="Arial" w:eastAsia="Times New Roman" w:cs="Arial"/>
              </w:rPr>
            </w:pPr>
            <w:r>
              <w:rPr>
                <w:rFonts w:ascii="Arial" w:hAnsi="Arial" w:eastAsia="Times New Roman" w:cs="Arial"/>
              </w:rPr>
              <w:t>Questioning to suit a range of audiences throughout the poster task</w:t>
            </w:r>
            <w:r w:rsidR="0057270E">
              <w:rPr>
                <w:rFonts w:ascii="Arial" w:hAnsi="Arial" w:eastAsia="Times New Roman" w:cs="Arial"/>
              </w:rPr>
              <w:t>.</w:t>
            </w:r>
          </w:p>
        </w:tc>
      </w:tr>
      <w:tr w:rsidRPr="00693002" w:rsidR="00CC13F2" w:rsidTr="42869889" w14:paraId="078F2867" w14:textId="77777777">
        <w:trPr>
          <w:trHeight w:val="526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DEDED" w:themeFill="accent3" w:themeFillTint="33"/>
            <w:tcMar/>
            <w:vAlign w:val="center"/>
            <w:hideMark/>
          </w:tcPr>
          <w:p w:rsidRPr="00693002" w:rsidR="00CC13F2" w:rsidP="42869889" w:rsidRDefault="00CC13F2" w14:paraId="61E71B45" w14:textId="460BA76B">
            <w:pPr>
              <w:spacing w:before="0" w:beforeAutospacing="off" w:after="0" w:afterAutospacing="off"/>
              <w:rPr>
                <w:rFonts w:ascii="Arial" w:hAnsi="Arial" w:eastAsia="Times New Roman" w:cs="Arial"/>
                <w:b w:val="1"/>
                <w:bCs w:val="1"/>
              </w:rPr>
            </w:pPr>
            <w:r w:rsidRPr="42869889" w:rsidR="00CC13F2">
              <w:rPr>
                <w:rFonts w:ascii="Arial" w:hAnsi="Arial" w:eastAsia="Times New Roman" w:cs="Arial"/>
                <w:b w:val="1"/>
                <w:bCs w:val="1"/>
              </w:rPr>
              <w:t>Learn</w:t>
            </w:r>
            <w:r w:rsidRPr="42869889" w:rsidR="34675CEC">
              <w:rPr>
                <w:rFonts w:ascii="Arial" w:hAnsi="Arial" w:eastAsia="Times New Roman" w:cs="Arial"/>
                <w:b w:val="1"/>
                <w:bCs w:val="1"/>
              </w:rPr>
              <w:t>ing</w:t>
            </w:r>
            <w:r w:rsidRPr="42869889" w:rsidR="00CC13F2">
              <w:rPr>
                <w:rFonts w:ascii="Arial" w:hAnsi="Arial" w:eastAsia="Times New Roman" w:cs="Arial"/>
                <w:b w:val="1"/>
                <w:bCs w:val="1"/>
              </w:rPr>
              <w:t xml:space="preserve"> a</w:t>
            </w:r>
            <w:r w:rsidRPr="42869889" w:rsidR="00CC13F2">
              <w:rPr>
                <w:rFonts w:ascii="Arial" w:hAnsi="Arial" w:eastAsia="Times New Roman" w:cs="Arial"/>
                <w:b w:val="1"/>
                <w:bCs w:val="1"/>
              </w:rPr>
              <w:t>c</w:t>
            </w:r>
            <w:r w:rsidRPr="42869889" w:rsidR="00CC13F2">
              <w:rPr>
                <w:rFonts w:ascii="Arial" w:hAnsi="Arial" w:eastAsia="Times New Roman" w:cs="Arial"/>
                <w:b w:val="1"/>
                <w:bCs w:val="1"/>
              </w:rPr>
              <w:t>tivity</w:t>
            </w:r>
            <w:r w:rsidRPr="42869889" w:rsidR="00CC13F2">
              <w:rPr>
                <w:rFonts w:ascii="Arial" w:hAnsi="Arial" w:eastAsia="Times New Roman" w:cs="Arial"/>
              </w:rPr>
              <w:t xml:space="preserve"> </w:t>
            </w: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DEDED" w:themeFill="accent3" w:themeFillTint="33"/>
            <w:tcMar/>
          </w:tcPr>
          <w:p w:rsidRPr="00693002" w:rsidR="00CC13F2" w:rsidP="00C93F12" w:rsidRDefault="00CC13F2" w14:paraId="7A0E097E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</w:rPr>
            </w:pPr>
            <w:r w:rsidRPr="00693002">
              <w:rPr>
                <w:rFonts w:ascii="Arial" w:hAnsi="Arial" w:eastAsia="Times New Roman" w:cs="Arial"/>
                <w:b/>
                <w:bCs/>
              </w:rPr>
              <w:t>Timing</w:t>
            </w:r>
          </w:p>
        </w:tc>
      </w:tr>
      <w:tr w:rsidRPr="00693002" w:rsidR="00CC13F2" w:rsidTr="42869889" w14:paraId="3508DBC3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="00CC13F2" w:rsidP="00ED145C" w:rsidRDefault="00CC13F2" w14:paraId="1A0DB430" w14:textId="43DAFDEF">
            <w:pPr>
              <w:spacing w:before="0" w:beforeAutospacing="0" w:after="0" w:afterAutospacing="0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Connect activity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E92E69"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E92E69" w:rsidR="197E4C3F">
              <w:rPr>
                <w:rFonts w:ascii="Arial" w:hAnsi="Arial" w:eastAsia="Times New Roman" w:cs="Arial"/>
                <w:color w:val="000000" w:themeColor="text1"/>
              </w:rPr>
              <w:t>179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CC13F2" w:rsidP="00ED145C" w:rsidRDefault="00CC13F2" w14:paraId="1AC654D4" w14:textId="434C85CD">
            <w:pPr>
              <w:pStyle w:val="ListParagraph"/>
              <w:numPr>
                <w:ilvl w:val="0"/>
                <w:numId w:val="146"/>
              </w:numPr>
              <w:spacing w:before="0" w:beforeAutospacing="0" w:after="0" w:afterAutospacing="0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Tutor to lead recall in relation to the last lesson </w:t>
            </w:r>
            <w:r w:rsidRPr="01155AE2" w:rsidR="61054372">
              <w:rPr>
                <w:rFonts w:ascii="Arial" w:hAnsi="Arial" w:eastAsia="Times New Roman" w:cs="Arial"/>
                <w:color w:val="000000" w:themeColor="text1"/>
              </w:rPr>
              <w:t xml:space="preserve">regarding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>how</w:t>
            </w:r>
            <w:r w:rsidRPr="01155AE2" w:rsidR="61054372">
              <w:rPr>
                <w:rFonts w:ascii="Arial" w:hAnsi="Arial" w:eastAsia="Times New Roman" w:cs="Arial"/>
                <w:color w:val="000000" w:themeColor="text1"/>
              </w:rPr>
              <w:t>,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as practitioner</w:t>
            </w:r>
            <w:r w:rsidR="0057270E">
              <w:rPr>
                <w:rFonts w:ascii="Arial" w:hAnsi="Arial" w:eastAsia="Times New Roman" w:cs="Arial"/>
                <w:color w:val="000000" w:themeColor="text1"/>
              </w:rPr>
              <w:t>s</w:t>
            </w:r>
            <w:r w:rsidRPr="01155AE2" w:rsidR="61054372">
              <w:rPr>
                <w:rFonts w:ascii="Arial" w:hAnsi="Arial" w:eastAsia="Times New Roman" w:cs="Arial"/>
                <w:color w:val="000000" w:themeColor="text1"/>
              </w:rPr>
              <w:t>,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we can adapt contributions to meet the needs of children.</w:t>
            </w:r>
          </w:p>
          <w:p w:rsidR="00CC13F2" w:rsidP="00ED145C" w:rsidRDefault="00CC13F2" w14:paraId="45B1161E" w14:textId="7D08E103">
            <w:pPr>
              <w:pStyle w:val="ListParagraph"/>
              <w:numPr>
                <w:ilvl w:val="0"/>
                <w:numId w:val="146"/>
              </w:numPr>
              <w:spacing w:before="0" w:beforeAutospacing="0" w:after="0" w:afterAutospacing="0" w:line="276" w:lineRule="auto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On the </w:t>
            </w:r>
            <w:r w:rsidR="00E55F50">
              <w:rPr>
                <w:rFonts w:ascii="Arial" w:hAnsi="Arial" w:eastAsia="Times New Roman" w:cs="Arial"/>
                <w:color w:val="000000" w:themeColor="text1"/>
              </w:rPr>
              <w:t>sticky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note,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>s are to write their name in the top left- hand corner. They then need to pose a question based on the last lesson. When they</w:t>
            </w:r>
            <w:r w:rsidR="0057270E">
              <w:rPr>
                <w:rFonts w:ascii="Arial" w:hAnsi="Arial" w:eastAsia="Times New Roman" w:cs="Arial"/>
                <w:color w:val="000000" w:themeColor="text1"/>
              </w:rPr>
              <w:t xml:space="preserve"> have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>completed this, they need to hold up their</w:t>
            </w:r>
            <w:r w:rsidR="00E55F50">
              <w:rPr>
                <w:rFonts w:ascii="Arial" w:hAnsi="Arial" w:eastAsia="Times New Roman" w:cs="Arial"/>
                <w:color w:val="000000" w:themeColor="text1"/>
              </w:rPr>
              <w:t xml:space="preserve"> sticky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bookmarkStart w:name="_Int_wVrfl6Xi" w:id="19"/>
            <w:r w:rsidRPr="01155AE2">
              <w:rPr>
                <w:rFonts w:ascii="Arial" w:hAnsi="Arial" w:eastAsia="Times New Roman" w:cs="Arial"/>
                <w:color w:val="000000" w:themeColor="text1"/>
              </w:rPr>
              <w:t>note</w:t>
            </w:r>
            <w:bookmarkEnd w:id="19"/>
            <w:r w:rsidR="0057270E">
              <w:rPr>
                <w:rFonts w:ascii="Arial" w:hAnsi="Arial" w:eastAsia="Times New Roman" w:cs="Arial"/>
                <w:color w:val="000000" w:themeColor="text1"/>
              </w:rPr>
              <w:t xml:space="preserve"> with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>their question.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</w:p>
          <w:p w:rsidR="00CC13F2" w:rsidP="00ED145C" w:rsidRDefault="00CC13F2" w14:paraId="35AA5337" w14:textId="273CF2DC">
            <w:pPr>
              <w:pStyle w:val="ListParagraph"/>
              <w:numPr>
                <w:ilvl w:val="0"/>
                <w:numId w:val="146"/>
              </w:numPr>
              <w:spacing w:before="0" w:beforeAutospacing="0" w:after="0" w:afterAutospacing="0" w:line="276" w:lineRule="auto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>Tutor to collect in the</w:t>
            </w:r>
            <w:r w:rsidR="00E55F50">
              <w:rPr>
                <w:rFonts w:ascii="Arial" w:hAnsi="Arial" w:eastAsia="Times New Roman" w:cs="Arial"/>
                <w:color w:val="000000" w:themeColor="text1"/>
              </w:rPr>
              <w:t xml:space="preserve"> sticky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notes </w:t>
            </w:r>
            <w:r w:rsidR="004F6C35">
              <w:rPr>
                <w:rFonts w:ascii="Arial" w:hAnsi="Arial" w:eastAsia="Times New Roman" w:cs="Arial"/>
                <w:color w:val="000000" w:themeColor="text1"/>
              </w:rPr>
              <w:t xml:space="preserve">then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redistribute </w:t>
            </w:r>
            <w:r w:rsidR="004F6C35">
              <w:rPr>
                <w:rFonts w:ascii="Arial" w:hAnsi="Arial" w:eastAsia="Times New Roman" w:cs="Arial"/>
                <w:color w:val="000000" w:themeColor="text1"/>
              </w:rPr>
              <w:t xml:space="preserve">them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to other </w:t>
            </w:r>
            <w:r w:rsidR="00BD6CB4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>s.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Once a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="00B41221">
              <w:rPr>
                <w:rFonts w:ascii="Arial" w:hAnsi="Arial" w:eastAsia="Times New Roman" w:cs="Arial"/>
                <w:color w:val="000000" w:themeColor="text1"/>
              </w:rPr>
              <w:t xml:space="preserve">has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>receive</w:t>
            </w:r>
            <w:r w:rsidR="00B41221">
              <w:rPr>
                <w:rFonts w:ascii="Arial" w:hAnsi="Arial" w:eastAsia="Times New Roman" w:cs="Arial"/>
                <w:color w:val="000000" w:themeColor="text1"/>
              </w:rPr>
              <w:t>d another learner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’s </w:t>
            </w:r>
            <w:r w:rsidR="00E55F50">
              <w:rPr>
                <w:rFonts w:ascii="Arial" w:hAnsi="Arial" w:eastAsia="Times New Roman" w:cs="Arial"/>
                <w:color w:val="000000" w:themeColor="text1"/>
              </w:rPr>
              <w:t>sticky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bookmarkStart w:name="_Int_kxoyHt50" w:id="20"/>
            <w:r w:rsidRPr="01155AE2">
              <w:rPr>
                <w:rFonts w:ascii="Arial" w:hAnsi="Arial" w:eastAsia="Times New Roman" w:cs="Arial"/>
                <w:color w:val="000000" w:themeColor="text1"/>
              </w:rPr>
              <w:t>note</w:t>
            </w:r>
            <w:bookmarkEnd w:id="20"/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, they need to write their name and answer the question.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s are to then go </w:t>
            </w:r>
            <w:r w:rsidR="00B41221">
              <w:rPr>
                <w:rFonts w:ascii="Arial" w:hAnsi="Arial" w:eastAsia="Times New Roman" w:cs="Arial"/>
                <w:color w:val="000000" w:themeColor="text1"/>
              </w:rPr>
              <w:t>to</w:t>
            </w:r>
            <w:r w:rsidRPr="01155AE2" w:rsidR="00B41221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give this back to their </w:t>
            </w:r>
            <w:r w:rsidRPr="01155AE2" w:rsidR="740BFF44">
              <w:rPr>
                <w:rFonts w:ascii="Arial" w:hAnsi="Arial" w:eastAsia="Times New Roman" w:cs="Arial"/>
                <w:color w:val="000000" w:themeColor="text1"/>
              </w:rPr>
              <w:t>peer and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check to see </w:t>
            </w:r>
            <w:r w:rsidR="007D0892">
              <w:rPr>
                <w:rFonts w:ascii="Arial" w:hAnsi="Arial" w:eastAsia="Times New Roman" w:cs="Arial"/>
                <w:color w:val="000000" w:themeColor="text1"/>
              </w:rPr>
              <w:t xml:space="preserve">whether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they got the </w:t>
            </w:r>
            <w:r w:rsidRPr="01155AE2" w:rsidR="61054372">
              <w:rPr>
                <w:rFonts w:ascii="Arial" w:hAnsi="Arial" w:eastAsia="Times New Roman" w:cs="Arial"/>
                <w:color w:val="000000" w:themeColor="text1"/>
              </w:rPr>
              <w:t xml:space="preserve">answer 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>correct.</w:t>
            </w:r>
          </w:p>
          <w:p w:rsidR="00CC13F2" w:rsidP="00ED145C" w:rsidRDefault="00CC13F2" w14:paraId="2C1FBC78" w14:textId="0F30BC9D">
            <w:pPr>
              <w:pStyle w:val="ListParagraph"/>
              <w:numPr>
                <w:ilvl w:val="0"/>
                <w:numId w:val="146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Tutor to check that assessment has taken place and that all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>s have successfully answered the question on the</w:t>
            </w:r>
            <w:r w:rsidR="00E55F50">
              <w:rPr>
                <w:rFonts w:ascii="Arial" w:hAnsi="Arial" w:eastAsia="Times New Roman" w:cs="Arial"/>
                <w:color w:val="000000" w:themeColor="text1"/>
              </w:rPr>
              <w:t xml:space="preserve"> sticky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bookmarkStart w:name="_Int_WwdafLR3" w:id="21"/>
            <w:r w:rsidRPr="01155AE2">
              <w:rPr>
                <w:rFonts w:ascii="Arial" w:hAnsi="Arial" w:eastAsia="Times New Roman" w:cs="Arial"/>
                <w:color w:val="000000" w:themeColor="text1"/>
              </w:rPr>
              <w:t>note</w:t>
            </w:r>
            <w:bookmarkEnd w:id="21"/>
            <w:r w:rsidRPr="01155AE2">
              <w:rPr>
                <w:rFonts w:ascii="Arial" w:hAnsi="Arial" w:eastAsia="Times New Roman" w:cs="Arial"/>
                <w:color w:val="000000" w:themeColor="text1"/>
              </w:rPr>
              <w:t>.</w:t>
            </w:r>
          </w:p>
          <w:p w:rsidRPr="00705F41" w:rsidR="00ED145C" w:rsidP="00ED145C" w:rsidRDefault="00ED145C" w14:paraId="62474869" w14:textId="1A82BCB8">
            <w:pPr>
              <w:pStyle w:val="ListParagraph"/>
              <w:spacing w:before="0" w:beforeAutospacing="0" w:after="0" w:afterAutospacing="0" w:line="276" w:lineRule="auto"/>
              <w:ind w:left="714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CC13F2" w:rsidP="00C93F12" w:rsidRDefault="00CC13F2" w14:paraId="63B1BF68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CC13F2" w:rsidTr="42869889" w14:paraId="4D4F5C9E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="00CC13F2" w:rsidP="00ED145C" w:rsidRDefault="00CC13F2" w14:paraId="2FE39FA8" w14:textId="6836176E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Session intent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E92E69"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E92E69" w:rsidR="292F623E">
              <w:rPr>
                <w:rFonts w:ascii="Arial" w:hAnsi="Arial" w:eastAsia="Times New Roman" w:cs="Arial"/>
                <w:color w:val="000000" w:themeColor="text1"/>
              </w:rPr>
              <w:t>180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CC13F2" w:rsidP="00ED145C" w:rsidRDefault="00CC13F2" w14:paraId="4A70C560" w14:textId="7E2DBB70">
            <w:pPr>
              <w:pStyle w:val="ListParagraph"/>
              <w:numPr>
                <w:ilvl w:val="0"/>
                <w:numId w:val="147"/>
              </w:numPr>
              <w:spacing w:before="0" w:beforeAutospacing="0" w:after="0" w:afterAutospacing="0" w:line="276" w:lineRule="auto"/>
              <w:contextualSpacing w:val="0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8B20DD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I</w:t>
            </w:r>
            <w:r w:rsidRPr="00705F41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ntroduce lesson intentions of h</w:t>
            </w:r>
            <w:r w:rsidRPr="00705F41">
              <w:rPr>
                <w:rFonts w:ascii="Arial" w:hAnsi="Arial" w:cs="Arial"/>
                <w:color w:val="000000"/>
                <w:shd w:val="clear" w:color="auto" w:fill="FFFFFF"/>
              </w:rPr>
              <w:t>ow</w:t>
            </w:r>
            <w:r w:rsidR="00610E63">
              <w:rPr>
                <w:rFonts w:ascii="Arial" w:hAnsi="Arial" w:cs="Arial"/>
                <w:color w:val="000000"/>
                <w:shd w:val="clear" w:color="auto" w:fill="FFFFFF"/>
              </w:rPr>
              <w:t>,</w:t>
            </w:r>
            <w:r w:rsidRPr="00705F41">
              <w:rPr>
                <w:rFonts w:ascii="Arial" w:hAnsi="Arial" w:cs="Arial"/>
                <w:color w:val="000000"/>
                <w:shd w:val="clear" w:color="auto" w:fill="FFFFFF"/>
              </w:rPr>
              <w:t xml:space="preserve"> as practitioner</w:t>
            </w:r>
            <w:r w:rsidR="0057270E">
              <w:rPr>
                <w:rFonts w:ascii="Arial" w:hAnsi="Arial" w:cs="Arial"/>
                <w:color w:val="000000"/>
                <w:shd w:val="clear" w:color="auto" w:fill="FFFFFF"/>
              </w:rPr>
              <w:t>s</w:t>
            </w:r>
            <w:r w:rsidR="00610E63">
              <w:rPr>
                <w:rFonts w:ascii="Arial" w:hAnsi="Arial" w:cs="Arial"/>
                <w:color w:val="000000"/>
                <w:shd w:val="clear" w:color="auto" w:fill="FFFFFF"/>
              </w:rPr>
              <w:t>,</w:t>
            </w:r>
            <w:r w:rsidRPr="00705F41">
              <w:rPr>
                <w:rFonts w:ascii="Arial" w:hAnsi="Arial" w:cs="Arial"/>
                <w:color w:val="000000"/>
                <w:shd w:val="clear" w:color="auto" w:fill="FFFFFF"/>
              </w:rPr>
              <w:t xml:space="preserve"> we can adapt contributions to meet the needs of young people.</w:t>
            </w:r>
          </w:p>
          <w:p w:rsidR="00CC13F2" w:rsidP="00ED145C" w:rsidRDefault="00CC13F2" w14:paraId="3B703EEC" w14:textId="383D734E">
            <w:pPr>
              <w:pStyle w:val="ListParagraph"/>
              <w:numPr>
                <w:ilvl w:val="0"/>
                <w:numId w:val="147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</w:pPr>
            <w:r w:rsidRPr="00705F41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Tutor to discuss expectations for the class in relation to paired task and individual work on producing a poster. </w:t>
            </w:r>
            <w:r w:rsidR="002C5E8E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(</w:t>
            </w:r>
            <w:proofErr w:type="gramStart"/>
            <w:r w:rsidR="002C5E8E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slide</w:t>
            </w:r>
            <w:proofErr w:type="gramEnd"/>
            <w:r w:rsidRPr="00705F41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 xml:space="preserve"> 3)</w:t>
            </w:r>
          </w:p>
          <w:p w:rsidRPr="00705F41" w:rsidR="00ED145C" w:rsidP="00ED145C" w:rsidRDefault="00ED145C" w14:paraId="6350C971" w14:textId="2AFDB88C">
            <w:pPr>
              <w:pStyle w:val="ListParagraph"/>
              <w:spacing w:before="0" w:beforeAutospacing="0" w:after="0" w:afterAutospacing="0" w:line="276" w:lineRule="auto"/>
              <w:ind w:left="714"/>
              <w:contextualSpacing w:val="0"/>
              <w:rPr>
                <w:rFonts w:ascii="Arial" w:hAnsi="Arial" w:cs="Arial"/>
                <w:color w:val="000000"/>
                <w:shd w:val="clear" w:color="auto" w:fill="FFFFFF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CC13F2" w:rsidP="00C93F12" w:rsidRDefault="00CC13F2" w14:paraId="2D4CDE86" w14:textId="77777777">
            <w:pPr>
              <w:spacing w:before="0" w:beforeAutospacing="0" w:after="0" w:afterAutospacing="0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</w:p>
          <w:p w:rsidRPr="00693002" w:rsidR="00CC13F2" w:rsidP="00C93F12" w:rsidRDefault="00CC13F2" w14:paraId="790198C9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CC13F2" w:rsidTr="42869889" w14:paraId="358C0D30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705F41" w:rsidR="00CC13F2" w:rsidP="00ED145C" w:rsidRDefault="00CC13F2" w14:paraId="78A0EE24" w14:textId="26E1CC49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5C226167">
              <w:rPr>
                <w:rFonts w:ascii="Arial" w:hAnsi="Arial" w:eastAsia="Times New Roman" w:cs="Arial"/>
                <w:color w:val="000000" w:themeColor="text1"/>
                <w:u w:val="single"/>
              </w:rPr>
              <w:t>Tutor delivery</w:t>
            </w:r>
            <w:r w:rsidRPr="00E92E69"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E92E69"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E92E69" w:rsidR="04A637C8">
              <w:rPr>
                <w:rFonts w:ascii="Arial" w:hAnsi="Arial" w:eastAsia="Times New Roman" w:cs="Arial"/>
                <w:color w:val="000000" w:themeColor="text1"/>
              </w:rPr>
              <w:t>181</w:t>
            </w:r>
            <w:r w:rsidR="00E92E69">
              <w:rPr>
                <w:rFonts w:ascii="Arial" w:hAnsi="Arial" w:eastAsia="Times New Roman" w:cs="Arial"/>
                <w:color w:val="000000" w:themeColor="text1"/>
              </w:rPr>
              <w:t xml:space="preserve">, which </w:t>
            </w:r>
            <w:r w:rsidRPr="00E92E69" w:rsidR="31A272B3">
              <w:rPr>
                <w:rFonts w:ascii="Arial" w:hAnsi="Arial" w:eastAsia="Times New Roman" w:cs="Arial"/>
                <w:color w:val="000000" w:themeColor="text1"/>
              </w:rPr>
              <w:t>repeats slide 173 from session 17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CC13F2" w:rsidP="00ED145C" w:rsidRDefault="00CC13F2" w14:paraId="50DCC5A0" w14:textId="451C0817">
            <w:pPr>
              <w:pStyle w:val="ListParagraph"/>
              <w:numPr>
                <w:ilvl w:val="0"/>
                <w:numId w:val="148"/>
              </w:numPr>
              <w:spacing w:before="0" w:beforeAutospacing="0" w:after="0" w:afterAutospacing="0" w:line="276" w:lineRule="auto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2C7BB259">
              <w:rPr>
                <w:rFonts w:ascii="Arial" w:hAnsi="Arial" w:eastAsia="Times New Roman" w:cs="Arial"/>
                <w:color w:val="000000" w:themeColor="text1"/>
              </w:rPr>
              <w:t>Tutor input o</w:t>
            </w:r>
            <w:r w:rsidR="0057270E">
              <w:rPr>
                <w:rFonts w:ascii="Arial" w:hAnsi="Arial" w:eastAsia="Times New Roman" w:cs="Arial"/>
                <w:color w:val="000000" w:themeColor="text1"/>
              </w:rPr>
              <w:t>n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 how</w:t>
            </w:r>
            <w:r w:rsidR="0057270E">
              <w:rPr>
                <w:rFonts w:ascii="Arial" w:hAnsi="Arial" w:eastAsia="Times New Roman" w:cs="Arial"/>
                <w:color w:val="000000" w:themeColor="text1"/>
              </w:rPr>
              <w:t>,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 when we speak with young people</w:t>
            </w:r>
            <w:r w:rsidR="0057270E">
              <w:rPr>
                <w:rFonts w:ascii="Arial" w:hAnsi="Arial" w:eastAsia="Times New Roman" w:cs="Arial"/>
                <w:color w:val="000000" w:themeColor="text1"/>
              </w:rPr>
              <w:t>,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 we accompany our speech with actions</w:t>
            </w:r>
            <w:r w:rsidR="0057270E">
              <w:rPr>
                <w:rFonts w:ascii="Arial" w:hAnsi="Arial" w:eastAsia="Times New Roman" w:cs="Arial"/>
                <w:color w:val="000000" w:themeColor="text1"/>
              </w:rPr>
              <w:t xml:space="preserve"> and on 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the communication skills that young people would have developed over their </w:t>
            </w:r>
            <w:r w:rsidRPr="2C7BB259" w:rsidR="16B0774A">
              <w:rPr>
                <w:rFonts w:ascii="Arial" w:hAnsi="Arial" w:eastAsia="Times New Roman" w:cs="Arial"/>
                <w:color w:val="000000" w:themeColor="text1"/>
              </w:rPr>
              <w:t>lifetime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>.</w:t>
            </w:r>
          </w:p>
          <w:p w:rsidR="00CC13F2" w:rsidP="00ED145C" w:rsidRDefault="00CC13F2" w14:paraId="4B0B0B9C" w14:textId="11860209">
            <w:pPr>
              <w:pStyle w:val="ListParagraph"/>
              <w:numPr>
                <w:ilvl w:val="0"/>
                <w:numId w:val="148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705F41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engage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705F41">
              <w:rPr>
                <w:rFonts w:ascii="Arial" w:hAnsi="Arial" w:eastAsia="Times New Roman" w:cs="Arial"/>
                <w:bCs/>
                <w:color w:val="000000" w:themeColor="text1"/>
              </w:rPr>
              <w:t xml:space="preserve">s to encourage </w:t>
            </w:r>
            <w:r w:rsidR="004C47A2">
              <w:rPr>
                <w:rFonts w:ascii="Arial" w:hAnsi="Arial" w:eastAsia="Times New Roman" w:cs="Arial"/>
                <w:bCs/>
                <w:color w:val="000000" w:themeColor="text1"/>
              </w:rPr>
              <w:t>higher-order thinking</w:t>
            </w:r>
            <w:r w:rsidRPr="00705F41">
              <w:rPr>
                <w:rFonts w:ascii="Arial" w:hAnsi="Arial" w:eastAsia="Times New Roman" w:cs="Arial"/>
                <w:bCs/>
                <w:color w:val="000000" w:themeColor="text1"/>
              </w:rPr>
              <w:t xml:space="preserve"> skills by </w:t>
            </w:r>
            <w:r w:rsidR="0057270E">
              <w:rPr>
                <w:rFonts w:ascii="Arial" w:hAnsi="Arial" w:eastAsia="Times New Roman" w:cs="Arial"/>
                <w:bCs/>
                <w:color w:val="000000" w:themeColor="text1"/>
              </w:rPr>
              <w:t xml:space="preserve">using </w:t>
            </w:r>
            <w:r w:rsidRPr="00705F41">
              <w:rPr>
                <w:rFonts w:ascii="Arial" w:hAnsi="Arial" w:eastAsia="Times New Roman" w:cs="Arial"/>
                <w:bCs/>
                <w:color w:val="000000" w:themeColor="text1"/>
              </w:rPr>
              <w:t xml:space="preserve">questioning. </w:t>
            </w:r>
          </w:p>
          <w:p w:rsidRPr="00705F41" w:rsidR="00ED145C" w:rsidP="00ED145C" w:rsidRDefault="00ED145C" w14:paraId="4096705A" w14:textId="1B692D9E">
            <w:pPr>
              <w:pStyle w:val="ListParagraph"/>
              <w:spacing w:before="0" w:beforeAutospacing="0" w:after="0" w:afterAutospacing="0" w:line="276" w:lineRule="auto"/>
              <w:ind w:left="714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CC13F2" w:rsidP="00C93F12" w:rsidRDefault="00CC13F2" w14:paraId="666115BE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10 mins</w:t>
            </w:r>
          </w:p>
        </w:tc>
      </w:tr>
      <w:tr w:rsidRPr="00693002" w:rsidR="00CC13F2" w:rsidTr="42869889" w14:paraId="6BDAFCE7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705F41" w:rsidR="00CC13F2" w:rsidP="00ED145C" w:rsidRDefault="00CC13F2" w14:paraId="58E2CB3E" w14:textId="7B4557D1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Paired task</w:t>
            </w:r>
            <w:r w:rsidRPr="00E92E69"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E92E69"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E92E69" w:rsidR="1753E323">
              <w:rPr>
                <w:rFonts w:ascii="Arial" w:hAnsi="Arial" w:eastAsia="Times New Roman" w:cs="Arial"/>
                <w:color w:val="000000" w:themeColor="text1"/>
              </w:rPr>
              <w:t>182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CC13F2" w:rsidP="00ED145C" w:rsidRDefault="00CC13F2" w14:paraId="0F9BFD71" w14:textId="0F93875C">
            <w:pPr>
              <w:spacing w:before="0" w:beforeAutospacing="0" w:after="0" w:afterAutospacing="0" w:line="276" w:lineRule="auto"/>
              <w:rPr>
                <w:color w:val="000000" w:themeColor="text1"/>
              </w:rPr>
            </w:pPr>
            <w:r w:rsidRPr="5C226167">
              <w:rPr>
                <w:rFonts w:ascii="Arial" w:hAnsi="Arial" w:eastAsia="Times New Roman" w:cs="Arial"/>
                <w:color w:val="000000" w:themeColor="text1"/>
              </w:rPr>
              <w:t xml:space="preserve">Tutor to support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5C226167">
              <w:rPr>
                <w:rFonts w:ascii="Arial" w:hAnsi="Arial" w:eastAsia="Times New Roman" w:cs="Arial"/>
                <w:color w:val="000000" w:themeColor="text1"/>
              </w:rPr>
              <w:t xml:space="preserve">s to work in pairs to consider the needs that a young person being taught English </w:t>
            </w:r>
            <w:r w:rsidR="0057270E">
              <w:rPr>
                <w:rFonts w:ascii="Arial" w:hAnsi="Arial" w:eastAsia="Times New Roman" w:cs="Arial"/>
                <w:color w:val="000000" w:themeColor="text1"/>
              </w:rPr>
              <w:t>as an a</w:t>
            </w:r>
            <w:r w:rsidRPr="5C226167">
              <w:rPr>
                <w:rFonts w:ascii="Arial" w:hAnsi="Arial" w:eastAsia="Times New Roman" w:cs="Arial"/>
                <w:color w:val="000000" w:themeColor="text1"/>
              </w:rPr>
              <w:t xml:space="preserve">dditional </w:t>
            </w:r>
            <w:r w:rsidR="0057270E">
              <w:rPr>
                <w:rFonts w:ascii="Arial" w:hAnsi="Arial" w:eastAsia="Times New Roman" w:cs="Arial"/>
                <w:color w:val="000000" w:themeColor="text1"/>
              </w:rPr>
              <w:t>l</w:t>
            </w:r>
            <w:r w:rsidRPr="5C226167">
              <w:rPr>
                <w:rFonts w:ascii="Arial" w:hAnsi="Arial" w:eastAsia="Times New Roman" w:cs="Arial"/>
                <w:color w:val="000000" w:themeColor="text1"/>
              </w:rPr>
              <w:t xml:space="preserve">anguage </w:t>
            </w:r>
            <w:r w:rsidRPr="0071764F">
              <w:rPr>
                <w:rFonts w:ascii="Arial" w:hAnsi="Arial" w:eastAsia="Times New Roman" w:cs="Arial"/>
                <w:color w:val="000000" w:themeColor="text1"/>
              </w:rPr>
              <w:t>(EAL)</w:t>
            </w:r>
            <w:r w:rsidRPr="5C226167">
              <w:rPr>
                <w:rFonts w:ascii="Arial" w:hAnsi="Arial" w:eastAsia="Times New Roman" w:cs="Arial"/>
                <w:color w:val="000000" w:themeColor="text1"/>
              </w:rPr>
              <w:t xml:space="preserve"> might have in relation to communication and </w:t>
            </w:r>
            <w:r w:rsidR="0057270E">
              <w:rPr>
                <w:rFonts w:ascii="Arial" w:hAnsi="Arial" w:eastAsia="Times New Roman" w:cs="Arial"/>
                <w:color w:val="000000" w:themeColor="text1"/>
              </w:rPr>
              <w:t xml:space="preserve">their </w:t>
            </w:r>
            <w:r w:rsidRPr="5C226167">
              <w:rPr>
                <w:rFonts w:ascii="Arial" w:hAnsi="Arial" w:eastAsia="Times New Roman" w:cs="Arial"/>
                <w:color w:val="000000" w:themeColor="text1"/>
              </w:rPr>
              <w:t xml:space="preserve">social and emotional </w:t>
            </w:r>
            <w:r w:rsidRPr="5C226167" w:rsidR="0B00E261">
              <w:rPr>
                <w:rFonts w:ascii="Arial" w:hAnsi="Arial" w:eastAsia="Times New Roman" w:cs="Arial"/>
                <w:color w:val="000000" w:themeColor="text1"/>
              </w:rPr>
              <w:t>development. These</w:t>
            </w:r>
            <w:r w:rsidRPr="5C226167" w:rsidR="1F5472B5">
              <w:rPr>
                <w:rFonts w:ascii="Arial" w:hAnsi="Arial" w:eastAsia="Times New Roman" w:cs="Arial"/>
                <w:color w:val="000000" w:themeColor="text1"/>
              </w:rPr>
              <w:t xml:space="preserve"> might include things like:</w:t>
            </w:r>
          </w:p>
          <w:p w:rsidR="2290DAEC" w:rsidP="00ED145C" w:rsidRDefault="006D25EE" w14:paraId="13A4C4F1" w14:textId="29BC9E14">
            <w:pPr>
              <w:pStyle w:val="ListParagraph"/>
              <w:numPr>
                <w:ilvl w:val="0"/>
                <w:numId w:val="149"/>
              </w:numPr>
              <w:spacing w:before="0" w:beforeAutospacing="0" w:after="0" w:afterAutospacing="0" w:line="276" w:lineRule="auto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>
              <w:rPr>
                <w:rFonts w:ascii="Arial" w:hAnsi="Arial" w:eastAsia="Times New Roman" w:cs="Arial"/>
                <w:color w:val="000000" w:themeColor="text1"/>
              </w:rPr>
              <w:t>i</w:t>
            </w:r>
            <w:r w:rsidRPr="404989F6" w:rsidR="2290DAEC">
              <w:rPr>
                <w:rFonts w:ascii="Arial" w:hAnsi="Arial" w:eastAsia="Times New Roman" w:cs="Arial"/>
                <w:color w:val="000000" w:themeColor="text1"/>
              </w:rPr>
              <w:t>solation</w:t>
            </w:r>
          </w:p>
          <w:p w:rsidR="2290DAEC" w:rsidP="00ED145C" w:rsidRDefault="2290DAEC" w14:paraId="126C4ED2" w14:textId="234C3575">
            <w:pPr>
              <w:pStyle w:val="ListParagraph"/>
              <w:numPr>
                <w:ilvl w:val="0"/>
                <w:numId w:val="149"/>
              </w:numPr>
              <w:spacing w:before="0" w:beforeAutospacing="0" w:after="0" w:afterAutospacing="0" w:line="276" w:lineRule="auto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404989F6">
              <w:rPr>
                <w:rFonts w:ascii="Arial" w:hAnsi="Arial" w:eastAsia="Times New Roman" w:cs="Arial"/>
                <w:color w:val="000000" w:themeColor="text1"/>
              </w:rPr>
              <w:t xml:space="preserve">negative attitudes </w:t>
            </w:r>
          </w:p>
          <w:p w:rsidR="2290DAEC" w:rsidP="00ED145C" w:rsidRDefault="1F5472B5" w14:paraId="029589DB" w14:textId="39FB7885">
            <w:pPr>
              <w:pStyle w:val="ListParagraph"/>
              <w:numPr>
                <w:ilvl w:val="0"/>
                <w:numId w:val="149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5C226167">
              <w:rPr>
                <w:rFonts w:ascii="Arial" w:hAnsi="Arial" w:eastAsia="Times New Roman" w:cs="Arial"/>
                <w:color w:val="000000" w:themeColor="text1"/>
              </w:rPr>
              <w:t>language support at home</w:t>
            </w:r>
            <w:r w:rsidR="006D25EE">
              <w:rPr>
                <w:rFonts w:ascii="Arial" w:hAnsi="Arial" w:eastAsia="Times New Roman" w:cs="Arial"/>
                <w:color w:val="000000" w:themeColor="text1"/>
              </w:rPr>
              <w:t>.</w:t>
            </w:r>
          </w:p>
          <w:p w:rsidRPr="00705F41" w:rsidR="00CC13F2" w:rsidP="00ED145C" w:rsidRDefault="00CC13F2" w14:paraId="0930ABD9" w14:textId="48DD435A">
            <w:pPr>
              <w:pStyle w:val="ListParagraph"/>
              <w:spacing w:before="0" w:beforeAutospacing="0" w:after="0" w:afterAutospacing="0" w:line="276" w:lineRule="auto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CC13F2" w:rsidP="00C93F12" w:rsidRDefault="00CC13F2" w14:paraId="2B3D5B0E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15 mins</w:t>
            </w:r>
          </w:p>
        </w:tc>
      </w:tr>
      <w:tr w:rsidRPr="00693002" w:rsidR="00CC13F2" w:rsidTr="42869889" w14:paraId="521A5569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705F41" w:rsidR="00CC13F2" w:rsidP="00ED145C" w:rsidRDefault="00CC13F2" w14:paraId="4B251B6F" w14:textId="2F347E19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</w:pPr>
            <w:r w:rsidRPr="00705F41"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  <w:t>Tutor</w:t>
            </w:r>
            <w:r w:rsidR="00E55F50"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  <w:t>-</w:t>
            </w:r>
            <w:r w:rsidRPr="00705F41">
              <w:rPr>
                <w:rFonts w:ascii="Arial" w:hAnsi="Arial" w:eastAsia="Times New Roman" w:cs="Arial"/>
                <w:bCs/>
                <w:color w:val="000000" w:themeColor="text1"/>
                <w:u w:val="single"/>
              </w:rPr>
              <w:t>led feedback</w:t>
            </w:r>
          </w:p>
          <w:p w:rsidR="00CC13F2" w:rsidP="00ED145C" w:rsidRDefault="00CC13F2" w14:paraId="699A525B" w14:textId="6F44093D">
            <w:pPr>
              <w:pStyle w:val="ListParagraph"/>
              <w:numPr>
                <w:ilvl w:val="0"/>
                <w:numId w:val="150"/>
              </w:numPr>
              <w:spacing w:before="0" w:beforeAutospacing="0" w:after="0" w:afterAutospacing="0" w:line="276" w:lineRule="auto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705F41">
              <w:rPr>
                <w:rFonts w:ascii="Arial" w:hAnsi="Arial" w:eastAsia="Times New Roman" w:cs="Arial"/>
                <w:bCs/>
                <w:color w:val="000000" w:themeColor="text1"/>
              </w:rPr>
              <w:t>Tutor to lead feedback from the paired task.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  <w:r w:rsidRPr="00705F41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support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705F41">
              <w:rPr>
                <w:rFonts w:ascii="Arial" w:hAnsi="Arial" w:eastAsia="Times New Roman" w:cs="Arial"/>
                <w:bCs/>
                <w:color w:val="000000" w:themeColor="text1"/>
              </w:rPr>
              <w:t>s to share how the practitioner can support the communication needs of a young person in relation to speaking</w:t>
            </w:r>
            <w:r w:rsidR="0057270E">
              <w:rPr>
                <w:rFonts w:ascii="Arial" w:hAnsi="Arial" w:eastAsia="Times New Roman" w:cs="Arial"/>
                <w:bCs/>
                <w:color w:val="000000" w:themeColor="text1"/>
              </w:rPr>
              <w:t xml:space="preserve"> and </w:t>
            </w:r>
            <w:r w:rsidRPr="00705F41">
              <w:rPr>
                <w:rFonts w:ascii="Arial" w:hAnsi="Arial" w:eastAsia="Times New Roman" w:cs="Arial"/>
                <w:bCs/>
                <w:color w:val="000000" w:themeColor="text1"/>
              </w:rPr>
              <w:t>accessing the curriculum and resources.</w:t>
            </w:r>
          </w:p>
          <w:p w:rsidR="00CC13F2" w:rsidP="00ED145C" w:rsidRDefault="00CC13F2" w14:paraId="60564F83" w14:textId="20235B6E">
            <w:pPr>
              <w:pStyle w:val="ListParagraph"/>
              <w:numPr>
                <w:ilvl w:val="0"/>
                <w:numId w:val="150"/>
              </w:numPr>
              <w:spacing w:before="0" w:beforeAutospacing="0" w:after="0" w:afterAutospacing="0" w:line="276" w:lineRule="auto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Tutor to support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s through discussion and questioning to consider </w:t>
            </w:r>
            <w:r w:rsidRPr="01155AE2" w:rsidR="61054372">
              <w:rPr>
                <w:rFonts w:ascii="Arial" w:hAnsi="Arial" w:eastAsia="Times New Roman" w:cs="Arial"/>
                <w:color w:val="000000" w:themeColor="text1"/>
              </w:rPr>
              <w:t>the</w:t>
            </w:r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social and emotional needs of a young person in relation to isolation, negative </w:t>
            </w:r>
            <w:proofErr w:type="gramStart"/>
            <w:r w:rsidRPr="01155AE2">
              <w:rPr>
                <w:rFonts w:ascii="Arial" w:hAnsi="Arial" w:eastAsia="Times New Roman" w:cs="Arial"/>
                <w:color w:val="000000" w:themeColor="text1"/>
              </w:rPr>
              <w:t>attitudes</w:t>
            </w:r>
            <w:proofErr w:type="gramEnd"/>
            <w:r w:rsidRPr="01155AE2">
              <w:rPr>
                <w:rFonts w:ascii="Arial" w:hAnsi="Arial" w:eastAsia="Times New Roman" w:cs="Arial"/>
                <w:color w:val="000000" w:themeColor="text1"/>
              </w:rPr>
              <w:t xml:space="preserve"> and language support at home.</w:t>
            </w:r>
          </w:p>
          <w:p w:rsidR="00CC13F2" w:rsidP="00ED145C" w:rsidRDefault="00CC13F2" w14:paraId="4152AAB9" w14:textId="61319431">
            <w:pPr>
              <w:pStyle w:val="ListParagraph"/>
              <w:numPr>
                <w:ilvl w:val="0"/>
                <w:numId w:val="150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705F41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use </w:t>
            </w:r>
            <w:r w:rsidR="004C47A2">
              <w:rPr>
                <w:rFonts w:ascii="Arial" w:hAnsi="Arial" w:eastAsia="Times New Roman" w:cs="Arial"/>
                <w:bCs/>
                <w:color w:val="000000" w:themeColor="text1"/>
              </w:rPr>
              <w:t>higher-order thinking</w:t>
            </w:r>
            <w:r w:rsidRPr="00705F41">
              <w:rPr>
                <w:rFonts w:ascii="Arial" w:hAnsi="Arial" w:eastAsia="Times New Roman" w:cs="Arial"/>
                <w:bCs/>
                <w:color w:val="000000" w:themeColor="text1"/>
              </w:rPr>
              <w:t xml:space="preserve"> when interacting with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705F41">
              <w:rPr>
                <w:rFonts w:ascii="Arial" w:hAnsi="Arial" w:eastAsia="Times New Roman" w:cs="Arial"/>
                <w:bCs/>
                <w:color w:val="000000" w:themeColor="text1"/>
              </w:rPr>
              <w:t>s to engage them in discussions and promote questioning.</w:t>
            </w:r>
          </w:p>
          <w:p w:rsidRPr="00705F41" w:rsidR="00ED145C" w:rsidP="00ED145C" w:rsidRDefault="00ED145C" w14:paraId="6A35485A" w14:textId="374506D7">
            <w:pPr>
              <w:pStyle w:val="ListParagraph"/>
              <w:spacing w:before="0" w:beforeAutospacing="0" w:after="0" w:afterAutospacing="0" w:line="276" w:lineRule="auto"/>
              <w:ind w:left="714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CC13F2" w:rsidP="00C93F12" w:rsidRDefault="00CC13F2" w14:paraId="192596E4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  <w:tr w:rsidRPr="00693002" w:rsidR="00CC13F2" w:rsidTr="42869889" w14:paraId="163C0C15" w14:textId="77777777">
        <w:trPr>
          <w:trHeight w:val="21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DA40B4" w:rsidR="00CC13F2" w:rsidP="00ED145C" w:rsidRDefault="00CC13F2" w14:paraId="574B79E8" w14:textId="6F8CA17D">
            <w:pPr>
              <w:spacing w:before="0" w:beforeAutospacing="0" w:after="0" w:afterAutospacing="0" w:line="276" w:lineRule="auto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Individual task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E92E69"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E92E69" w:rsidR="55A32135">
              <w:rPr>
                <w:rFonts w:ascii="Arial" w:hAnsi="Arial" w:eastAsia="Times New Roman" w:cs="Arial"/>
                <w:color w:val="000000" w:themeColor="text1"/>
              </w:rPr>
              <w:t>183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CC13F2" w:rsidP="00ED145C" w:rsidRDefault="00CC13F2" w14:paraId="05908E2E" w14:textId="3261549C">
            <w:pPr>
              <w:pStyle w:val="ListParagraph"/>
              <w:numPr>
                <w:ilvl w:val="0"/>
                <w:numId w:val="151"/>
              </w:numPr>
              <w:spacing w:before="0" w:beforeAutospacing="0" w:after="0" w:afterAutospacing="0" w:line="276" w:lineRule="auto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DA40B4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support the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DA40B4">
              <w:rPr>
                <w:rFonts w:ascii="Arial" w:hAnsi="Arial" w:eastAsia="Times New Roman" w:cs="Arial"/>
                <w:bCs/>
                <w:color w:val="000000" w:themeColor="text1"/>
              </w:rPr>
              <w:t xml:space="preserve">s to work independently to design a poster </w:t>
            </w:r>
            <w:r w:rsidR="0057270E">
              <w:rPr>
                <w:rFonts w:ascii="Arial" w:hAnsi="Arial" w:eastAsia="Times New Roman" w:cs="Arial"/>
                <w:bCs/>
                <w:color w:val="000000" w:themeColor="text1"/>
              </w:rPr>
              <w:t>summarising t</w:t>
            </w:r>
            <w:r w:rsidRPr="00DA40B4">
              <w:rPr>
                <w:rFonts w:ascii="Arial" w:hAnsi="Arial" w:eastAsia="Times New Roman" w:cs="Arial"/>
                <w:bCs/>
                <w:color w:val="000000" w:themeColor="text1"/>
              </w:rPr>
              <w:t>he communication needs that a young person being taught EAL might have.</w:t>
            </w:r>
          </w:p>
          <w:p w:rsidR="00CC13F2" w:rsidP="00ED145C" w:rsidRDefault="00CC13F2" w14:paraId="15AB2679" w14:textId="4AB37A37">
            <w:pPr>
              <w:pStyle w:val="ListParagraph"/>
              <w:numPr>
                <w:ilvl w:val="0"/>
                <w:numId w:val="151"/>
              </w:numPr>
              <w:spacing w:before="0" w:beforeAutospacing="0" w:after="0" w:afterAutospacing="0" w:line="276" w:lineRule="auto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5C226167">
              <w:rPr>
                <w:rFonts w:ascii="Arial" w:hAnsi="Arial" w:eastAsia="Times New Roman" w:cs="Arial"/>
                <w:color w:val="000000" w:themeColor="text1"/>
              </w:rPr>
              <w:t>Tutor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5C226167" w:rsidR="1CC0F3F1">
              <w:rPr>
                <w:rFonts w:ascii="Arial" w:hAnsi="Arial" w:eastAsia="Times New Roman" w:cs="Arial"/>
                <w:color w:val="000000" w:themeColor="text1"/>
              </w:rPr>
              <w:t xml:space="preserve">needs to help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5C226167" w:rsidR="1CC0F3F1">
              <w:rPr>
                <w:rFonts w:ascii="Arial" w:hAnsi="Arial" w:eastAsia="Times New Roman" w:cs="Arial"/>
                <w:color w:val="000000" w:themeColor="text1"/>
              </w:rPr>
              <w:t xml:space="preserve">s </w:t>
            </w:r>
            <w:r w:rsidR="0057270E">
              <w:rPr>
                <w:rFonts w:ascii="Arial" w:hAnsi="Arial" w:eastAsia="Times New Roman" w:cs="Arial"/>
                <w:color w:val="000000" w:themeColor="text1"/>
              </w:rPr>
              <w:t xml:space="preserve">to </w:t>
            </w:r>
            <w:r w:rsidRPr="5C226167" w:rsidR="1CC0F3F1">
              <w:rPr>
                <w:rFonts w:ascii="Arial" w:hAnsi="Arial" w:eastAsia="Times New Roman" w:cs="Arial"/>
                <w:color w:val="000000" w:themeColor="text1"/>
              </w:rPr>
              <w:t xml:space="preserve">understand some of the key points from GEC3 </w:t>
            </w:r>
            <w:r w:rsidRPr="5C226167" w:rsidR="1AD9102D">
              <w:rPr>
                <w:rFonts w:ascii="Arial" w:hAnsi="Arial" w:eastAsia="Times New Roman" w:cs="Arial"/>
                <w:color w:val="000000" w:themeColor="text1"/>
              </w:rPr>
              <w:t>(</w:t>
            </w:r>
            <w:r w:rsidRPr="5C226167" w:rsidR="1CC0F3F1">
              <w:rPr>
                <w:rFonts w:ascii="Arial" w:hAnsi="Arial" w:eastAsia="Times New Roman" w:cs="Arial"/>
                <w:color w:val="000000" w:themeColor="text1"/>
              </w:rPr>
              <w:t>such as</w:t>
            </w:r>
            <w:r w:rsidR="0057270E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5C226167" w:rsidR="1CC0F3F1">
              <w:rPr>
                <w:rFonts w:ascii="Arial" w:hAnsi="Arial" w:eastAsia="Times New Roman" w:cs="Arial"/>
                <w:color w:val="000000" w:themeColor="text1"/>
              </w:rPr>
              <w:t>producing text appropriate to purpose and audience, using pictures and images</w:t>
            </w:r>
            <w:r w:rsidR="00DA6EBD">
              <w:rPr>
                <w:rFonts w:ascii="Arial" w:hAnsi="Arial" w:eastAsia="Times New Roman" w:cs="Arial"/>
                <w:color w:val="000000" w:themeColor="text1"/>
              </w:rPr>
              <w:t>,</w:t>
            </w:r>
            <w:r w:rsidRPr="5C226167" w:rsidR="1CC0F3F1">
              <w:rPr>
                <w:rFonts w:ascii="Arial" w:hAnsi="Arial" w:eastAsia="Times New Roman" w:cs="Arial"/>
                <w:color w:val="000000" w:themeColor="text1"/>
              </w:rPr>
              <w:t xml:space="preserve"> etc</w:t>
            </w:r>
            <w:r w:rsidR="00DA6EBD">
              <w:rPr>
                <w:rFonts w:ascii="Arial" w:hAnsi="Arial" w:eastAsia="Times New Roman" w:cs="Arial"/>
                <w:color w:val="000000" w:themeColor="text1"/>
              </w:rPr>
              <w:t>.,</w:t>
            </w:r>
            <w:r w:rsidRPr="5C226167" w:rsidR="1CC0F3F1">
              <w:rPr>
                <w:rFonts w:ascii="Arial" w:hAnsi="Arial" w:eastAsia="Times New Roman" w:cs="Arial"/>
                <w:color w:val="000000" w:themeColor="text1"/>
              </w:rPr>
              <w:t xml:space="preserve"> to make meaning clearer, </w:t>
            </w:r>
            <w:r w:rsidR="00DA6EBD">
              <w:rPr>
                <w:rFonts w:ascii="Arial" w:hAnsi="Arial" w:eastAsia="Times New Roman" w:cs="Arial"/>
                <w:color w:val="000000" w:themeColor="text1"/>
              </w:rPr>
              <w:t xml:space="preserve">and </w:t>
            </w:r>
            <w:r w:rsidRPr="5C226167" w:rsidR="1CC0F3F1">
              <w:rPr>
                <w:rFonts w:ascii="Arial" w:hAnsi="Arial" w:eastAsia="Times New Roman" w:cs="Arial"/>
                <w:color w:val="000000" w:themeColor="text1"/>
              </w:rPr>
              <w:t>proofreading texts for accuracy</w:t>
            </w:r>
            <w:r w:rsidRPr="5C226167" w:rsidR="0E51DCDF">
              <w:rPr>
                <w:rFonts w:ascii="Arial" w:hAnsi="Arial" w:eastAsia="Times New Roman" w:cs="Arial"/>
                <w:color w:val="000000" w:themeColor="text1"/>
              </w:rPr>
              <w:t>) in relation to their posters</w:t>
            </w:r>
            <w:r w:rsidRPr="5C226167" w:rsidR="1CC0F3F1">
              <w:rPr>
                <w:rFonts w:ascii="Arial" w:hAnsi="Arial" w:eastAsia="Times New Roman" w:cs="Arial"/>
                <w:color w:val="000000" w:themeColor="text1"/>
              </w:rPr>
              <w:t>.</w:t>
            </w:r>
          </w:p>
          <w:p w:rsidR="00CC13F2" w:rsidP="00ED145C" w:rsidRDefault="00CC13F2" w14:paraId="61EFA66E" w14:textId="42870017">
            <w:pPr>
              <w:pStyle w:val="ListParagraph"/>
              <w:numPr>
                <w:ilvl w:val="0"/>
                <w:numId w:val="151"/>
              </w:numPr>
              <w:spacing w:before="0" w:beforeAutospacing="0" w:after="0" w:afterAutospacing="0" w:line="276" w:lineRule="auto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5C226167">
              <w:rPr>
                <w:rFonts w:ascii="Arial" w:hAnsi="Arial" w:eastAsia="Times New Roman" w:cs="Arial"/>
                <w:color w:val="000000" w:themeColor="text1"/>
              </w:rPr>
              <w:t xml:space="preserve">Tutor to use questioning to encourage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5C226167">
              <w:rPr>
                <w:rFonts w:ascii="Arial" w:hAnsi="Arial" w:eastAsia="Times New Roman" w:cs="Arial"/>
                <w:color w:val="000000" w:themeColor="text1"/>
              </w:rPr>
              <w:t xml:space="preserve">s to use their </w:t>
            </w:r>
            <w:r w:rsidR="004C47A2">
              <w:rPr>
                <w:rFonts w:ascii="Arial" w:hAnsi="Arial" w:eastAsia="Times New Roman" w:cs="Arial"/>
                <w:color w:val="000000" w:themeColor="text1"/>
              </w:rPr>
              <w:t>higher-order thinking</w:t>
            </w:r>
            <w:r w:rsidRPr="5C226167">
              <w:rPr>
                <w:rFonts w:ascii="Arial" w:hAnsi="Arial" w:eastAsia="Times New Roman" w:cs="Arial"/>
                <w:color w:val="000000" w:themeColor="text1"/>
              </w:rPr>
              <w:t xml:space="preserve"> skills.</w:t>
            </w:r>
          </w:p>
          <w:p w:rsidR="00CC13F2" w:rsidP="00ED145C" w:rsidRDefault="00CC13F2" w14:paraId="41D0A5D3" w14:textId="402D6405">
            <w:pPr>
              <w:pStyle w:val="ListParagraph"/>
              <w:numPr>
                <w:ilvl w:val="0"/>
                <w:numId w:val="151"/>
              </w:numPr>
              <w:spacing w:before="0" w:beforeAutospacing="0" w:after="0" w:afterAutospacing="0" w:line="276" w:lineRule="auto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5C226167">
              <w:rPr>
                <w:rFonts w:ascii="Arial" w:hAnsi="Arial" w:eastAsia="Times New Roman" w:cs="Arial"/>
                <w:color w:val="000000" w:themeColor="text1"/>
              </w:rPr>
              <w:t xml:space="preserve">Tutor to support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5C226167">
              <w:rPr>
                <w:rFonts w:ascii="Arial" w:hAnsi="Arial" w:eastAsia="Times New Roman" w:cs="Arial"/>
                <w:color w:val="000000" w:themeColor="text1"/>
              </w:rPr>
              <w:t xml:space="preserve">s to check that their poster has no spelling, </w:t>
            </w:r>
            <w:proofErr w:type="gramStart"/>
            <w:r w:rsidRPr="5C226167">
              <w:rPr>
                <w:rFonts w:ascii="Arial" w:hAnsi="Arial" w:eastAsia="Times New Roman" w:cs="Arial"/>
                <w:color w:val="000000" w:themeColor="text1"/>
              </w:rPr>
              <w:t>punctuation</w:t>
            </w:r>
            <w:proofErr w:type="gramEnd"/>
            <w:r w:rsidRPr="5C226167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="0057270E">
              <w:rPr>
                <w:rFonts w:ascii="Arial" w:hAnsi="Arial" w:eastAsia="Times New Roman" w:cs="Arial"/>
                <w:color w:val="000000" w:themeColor="text1"/>
              </w:rPr>
              <w:t xml:space="preserve">or </w:t>
            </w:r>
            <w:r w:rsidRPr="5C226167">
              <w:rPr>
                <w:rFonts w:ascii="Arial" w:hAnsi="Arial" w:eastAsia="Times New Roman" w:cs="Arial"/>
                <w:color w:val="000000" w:themeColor="text1"/>
              </w:rPr>
              <w:t>grammatical errors.</w:t>
            </w:r>
          </w:p>
          <w:p w:rsidRPr="00ED145C" w:rsidR="00CC13F2" w:rsidP="00ED145C" w:rsidRDefault="00CC13F2" w14:paraId="14021ABF" w14:textId="2BDF57CA">
            <w:pPr>
              <w:pStyle w:val="ListParagraph"/>
              <w:numPr>
                <w:ilvl w:val="0"/>
                <w:numId w:val="151"/>
              </w:numPr>
              <w:spacing w:before="0" w:beforeAutospacing="0" w:after="0" w:afterAutospacing="0" w:line="276" w:lineRule="auto"/>
              <w:ind w:left="714" w:hanging="357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5C226167">
              <w:rPr>
                <w:rFonts w:ascii="Arial" w:hAnsi="Arial" w:eastAsia="Times New Roman" w:cs="Arial"/>
                <w:color w:val="000000" w:themeColor="text1"/>
              </w:rPr>
              <w:t xml:space="preserve">Tutor to use questioning throughout with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5C226167">
              <w:rPr>
                <w:rFonts w:ascii="Arial" w:hAnsi="Arial" w:eastAsia="Times New Roman" w:cs="Arial"/>
                <w:color w:val="000000" w:themeColor="text1"/>
              </w:rPr>
              <w:t xml:space="preserve">s to encourage them to consider the </w:t>
            </w:r>
            <w:r w:rsidR="0057270E">
              <w:rPr>
                <w:rFonts w:ascii="Arial" w:hAnsi="Arial" w:eastAsia="Times New Roman" w:cs="Arial"/>
                <w:color w:val="000000" w:themeColor="text1"/>
              </w:rPr>
              <w:t xml:space="preserve">poster </w:t>
            </w:r>
            <w:r w:rsidRPr="5C226167">
              <w:rPr>
                <w:rFonts w:ascii="Arial" w:hAnsi="Arial" w:eastAsia="Times New Roman" w:cs="Arial"/>
                <w:color w:val="000000" w:themeColor="text1"/>
              </w:rPr>
              <w:t>layout</w:t>
            </w:r>
            <w:r w:rsidR="0057270E">
              <w:rPr>
                <w:rFonts w:ascii="Arial" w:hAnsi="Arial" w:eastAsia="Times New Roman" w:cs="Arial"/>
                <w:color w:val="000000" w:themeColor="text1"/>
              </w:rPr>
              <w:t xml:space="preserve"> and </w:t>
            </w:r>
            <w:r w:rsidRPr="5C226167">
              <w:rPr>
                <w:rFonts w:ascii="Arial" w:hAnsi="Arial" w:eastAsia="Times New Roman" w:cs="Arial"/>
                <w:color w:val="000000" w:themeColor="text1"/>
              </w:rPr>
              <w:t>what information they are going to include</w:t>
            </w:r>
            <w:r w:rsidR="0057270E">
              <w:rPr>
                <w:rFonts w:ascii="Arial" w:hAnsi="Arial" w:eastAsia="Times New Roman" w:cs="Arial"/>
                <w:color w:val="000000" w:themeColor="text1"/>
              </w:rPr>
              <w:t xml:space="preserve"> while prompting </w:t>
            </w:r>
            <w:r w:rsidR="004C47A2">
              <w:rPr>
                <w:rFonts w:ascii="Arial" w:hAnsi="Arial" w:eastAsia="Times New Roman" w:cs="Arial"/>
                <w:color w:val="000000" w:themeColor="text1"/>
              </w:rPr>
              <w:t>higher-order thinking</w:t>
            </w:r>
            <w:r w:rsidRPr="5C226167">
              <w:rPr>
                <w:rFonts w:ascii="Arial" w:hAnsi="Arial" w:eastAsia="Times New Roman" w:cs="Arial"/>
                <w:color w:val="000000" w:themeColor="text1"/>
              </w:rPr>
              <w:t xml:space="preserve"> skills. </w:t>
            </w:r>
          </w:p>
          <w:p w:rsidRPr="00DA40B4" w:rsidR="00ED145C" w:rsidP="00ED145C" w:rsidRDefault="00ED145C" w14:paraId="7C765DA6" w14:textId="29403566">
            <w:pPr>
              <w:pStyle w:val="ListParagraph"/>
              <w:spacing w:before="0" w:beforeAutospacing="0" w:after="0" w:afterAutospacing="0" w:line="276" w:lineRule="auto"/>
              <w:ind w:left="714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="00CC13F2" w:rsidP="00C93F12" w:rsidRDefault="00CC13F2" w14:paraId="63F3ACE0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45 mins</w:t>
            </w:r>
          </w:p>
        </w:tc>
      </w:tr>
      <w:tr w:rsidRPr="00693002" w:rsidR="00CC13F2" w:rsidTr="42869889" w14:paraId="55D47415" w14:textId="77777777">
        <w:trPr>
          <w:trHeight w:val="347"/>
          <w:tblCellSpacing w:w="0" w:type="dxa"/>
        </w:trPr>
        <w:tc>
          <w:tcPr>
            <w:tcW w:w="4482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vAlign w:val="center"/>
          </w:tcPr>
          <w:p w:rsidRPr="00DA40B4" w:rsidR="00CC13F2" w:rsidP="00ED145C" w:rsidRDefault="00CC13F2" w14:paraId="18A83B07" w14:textId="60142C64">
            <w:pPr>
              <w:spacing w:before="0" w:beforeAutospacing="0" w:after="0" w:afterAutospacing="0"/>
              <w:rPr>
                <w:rFonts w:ascii="Arial" w:hAnsi="Arial" w:eastAsia="Times New Roman" w:cs="Arial"/>
                <w:color w:val="000000" w:themeColor="text1"/>
                <w:u w:val="single"/>
              </w:rPr>
            </w:pPr>
            <w:r w:rsidRPr="01155AE2">
              <w:rPr>
                <w:rFonts w:ascii="Arial" w:hAnsi="Arial" w:eastAsia="Times New Roman" w:cs="Arial"/>
                <w:color w:val="000000" w:themeColor="text1"/>
                <w:u w:val="single"/>
              </w:rPr>
              <w:t>Recall and review</w:t>
            </w:r>
            <w:r w:rsidRPr="00E92E69" w:rsidR="00AA3978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E92E69" w:rsidR="002C5E8E">
              <w:rPr>
                <w:rFonts w:ascii="Arial" w:hAnsi="Arial" w:eastAsia="Times New Roman" w:cs="Arial"/>
                <w:color w:val="000000" w:themeColor="text1"/>
              </w:rPr>
              <w:t>(slide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 xml:space="preserve"> </w:t>
            </w:r>
            <w:r w:rsidRPr="00E92E69" w:rsidR="121ABFA9">
              <w:rPr>
                <w:rFonts w:ascii="Arial" w:hAnsi="Arial" w:eastAsia="Times New Roman" w:cs="Arial"/>
                <w:color w:val="000000" w:themeColor="text1"/>
              </w:rPr>
              <w:t>184</w:t>
            </w:r>
            <w:r w:rsidRPr="00E92E69">
              <w:rPr>
                <w:rFonts w:ascii="Arial" w:hAnsi="Arial" w:eastAsia="Times New Roman" w:cs="Arial"/>
                <w:color w:val="000000" w:themeColor="text1"/>
              </w:rPr>
              <w:t>)</w:t>
            </w:r>
          </w:p>
          <w:p w:rsidR="00CC13F2" w:rsidP="00ED145C" w:rsidRDefault="00CC13F2" w14:paraId="08ED3444" w14:textId="00F7D492">
            <w:pPr>
              <w:pStyle w:val="ListParagraph"/>
              <w:numPr>
                <w:ilvl w:val="0"/>
                <w:numId w:val="152"/>
              </w:numPr>
              <w:spacing w:before="0" w:beforeAutospacing="0" w:after="0" w:afterAutospacing="0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DA40B4">
              <w:rPr>
                <w:rFonts w:ascii="Arial" w:hAnsi="Arial" w:eastAsia="Times New Roman" w:cs="Arial"/>
                <w:bCs/>
                <w:color w:val="000000" w:themeColor="text1"/>
              </w:rPr>
              <w:t>Tutor to lead recall in relation to session content on how</w:t>
            </w:r>
            <w:r w:rsidR="00610E63">
              <w:rPr>
                <w:rFonts w:ascii="Arial" w:hAnsi="Arial" w:eastAsia="Times New Roman" w:cs="Arial"/>
                <w:bCs/>
                <w:color w:val="000000" w:themeColor="text1"/>
              </w:rPr>
              <w:t>,</w:t>
            </w:r>
            <w:r w:rsidRPr="00DA40B4">
              <w:rPr>
                <w:rFonts w:ascii="Arial" w:hAnsi="Arial" w:eastAsia="Times New Roman" w:cs="Arial"/>
                <w:bCs/>
                <w:color w:val="000000" w:themeColor="text1"/>
              </w:rPr>
              <w:t xml:space="preserve"> as practitioner</w:t>
            </w:r>
            <w:r w:rsidR="0057270E">
              <w:rPr>
                <w:rFonts w:ascii="Arial" w:hAnsi="Arial" w:eastAsia="Times New Roman" w:cs="Arial"/>
                <w:bCs/>
                <w:color w:val="000000" w:themeColor="text1"/>
              </w:rPr>
              <w:t>s</w:t>
            </w:r>
            <w:r w:rsidR="00610E63">
              <w:rPr>
                <w:rFonts w:ascii="Arial" w:hAnsi="Arial" w:eastAsia="Times New Roman" w:cs="Arial"/>
                <w:bCs/>
                <w:color w:val="000000" w:themeColor="text1"/>
              </w:rPr>
              <w:t>,</w:t>
            </w:r>
            <w:r w:rsidRPr="00DA40B4">
              <w:rPr>
                <w:rFonts w:ascii="Arial" w:hAnsi="Arial" w:eastAsia="Times New Roman" w:cs="Arial"/>
                <w:bCs/>
                <w:color w:val="000000" w:themeColor="text1"/>
              </w:rPr>
              <w:t xml:space="preserve"> we can adapt contributions to meet the needs of young people.</w:t>
            </w:r>
          </w:p>
          <w:p w:rsidR="00CC13F2" w:rsidP="00ED145C" w:rsidRDefault="00CC13F2" w14:paraId="0EFADB70" w14:textId="7C748C22">
            <w:pPr>
              <w:pStyle w:val="ListParagraph"/>
              <w:numPr>
                <w:ilvl w:val="0"/>
                <w:numId w:val="152"/>
              </w:numPr>
              <w:spacing w:before="0" w:beforeAutospacing="0" w:after="0" w:afterAutospacing="0"/>
              <w:contextualSpacing w:val="0"/>
              <w:rPr>
                <w:rFonts w:ascii="Arial" w:hAnsi="Arial" w:eastAsia="Times New Roman" w:cs="Arial"/>
                <w:bCs/>
                <w:color w:val="000000" w:themeColor="text1"/>
              </w:rPr>
            </w:pPr>
            <w:r w:rsidRPr="00DA40B4">
              <w:rPr>
                <w:rFonts w:ascii="Arial" w:hAnsi="Arial" w:eastAsia="Times New Roman" w:cs="Arial"/>
                <w:bCs/>
                <w:color w:val="000000" w:themeColor="text1"/>
              </w:rPr>
              <w:t xml:space="preserve">Tutor to ensure that each 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>learner</w:t>
            </w:r>
            <w:r w:rsidRPr="00DA40B4">
              <w:rPr>
                <w:rFonts w:ascii="Arial" w:hAnsi="Arial" w:eastAsia="Times New Roman" w:cs="Arial"/>
                <w:bCs/>
                <w:color w:val="000000" w:themeColor="text1"/>
              </w:rPr>
              <w:t xml:space="preserve"> has written their name on the back of their poster.</w:t>
            </w:r>
            <w:r w:rsidR="00AA3978">
              <w:rPr>
                <w:rFonts w:ascii="Arial" w:hAnsi="Arial" w:eastAsia="Times New Roman" w:cs="Arial"/>
                <w:bCs/>
                <w:color w:val="000000" w:themeColor="text1"/>
              </w:rPr>
              <w:t xml:space="preserve"> </w:t>
            </w:r>
          </w:p>
          <w:p w:rsidR="00CC13F2" w:rsidP="00ED145C" w:rsidRDefault="00CC13F2" w14:paraId="48C11D25" w14:textId="58E8E8E6">
            <w:pPr>
              <w:pStyle w:val="ListParagraph"/>
              <w:numPr>
                <w:ilvl w:val="0"/>
                <w:numId w:val="152"/>
              </w:numPr>
              <w:spacing w:before="0" w:beforeAutospacing="0" w:after="0" w:afterAutospacing="0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Tutor to collect the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2C7BB259" w:rsidR="49E85794">
              <w:rPr>
                <w:rFonts w:ascii="Arial" w:hAnsi="Arial" w:eastAsia="Times New Roman" w:cs="Arial"/>
                <w:color w:val="000000" w:themeColor="text1"/>
              </w:rPr>
              <w:t>s</w:t>
            </w:r>
            <w:r w:rsidR="0057270E">
              <w:rPr>
                <w:rFonts w:ascii="Arial" w:hAnsi="Arial" w:eastAsia="Times New Roman" w:cs="Arial"/>
                <w:color w:val="000000" w:themeColor="text1"/>
              </w:rPr>
              <w:t>’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 posters in as they leave.</w:t>
            </w:r>
          </w:p>
          <w:p w:rsidR="00CC13F2" w:rsidP="00ED145C" w:rsidRDefault="00CC13F2" w14:paraId="2EE0FC7E" w14:textId="7A3BA0F5">
            <w:pPr>
              <w:pStyle w:val="ListParagraph"/>
              <w:numPr>
                <w:ilvl w:val="0"/>
                <w:numId w:val="152"/>
              </w:numPr>
              <w:spacing w:before="0" w:beforeAutospacing="0" w:after="0" w:afterAutospacing="0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Tutor to </w:t>
            </w:r>
            <w:r w:rsidRPr="2C7BB259" w:rsidR="6E5FD3FD">
              <w:rPr>
                <w:rFonts w:ascii="Arial" w:hAnsi="Arial" w:eastAsia="Times New Roman" w:cs="Arial"/>
                <w:color w:val="000000" w:themeColor="text1"/>
              </w:rPr>
              <w:t>check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 the posters for accuracy and to assess </w:t>
            </w:r>
            <w:r w:rsidR="00AA3978">
              <w:rPr>
                <w:rFonts w:ascii="Arial" w:hAnsi="Arial" w:eastAsia="Times New Roman" w:cs="Arial"/>
                <w:color w:val="000000" w:themeColor="text1"/>
              </w:rPr>
              <w:t>learner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s’ knowledge and understanding </w:t>
            </w:r>
            <w:r w:rsidR="00E912A3">
              <w:rPr>
                <w:rFonts w:ascii="Arial" w:hAnsi="Arial" w:eastAsia="Times New Roman" w:cs="Arial"/>
                <w:color w:val="000000" w:themeColor="text1"/>
              </w:rPr>
              <w:t xml:space="preserve">gained </w:t>
            </w:r>
            <w:r w:rsidRPr="2C7BB259">
              <w:rPr>
                <w:rFonts w:ascii="Arial" w:hAnsi="Arial" w:eastAsia="Times New Roman" w:cs="Arial"/>
                <w:color w:val="000000" w:themeColor="text1"/>
              </w:rPr>
              <w:t xml:space="preserve">from the lesson. </w:t>
            </w:r>
          </w:p>
          <w:p w:rsidRPr="00DA40B4" w:rsidR="00ED145C" w:rsidP="00ED145C" w:rsidRDefault="00ED145C" w14:paraId="3387FCE4" w14:textId="24CC3BB8">
            <w:pPr>
              <w:pStyle w:val="ListParagraph"/>
              <w:spacing w:before="0" w:beforeAutospacing="0" w:after="0" w:afterAutospacing="0"/>
              <w:contextualSpacing w:val="0"/>
              <w:rPr>
                <w:rFonts w:ascii="Arial" w:hAnsi="Arial" w:eastAsia="Times New Roman" w:cs="Arial"/>
                <w:color w:val="000000" w:themeColor="text1"/>
              </w:rPr>
            </w:pPr>
          </w:p>
        </w:tc>
        <w:tc>
          <w:tcPr>
            <w:tcW w:w="518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/>
          </w:tcPr>
          <w:p w:rsidRPr="00693002" w:rsidR="00CC13F2" w:rsidP="00C93F12" w:rsidRDefault="00CC13F2" w14:paraId="02FD989D" w14:textId="77777777">
            <w:pPr>
              <w:spacing w:before="0" w:beforeAutospacing="0" w:after="0" w:afterAutospacing="0"/>
              <w:rPr>
                <w:rFonts w:ascii="Arial" w:hAnsi="Arial" w:eastAsia="Times New Roman" w:cs="Arial"/>
                <w:b/>
                <w:bCs/>
                <w:color w:val="000000" w:themeColor="text1"/>
              </w:rPr>
            </w:pPr>
            <w:r>
              <w:rPr>
                <w:rFonts w:ascii="Arial" w:hAnsi="Arial" w:eastAsia="Times New Roman" w:cs="Arial"/>
                <w:b/>
                <w:bCs/>
                <w:color w:val="000000" w:themeColor="text1"/>
              </w:rPr>
              <w:t>5 mins</w:t>
            </w:r>
          </w:p>
        </w:tc>
      </w:tr>
    </w:tbl>
    <w:p w:rsidR="00907C2A" w:rsidP="00907C2A" w:rsidRDefault="00907C2A" w14:paraId="25990B6E" w14:textId="77777777">
      <w:pPr>
        <w:rPr>
          <w:rFonts w:ascii="Arial" w:hAnsi="Arial" w:cs="Arial"/>
        </w:rPr>
      </w:pPr>
      <w:r w:rsidRPr="00BA0147">
        <w:rPr>
          <w:rFonts w:ascii="Arial" w:hAnsi="Arial" w:cs="Arial"/>
        </w:rPr>
        <w:t xml:space="preserve">This </w:t>
      </w:r>
      <w:r>
        <w:rPr>
          <w:rFonts w:ascii="Arial" w:hAnsi="Arial" w:cs="Arial"/>
        </w:rPr>
        <w:t xml:space="preserve">section of the </w:t>
      </w:r>
      <w:r w:rsidRPr="00BA0147">
        <w:rPr>
          <w:rFonts w:ascii="Arial" w:hAnsi="Arial" w:cs="Arial"/>
        </w:rPr>
        <w:t>document contains all the resources to accompany the scheme of learning and session plans.</w:t>
      </w:r>
    </w:p>
    <w:p w:rsidR="00907C2A" w:rsidP="00BA0147" w:rsidRDefault="00907C2A" w14:paraId="67FB0FC6" w14:textId="77777777">
      <w:pPr>
        <w:rPr>
          <w:rFonts w:ascii="Arial" w:hAnsi="Arial" w:cs="Arial"/>
        </w:rPr>
      </w:pPr>
    </w:p>
    <w:p w:rsidRPr="00BA0147" w:rsidR="00BA0147" w:rsidP="00BA0147" w:rsidRDefault="008A2723" w14:paraId="5F387C70" w14:textId="553EDEED">
      <w:pPr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Pr="00BA0147" w:rsidR="00BA0147">
        <w:rPr>
          <w:rFonts w:ascii="Arial" w:hAnsi="Arial" w:cs="Arial"/>
        </w:rPr>
        <w:t>esources:</w:t>
      </w:r>
    </w:p>
    <w:p w:rsidRPr="00BA0147" w:rsidR="00BA0147" w:rsidP="00BA0147" w:rsidRDefault="00BA0147" w14:paraId="150AC409" w14:textId="5C9ADC4D">
      <w:pPr>
        <w:rPr>
          <w:rFonts w:ascii="Arial" w:hAnsi="Arial" w:cs="Arial"/>
        </w:rPr>
      </w:pPr>
      <w:r w:rsidRPr="00BA0147">
        <w:rPr>
          <w:rFonts w:ascii="Arial" w:hAnsi="Arial" w:cs="Arial"/>
        </w:rPr>
        <w:t>Appendix 1</w:t>
      </w:r>
      <w:r w:rsidRPr="00BA0147">
        <w:rPr>
          <w:rFonts w:ascii="Arial" w:hAnsi="Arial" w:cs="Arial"/>
        </w:rPr>
        <w:tab/>
      </w:r>
      <w:r w:rsidRPr="00BA0147">
        <w:rPr>
          <w:rFonts w:ascii="Arial" w:hAnsi="Arial" w:cs="Arial"/>
        </w:rPr>
        <w:tab/>
      </w:r>
      <w:r w:rsidRPr="00BA0147">
        <w:rPr>
          <w:rFonts w:ascii="Arial" w:hAnsi="Arial" w:cs="Arial"/>
        </w:rPr>
        <w:t xml:space="preserve">1.1 – </w:t>
      </w:r>
      <w:r w:rsidR="00E912A3">
        <w:rPr>
          <w:rFonts w:ascii="Arial" w:hAnsi="Arial" w:cs="Arial"/>
        </w:rPr>
        <w:t>S</w:t>
      </w:r>
      <w:r w:rsidRPr="00BA0147" w:rsidR="00E912A3">
        <w:rPr>
          <w:rFonts w:ascii="Arial" w:hAnsi="Arial" w:cs="Arial"/>
        </w:rPr>
        <w:t xml:space="preserve">hape </w:t>
      </w:r>
      <w:r w:rsidRPr="00BA0147">
        <w:rPr>
          <w:rFonts w:ascii="Arial" w:hAnsi="Arial" w:cs="Arial"/>
        </w:rPr>
        <w:t>ideas</w:t>
      </w:r>
      <w:r w:rsidRPr="00BA0147">
        <w:rPr>
          <w:rFonts w:ascii="Arial" w:hAnsi="Arial" w:cs="Arial"/>
        </w:rPr>
        <w:tab/>
      </w:r>
    </w:p>
    <w:p w:rsidRPr="00BA0147" w:rsidR="00BA0147" w:rsidP="00BA0147" w:rsidRDefault="002D2228" w14:paraId="590F3D99" w14:textId="3C025535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A0147" w:rsidR="00BA0147">
        <w:rPr>
          <w:rFonts w:ascii="Arial" w:hAnsi="Arial" w:cs="Arial"/>
        </w:rPr>
        <w:tab/>
      </w:r>
      <w:r w:rsidRPr="00BA0147" w:rsidR="00BA0147">
        <w:rPr>
          <w:rFonts w:ascii="Arial" w:hAnsi="Arial" w:cs="Arial"/>
        </w:rPr>
        <w:tab/>
      </w:r>
      <w:r w:rsidRPr="00BA0147" w:rsidR="00BA0147">
        <w:rPr>
          <w:rFonts w:ascii="Arial" w:hAnsi="Arial" w:cs="Arial"/>
        </w:rPr>
        <w:t xml:space="preserve">1.2 – </w:t>
      </w:r>
      <w:r w:rsidRPr="0071764F" w:rsidR="00E912A3">
        <w:rPr>
          <w:rFonts w:ascii="Arial" w:hAnsi="Arial" w:cs="Arial"/>
        </w:rPr>
        <w:t>Peer</w:t>
      </w:r>
      <w:r w:rsidR="0071764F">
        <w:rPr>
          <w:rFonts w:ascii="Arial" w:hAnsi="Arial" w:cs="Arial"/>
        </w:rPr>
        <w:t>-</w:t>
      </w:r>
      <w:r w:rsidRPr="0071764F" w:rsidR="00BA0147">
        <w:rPr>
          <w:rFonts w:ascii="Arial" w:hAnsi="Arial" w:cs="Arial"/>
        </w:rPr>
        <w:t>assessment sheet</w:t>
      </w:r>
    </w:p>
    <w:p w:rsidRPr="00BA0147" w:rsidR="00BA0147" w:rsidP="00BA0147" w:rsidRDefault="00BA0147" w14:paraId="38BAF67E" w14:textId="784D5FBD">
      <w:pPr>
        <w:rPr>
          <w:rFonts w:ascii="Arial" w:hAnsi="Arial" w:cs="Arial"/>
        </w:rPr>
      </w:pPr>
      <w:r w:rsidRPr="00BA0147">
        <w:rPr>
          <w:rFonts w:ascii="Arial" w:hAnsi="Arial" w:cs="Arial"/>
        </w:rPr>
        <w:t xml:space="preserve">Appendix </w:t>
      </w:r>
      <w:r w:rsidR="002D2228">
        <w:rPr>
          <w:rFonts w:ascii="Arial" w:hAnsi="Arial" w:cs="Arial"/>
        </w:rPr>
        <w:t>2</w:t>
      </w:r>
      <w:r w:rsidRPr="00BA0147">
        <w:rPr>
          <w:rFonts w:ascii="Arial" w:hAnsi="Arial" w:cs="Arial"/>
        </w:rPr>
        <w:tab/>
      </w:r>
      <w:r w:rsidRPr="00BA0147">
        <w:rPr>
          <w:rFonts w:ascii="Arial" w:hAnsi="Arial" w:cs="Arial"/>
        </w:rPr>
        <w:tab/>
      </w:r>
      <w:r w:rsidRPr="00BA0147">
        <w:rPr>
          <w:rFonts w:ascii="Arial" w:hAnsi="Arial" w:cs="Arial"/>
        </w:rPr>
        <w:t xml:space="preserve">2.1 – So, if we make a </w:t>
      </w:r>
      <w:proofErr w:type="gramStart"/>
      <w:r w:rsidRPr="00BA0147">
        <w:rPr>
          <w:rFonts w:ascii="Arial" w:hAnsi="Arial" w:cs="Arial"/>
        </w:rPr>
        <w:t>mistake</w:t>
      </w:r>
      <w:proofErr w:type="gramEnd"/>
    </w:p>
    <w:p w:rsidRPr="00BA0147" w:rsidR="00BA0147" w:rsidP="00BA0147" w:rsidRDefault="002D2228" w14:paraId="778F066E" w14:textId="50A26A07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A0147" w:rsidR="00BA0147">
        <w:rPr>
          <w:rFonts w:ascii="Arial" w:hAnsi="Arial" w:cs="Arial"/>
        </w:rPr>
        <w:tab/>
      </w:r>
      <w:r w:rsidRPr="00BA0147" w:rsidR="00BA0147">
        <w:rPr>
          <w:rFonts w:ascii="Arial" w:hAnsi="Arial" w:cs="Arial"/>
        </w:rPr>
        <w:tab/>
      </w:r>
      <w:r w:rsidRPr="00BA0147" w:rsidR="00BA0147">
        <w:rPr>
          <w:rFonts w:ascii="Arial" w:hAnsi="Arial" w:cs="Arial"/>
        </w:rPr>
        <w:t>2.2 – Peer assessment</w:t>
      </w:r>
    </w:p>
    <w:p w:rsidRPr="00BA0147" w:rsidR="00BA0147" w:rsidP="00BA0147" w:rsidRDefault="00BA0147" w14:paraId="44F68ED1" w14:textId="4E04BE69">
      <w:pPr>
        <w:rPr>
          <w:rFonts w:ascii="Arial" w:hAnsi="Arial" w:cs="Arial"/>
        </w:rPr>
      </w:pPr>
      <w:r w:rsidRPr="00BA0147">
        <w:rPr>
          <w:rFonts w:ascii="Arial" w:hAnsi="Arial" w:cs="Arial"/>
        </w:rPr>
        <w:t xml:space="preserve">Appendix </w:t>
      </w:r>
      <w:r w:rsidR="002D2228">
        <w:rPr>
          <w:rFonts w:ascii="Arial" w:hAnsi="Arial" w:cs="Arial"/>
        </w:rPr>
        <w:t>3</w:t>
      </w:r>
      <w:r w:rsidRPr="00BA0147">
        <w:rPr>
          <w:rFonts w:ascii="Arial" w:hAnsi="Arial" w:cs="Arial"/>
        </w:rPr>
        <w:tab/>
      </w:r>
      <w:r w:rsidRPr="00BA0147">
        <w:rPr>
          <w:rFonts w:ascii="Arial" w:hAnsi="Arial" w:cs="Arial"/>
        </w:rPr>
        <w:tab/>
      </w:r>
      <w:r w:rsidRPr="00BA0147">
        <w:rPr>
          <w:rFonts w:ascii="Arial" w:hAnsi="Arial" w:cs="Arial"/>
        </w:rPr>
        <w:t>3.1 – Matching cards</w:t>
      </w:r>
    </w:p>
    <w:p w:rsidRPr="00BA0147" w:rsidR="00BA0147" w:rsidP="00BA0147" w:rsidRDefault="00BA0147" w14:paraId="41D1AE49" w14:textId="367E3D8D">
      <w:pPr>
        <w:rPr>
          <w:rFonts w:ascii="Arial" w:hAnsi="Arial" w:cs="Arial"/>
        </w:rPr>
      </w:pPr>
      <w:r w:rsidRPr="00BA0147">
        <w:rPr>
          <w:rFonts w:ascii="Arial" w:hAnsi="Arial" w:cs="Arial"/>
        </w:rPr>
        <w:t xml:space="preserve">Appendix </w:t>
      </w:r>
      <w:r w:rsidR="002D2228">
        <w:rPr>
          <w:rFonts w:ascii="Arial" w:hAnsi="Arial" w:cs="Arial"/>
        </w:rPr>
        <w:t>4</w:t>
      </w:r>
      <w:r w:rsidRPr="00BA0147">
        <w:rPr>
          <w:rFonts w:ascii="Arial" w:hAnsi="Arial" w:cs="Arial"/>
        </w:rPr>
        <w:tab/>
      </w:r>
      <w:r w:rsidRPr="00BA0147">
        <w:rPr>
          <w:rFonts w:ascii="Arial" w:hAnsi="Arial" w:cs="Arial"/>
        </w:rPr>
        <w:tab/>
      </w:r>
      <w:r w:rsidRPr="00BA0147">
        <w:rPr>
          <w:rFonts w:ascii="Arial" w:hAnsi="Arial" w:cs="Arial"/>
        </w:rPr>
        <w:t xml:space="preserve">4.1 – Notes to go with scenario in session </w:t>
      </w:r>
      <w:proofErr w:type="gramStart"/>
      <w:r w:rsidRPr="00BA0147">
        <w:rPr>
          <w:rFonts w:ascii="Arial" w:hAnsi="Arial" w:cs="Arial"/>
        </w:rPr>
        <w:t>4</w:t>
      </w:r>
      <w:proofErr w:type="gramEnd"/>
    </w:p>
    <w:p w:rsidRPr="00BA0147" w:rsidR="00BA0147" w:rsidP="00BA0147" w:rsidRDefault="00BA0147" w14:paraId="2417EF80" w14:textId="7F01804D">
      <w:pPr>
        <w:rPr>
          <w:rFonts w:ascii="Arial" w:hAnsi="Arial" w:cs="Arial"/>
        </w:rPr>
      </w:pPr>
      <w:r w:rsidRPr="00BA0147">
        <w:rPr>
          <w:rFonts w:ascii="Arial" w:hAnsi="Arial" w:cs="Arial"/>
        </w:rPr>
        <w:t xml:space="preserve">Appendix </w:t>
      </w:r>
      <w:r w:rsidR="002D2228">
        <w:rPr>
          <w:rFonts w:ascii="Arial" w:hAnsi="Arial" w:cs="Arial"/>
        </w:rPr>
        <w:t>5</w:t>
      </w:r>
      <w:r w:rsidRPr="00BA0147">
        <w:rPr>
          <w:rFonts w:ascii="Arial" w:hAnsi="Arial" w:cs="Arial"/>
        </w:rPr>
        <w:tab/>
      </w:r>
      <w:r w:rsidRPr="00BA0147">
        <w:rPr>
          <w:rFonts w:ascii="Arial" w:hAnsi="Arial" w:cs="Arial"/>
        </w:rPr>
        <w:tab/>
      </w:r>
      <w:r w:rsidRPr="00BA0147">
        <w:rPr>
          <w:rFonts w:ascii="Arial" w:hAnsi="Arial" w:cs="Arial"/>
        </w:rPr>
        <w:t>5.1 – Closed and open-ended questions</w:t>
      </w:r>
    </w:p>
    <w:p w:rsidRPr="00BA0147" w:rsidR="00BA0147" w:rsidP="00BA0147" w:rsidRDefault="00BA0147" w14:paraId="454BD831" w14:textId="408BA6EC">
      <w:pPr>
        <w:rPr>
          <w:rFonts w:ascii="Arial" w:hAnsi="Arial" w:cs="Arial"/>
        </w:rPr>
      </w:pPr>
      <w:r w:rsidRPr="00BA0147">
        <w:rPr>
          <w:rFonts w:ascii="Arial" w:hAnsi="Arial" w:cs="Arial"/>
        </w:rPr>
        <w:t xml:space="preserve">Appendix </w:t>
      </w:r>
      <w:r w:rsidR="002D2228">
        <w:rPr>
          <w:rFonts w:ascii="Arial" w:hAnsi="Arial" w:cs="Arial"/>
        </w:rPr>
        <w:t>6</w:t>
      </w:r>
      <w:r w:rsidR="002D2228">
        <w:rPr>
          <w:rFonts w:ascii="Arial" w:hAnsi="Arial" w:cs="Arial"/>
        </w:rPr>
        <w:tab/>
      </w:r>
      <w:r w:rsidR="002D2228">
        <w:rPr>
          <w:rFonts w:ascii="Arial" w:hAnsi="Arial" w:cs="Arial"/>
        </w:rPr>
        <w:tab/>
      </w:r>
      <w:r w:rsidRPr="00BA0147">
        <w:rPr>
          <w:rFonts w:ascii="Arial" w:hAnsi="Arial" w:cs="Arial"/>
        </w:rPr>
        <w:t>7.1 – Feelings bingo</w:t>
      </w:r>
    </w:p>
    <w:p w:rsidRPr="00BA0147" w:rsidR="00BA0147" w:rsidP="00BA0147" w:rsidRDefault="00BA0147" w14:paraId="09B1AFB6" w14:textId="2B9442AA">
      <w:pPr>
        <w:pStyle w:val="Caption"/>
        <w:rPr>
          <w:rFonts w:ascii="Arial" w:hAnsi="Arial"/>
          <w:sz w:val="24"/>
        </w:rPr>
      </w:pPr>
      <w:r w:rsidRPr="00BA0147">
        <w:rPr>
          <w:rFonts w:ascii="Arial" w:hAnsi="Arial"/>
          <w:sz w:val="24"/>
        </w:rPr>
        <w:t xml:space="preserve">Appendix </w:t>
      </w:r>
      <w:r w:rsidR="002D2228">
        <w:rPr>
          <w:rFonts w:ascii="Arial" w:hAnsi="Arial"/>
          <w:sz w:val="24"/>
        </w:rPr>
        <w:t>7</w:t>
      </w:r>
      <w:r w:rsidRPr="00BA0147">
        <w:rPr>
          <w:rFonts w:ascii="Arial" w:hAnsi="Arial"/>
          <w:sz w:val="24"/>
        </w:rPr>
        <w:tab/>
      </w:r>
      <w:r w:rsidRPr="00BA0147">
        <w:rPr>
          <w:rFonts w:ascii="Arial" w:hAnsi="Arial"/>
          <w:sz w:val="24"/>
        </w:rPr>
        <w:tab/>
      </w:r>
      <w:r w:rsidRPr="00BA0147">
        <w:rPr>
          <w:rFonts w:ascii="Arial" w:hAnsi="Arial"/>
          <w:sz w:val="24"/>
        </w:rPr>
        <w:t>8.1 – Presentation checklist for English competencies</w:t>
      </w:r>
    </w:p>
    <w:p w:rsidR="00BA0147" w:rsidP="00BA0147" w:rsidRDefault="00BA0147" w14:paraId="00AE9FC7" w14:textId="70E6EBB3">
      <w:pPr>
        <w:rPr>
          <w:rFonts w:ascii="Arial" w:hAnsi="Arial" w:cs="Arial"/>
        </w:rPr>
      </w:pPr>
      <w:r w:rsidRPr="00BA0147">
        <w:rPr>
          <w:rFonts w:ascii="Arial" w:hAnsi="Arial" w:cs="Arial"/>
        </w:rPr>
        <w:t xml:space="preserve">Appendix </w:t>
      </w:r>
      <w:r w:rsidR="002D2228">
        <w:rPr>
          <w:rFonts w:ascii="Arial" w:hAnsi="Arial" w:cs="Arial"/>
        </w:rPr>
        <w:t>8</w:t>
      </w:r>
      <w:r w:rsidRPr="00BA0147">
        <w:rPr>
          <w:rFonts w:ascii="Arial" w:hAnsi="Arial" w:cs="Arial"/>
        </w:rPr>
        <w:tab/>
      </w:r>
      <w:r w:rsidRPr="00BA0147">
        <w:rPr>
          <w:rFonts w:ascii="Arial" w:hAnsi="Arial" w:cs="Arial"/>
        </w:rPr>
        <w:tab/>
      </w:r>
      <w:r w:rsidRPr="00BA0147">
        <w:rPr>
          <w:rFonts w:ascii="Arial" w:hAnsi="Arial" w:cs="Arial"/>
        </w:rPr>
        <w:t>15.1 – Valuing language diversity case study</w:t>
      </w:r>
    </w:p>
    <w:p w:rsidRPr="00BA0147" w:rsidR="00BA0147" w:rsidP="00BA0147" w:rsidRDefault="00BA0147" w14:paraId="52DBDAB2" w14:textId="77777777">
      <w:pPr>
        <w:rPr>
          <w:rFonts w:ascii="Arial" w:hAnsi="Arial" w:cs="Arial"/>
        </w:rPr>
      </w:pPr>
    </w:p>
    <w:p w:rsidRPr="00BA0147" w:rsidR="00BA0147" w:rsidP="00BA0147" w:rsidRDefault="00BA0147" w14:paraId="5C968B86" w14:textId="77777777">
      <w:pPr>
        <w:rPr>
          <w:rFonts w:ascii="Arial" w:hAnsi="Arial" w:cs="Arial"/>
        </w:rPr>
      </w:pPr>
    </w:p>
    <w:p w:rsidRPr="00BA0147" w:rsidR="00BA0147" w:rsidP="00BA0147" w:rsidRDefault="00BA0147" w14:paraId="665FABED" w14:textId="77777777">
      <w:pPr>
        <w:rPr>
          <w:rFonts w:ascii="Arial" w:hAnsi="Arial" w:cs="Arial"/>
        </w:rPr>
      </w:pPr>
    </w:p>
    <w:p w:rsidRPr="00BA0147" w:rsidR="00BA0147" w:rsidP="00BA0147" w:rsidRDefault="00BA0147" w14:paraId="002FBDC2" w14:textId="77777777">
      <w:pPr>
        <w:rPr>
          <w:rFonts w:ascii="Arial" w:hAnsi="Arial" w:cs="Arial"/>
        </w:rPr>
      </w:pPr>
    </w:p>
    <w:p w:rsidR="00BA0147" w:rsidP="00BA0147" w:rsidRDefault="00BA0147" w14:paraId="6E2C464F" w14:textId="77777777">
      <w:pPr>
        <w:rPr>
          <w:rFonts w:ascii="Arial" w:hAnsi="Arial" w:cs="Arial"/>
        </w:rPr>
      </w:pPr>
    </w:p>
    <w:p w:rsidR="00BA0147" w:rsidP="00BA0147" w:rsidRDefault="00BA0147" w14:paraId="0DC8FF53" w14:textId="77777777">
      <w:pPr>
        <w:rPr>
          <w:rFonts w:ascii="Arial" w:hAnsi="Arial" w:cs="Arial"/>
        </w:rPr>
      </w:pPr>
    </w:p>
    <w:p w:rsidR="008A2723" w:rsidP="00BA0147" w:rsidRDefault="008A2723" w14:paraId="1F828FD4" w14:textId="77777777">
      <w:pPr>
        <w:rPr>
          <w:rFonts w:ascii="Arial" w:hAnsi="Arial" w:cs="Arial"/>
        </w:rPr>
      </w:pPr>
    </w:p>
    <w:p w:rsidR="008A2723" w:rsidP="00BA0147" w:rsidRDefault="008A2723" w14:paraId="6A2064EC" w14:textId="77777777">
      <w:pPr>
        <w:rPr>
          <w:rFonts w:ascii="Arial" w:hAnsi="Arial" w:cs="Arial"/>
        </w:rPr>
      </w:pPr>
    </w:p>
    <w:p w:rsidR="008A2723" w:rsidP="00BA0147" w:rsidRDefault="008A2723" w14:paraId="7E1BCC2C" w14:textId="77777777">
      <w:pPr>
        <w:rPr>
          <w:rFonts w:ascii="Arial" w:hAnsi="Arial" w:cs="Arial"/>
        </w:rPr>
      </w:pPr>
    </w:p>
    <w:p w:rsidR="008A2723" w:rsidP="00BA0147" w:rsidRDefault="008A2723" w14:paraId="562730CA" w14:textId="488F8F50">
      <w:pPr>
        <w:rPr>
          <w:rFonts w:ascii="Arial" w:hAnsi="Arial" w:cs="Arial"/>
          <w:b/>
          <w:bCs/>
        </w:rPr>
      </w:pPr>
      <w:r w:rsidRPr="008A2723">
        <w:rPr>
          <w:rFonts w:ascii="Arial" w:hAnsi="Arial" w:cs="Arial"/>
          <w:b/>
          <w:bCs/>
        </w:rPr>
        <w:t xml:space="preserve">Appendix 1: </w:t>
      </w:r>
      <w:bookmarkStart w:name="_Hlk137668304" w:id="22"/>
      <w:r w:rsidRPr="008A2723">
        <w:rPr>
          <w:rFonts w:ascii="Arial" w:hAnsi="Arial" w:cs="Arial"/>
          <w:b/>
          <w:bCs/>
        </w:rPr>
        <w:t xml:space="preserve">1.1 – </w:t>
      </w:r>
      <w:r w:rsidR="00E912A3">
        <w:rPr>
          <w:rFonts w:ascii="Arial" w:hAnsi="Arial" w:cs="Arial"/>
          <w:b/>
          <w:bCs/>
        </w:rPr>
        <w:t>S</w:t>
      </w:r>
      <w:r w:rsidRPr="008A2723" w:rsidR="00E912A3">
        <w:rPr>
          <w:rFonts w:ascii="Arial" w:hAnsi="Arial" w:cs="Arial"/>
          <w:b/>
          <w:bCs/>
        </w:rPr>
        <w:t xml:space="preserve">hape </w:t>
      </w:r>
      <w:r w:rsidRPr="008A2723">
        <w:rPr>
          <w:rFonts w:ascii="Arial" w:hAnsi="Arial" w:cs="Arial"/>
          <w:b/>
          <w:bCs/>
        </w:rPr>
        <w:t>ideas</w:t>
      </w:r>
      <w:bookmarkEnd w:id="22"/>
      <w:r w:rsidR="00C419D9">
        <w:rPr>
          <w:rFonts w:ascii="Arial" w:hAnsi="Arial" w:cs="Arial"/>
          <w:b/>
          <w:bCs/>
        </w:rPr>
        <w:t xml:space="preserve"> (slide 9)</w:t>
      </w:r>
    </w:p>
    <w:p w:rsidR="00BA0147" w:rsidP="00BA0147" w:rsidRDefault="008A2723" w14:paraId="56F6B4B0" w14:textId="560B0D0C">
      <w:r>
        <w:rPr>
          <w:b/>
          <w:bCs/>
          <w:noProof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 wp14:anchorId="01006619" wp14:editId="002C6B48">
                <wp:simplePos x="0" y="0"/>
                <wp:positionH relativeFrom="column">
                  <wp:posOffset>3307080</wp:posOffset>
                </wp:positionH>
                <wp:positionV relativeFrom="paragraph">
                  <wp:posOffset>52705</wp:posOffset>
                </wp:positionV>
                <wp:extent cx="1326960" cy="1593360"/>
                <wp:effectExtent l="19050" t="38100" r="45085" b="45085"/>
                <wp:wrapNone/>
                <wp:docPr id="2" name="Ink 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">
                      <w14:nvContentPartPr>
                        <w14:cNvContentPartPr/>
                      </w14:nvContentPartPr>
                      <w14:xfrm>
                        <a:off x="0" y="0"/>
                        <a:ext cx="1326960" cy="1593360"/>
                      </w14:xfrm>
                    </w14:contentPart>
                  </a:graphicData>
                </a:graphic>
              </wp:anchor>
            </w:drawing>
          </mc:Choice>
          <mc:Fallback xmlns:w16du="http://schemas.microsoft.com/office/word/2023/wordml/word16du">
            <w:pict w14:anchorId="4F7B6005">
              <v:shapetype id="_x0000_t75" coordsize="21600,21600" filled="f" stroked="f" o:spt="75" o:preferrelative="t" path="m@4@5l@4@11@9@11@9@5xe" w14:anchorId="0AF11681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Ink 2" style="position:absolute;margin-left:259.7pt;margin-top:3.45pt;width:105.9pt;height:126.8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">
                <v:imagedata o:title="" r:id="rId25"/>
              </v:shape>
            </w:pict>
          </mc:Fallback>
        </mc:AlternateContent>
      </w:r>
      <w:r w:rsidRPr="008A2723">
        <w:rPr>
          <w:noProof/>
          <w:highlight w:val="black"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57E6827C" wp14:editId="3B719B06">
                <wp:simplePos x="0" y="0"/>
                <wp:positionH relativeFrom="margin">
                  <wp:posOffset>76200</wp:posOffset>
                </wp:positionH>
                <wp:positionV relativeFrom="paragraph">
                  <wp:posOffset>677545</wp:posOffset>
                </wp:positionV>
                <wp:extent cx="820440" cy="1122120"/>
                <wp:effectExtent l="38100" t="38100" r="55880" b="40005"/>
                <wp:wrapNone/>
                <wp:docPr id="7" name="Ink 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6">
                      <w14:nvContentPartPr>
                        <w14:cNvContentPartPr/>
                      </w14:nvContentPartPr>
                      <w14:xfrm>
                        <a:off x="0" y="0"/>
                        <a:ext cx="820440" cy="1122120"/>
                      </w14:xfrm>
                    </w14:contentPart>
                  </a:graphicData>
                </a:graphic>
              </wp:anchor>
            </w:drawing>
          </mc:Choice>
          <mc:Fallback xmlns:w16du="http://schemas.microsoft.com/office/word/2023/wordml/word16du">
            <w:pict w14:anchorId="650909A9">
              <v:shape id="Ink 7" style="position:absolute;margin-left:5.3pt;margin-top:52.65pt;width:66pt;height:89.75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" w14:anchorId="5FBFA920">
                <v:imagedata o:title="" r:id="rId27"/>
                <w10:wrap anchorx="margin"/>
              </v:shape>
            </w:pict>
          </mc:Fallback>
        </mc:AlternateContent>
      </w:r>
      <w:r w:rsidRPr="008A2723">
        <w:rPr>
          <w:noProof/>
          <w:highlight w:val="black"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53959396" wp14:editId="6D708BA0">
                <wp:simplePos x="0" y="0"/>
                <wp:positionH relativeFrom="column">
                  <wp:posOffset>919480</wp:posOffset>
                </wp:positionH>
                <wp:positionV relativeFrom="paragraph">
                  <wp:posOffset>723900</wp:posOffset>
                </wp:positionV>
                <wp:extent cx="880745" cy="1123950"/>
                <wp:effectExtent l="57150" t="38100" r="52705" b="57150"/>
                <wp:wrapNone/>
                <wp:docPr id="10" name="Ink 1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8">
                      <w14:nvContentPartPr>
                        <w14:cNvContentPartPr/>
                      </w14:nvContentPartPr>
                      <w14:xfrm>
                        <a:off x="0" y="0"/>
                        <a:ext cx="880745" cy="1123950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 w14:anchorId="74CB9846">
              <v:shape id="Ink 10" style="position:absolute;margin-left:71.7pt;margin-top:56.3pt;width:70.75pt;height:8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" w14:anchorId="377EB1A1">
                <v:imagedata o:title="" r:id="rId29"/>
              </v:shape>
            </w:pict>
          </mc:Fallback>
        </mc:AlternateContent>
      </w:r>
      <w:r w:rsidRPr="008A2723">
        <w:rPr>
          <w:noProof/>
          <w:highlight w:val="black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7415F2BE" wp14:editId="52B62588">
                <wp:simplePos x="0" y="0"/>
                <wp:positionH relativeFrom="margin">
                  <wp:align>left</wp:align>
                </wp:positionH>
                <wp:positionV relativeFrom="paragraph">
                  <wp:posOffset>677545</wp:posOffset>
                </wp:positionV>
                <wp:extent cx="1823400" cy="1198080"/>
                <wp:effectExtent l="38100" t="38100" r="43815" b="40640"/>
                <wp:wrapNone/>
                <wp:docPr id="6" name="Ink 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0">
                      <w14:nvContentPartPr>
                        <w14:cNvContentPartPr/>
                      </w14:nvContentPartPr>
                      <w14:xfrm>
                        <a:off x="0" y="0"/>
                        <a:ext cx="1823400" cy="1198080"/>
                      </w14:xfrm>
                    </w14:contentPart>
                  </a:graphicData>
                </a:graphic>
              </wp:anchor>
            </w:drawing>
          </mc:Choice>
          <mc:Fallback xmlns:w16du="http://schemas.microsoft.com/office/word/2023/wordml/word16du">
            <w:pict w14:anchorId="4C613F0E">
              <v:shape id="Ink 6" style="position:absolute;margin-left:0;margin-top:52.65pt;width:144.95pt;height:95.8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" w14:anchorId="0B62CCAC">
                <v:imagedata o:title="" r:id="rId31"/>
                <w10:wrap anchorx="margin"/>
              </v:shape>
            </w:pict>
          </mc:Fallback>
        </mc:AlternateContent>
      </w:r>
    </w:p>
    <w:p w:rsidRPr="008A2723" w:rsidR="008A2723" w:rsidP="008A2723" w:rsidRDefault="008A2723" w14:paraId="0C8014B7" w14:textId="77777777"/>
    <w:p w:rsidRPr="008A2723" w:rsidR="008A2723" w:rsidP="008A2723" w:rsidRDefault="008A2723" w14:paraId="61701800" w14:textId="77777777"/>
    <w:p w:rsidRPr="008A2723" w:rsidR="008A2723" w:rsidP="008A2723" w:rsidRDefault="008A2723" w14:paraId="06BF3D9E" w14:textId="77777777"/>
    <w:p w:rsidRPr="008A2723" w:rsidR="008A2723" w:rsidP="008A2723" w:rsidRDefault="008A2723" w14:paraId="5FC0866C" w14:textId="77777777"/>
    <w:p w:rsidRPr="008A2723" w:rsidR="008A2723" w:rsidP="008A2723" w:rsidRDefault="008A2723" w14:paraId="0F652170" w14:textId="77777777"/>
    <w:p w:rsidRPr="008A2723" w:rsidR="008A2723" w:rsidP="008A2723" w:rsidRDefault="008A2723" w14:paraId="37256D34" w14:textId="2F75304D">
      <w:r>
        <w:rPr>
          <w:noProof/>
        </w:rPr>
        <mc:AlternateContent>
          <mc:Choice Requires="wpi">
            <w:drawing>
              <wp:anchor distT="0" distB="0" distL="114300" distR="114300" simplePos="0" relativeHeight="251665408" behindDoc="0" locked="0" layoutInCell="1" allowOverlap="1" wp14:anchorId="3C87A9C1" wp14:editId="24C8B6CE">
                <wp:simplePos x="0" y="0"/>
                <wp:positionH relativeFrom="column">
                  <wp:posOffset>0</wp:posOffset>
                </wp:positionH>
                <wp:positionV relativeFrom="paragraph">
                  <wp:posOffset>56515</wp:posOffset>
                </wp:positionV>
                <wp:extent cx="1021320" cy="955440"/>
                <wp:effectExtent l="38100" t="57150" r="45720" b="54610"/>
                <wp:wrapNone/>
                <wp:docPr id="20" name="Ink 2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2">
                      <w14:nvContentPartPr>
                        <w14:cNvContentPartPr/>
                      </w14:nvContentPartPr>
                      <w14:xfrm>
                        <a:off x="0" y="0"/>
                        <a:ext cx="1021320" cy="955440"/>
                      </w14:xfrm>
                    </w14:contentPart>
                  </a:graphicData>
                </a:graphic>
              </wp:anchor>
            </w:drawing>
          </mc:Choice>
          <mc:Fallback xmlns:w16du="http://schemas.microsoft.com/office/word/2023/wordml/word16du">
            <w:pict w14:anchorId="4B4B2541">
              <v:shape id="Ink 20" style="position:absolute;margin-left:-.7pt;margin-top:3.75pt;width:81.8pt;height:76.6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" w14:anchorId="5679EB3A">
                <v:imagedata o:title="" r:id="rId33"/>
              </v:shape>
            </w:pict>
          </mc:Fallback>
        </mc:AlternateContent>
      </w:r>
    </w:p>
    <w:p w:rsidRPr="008A2723" w:rsidR="008A2723" w:rsidP="008A2723" w:rsidRDefault="008A2723" w14:paraId="3FDF6302" w14:textId="3DCAB684">
      <w:r>
        <w:rPr>
          <w:noProof/>
        </w:rPr>
        <mc:AlternateContent>
          <mc:Choice Requires="wpi">
            <w:drawing>
              <wp:anchor distT="0" distB="0" distL="114300" distR="114300" simplePos="0" relativeHeight="251677696" behindDoc="0" locked="0" layoutInCell="1" allowOverlap="1" wp14:anchorId="3BE7AD28" wp14:editId="4C72438E">
                <wp:simplePos x="0" y="0"/>
                <wp:positionH relativeFrom="column">
                  <wp:posOffset>3513455</wp:posOffset>
                </wp:positionH>
                <wp:positionV relativeFrom="paragraph">
                  <wp:posOffset>46355</wp:posOffset>
                </wp:positionV>
                <wp:extent cx="636480" cy="23760"/>
                <wp:effectExtent l="38100" t="38100" r="49530" b="52705"/>
                <wp:wrapNone/>
                <wp:docPr id="26" name="Ink 2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4">
                      <w14:nvContentPartPr>
                        <w14:cNvContentPartPr/>
                      </w14:nvContentPartPr>
                      <w14:xfrm>
                        <a:off x="0" y="0"/>
                        <a:ext cx="636480" cy="23760"/>
                      </w14:xfrm>
                    </w14:contentPart>
                  </a:graphicData>
                </a:graphic>
              </wp:anchor>
            </w:drawing>
          </mc:Choice>
          <mc:Fallback xmlns:w16du="http://schemas.microsoft.com/office/word/2023/wordml/word16du">
            <w:pict w14:anchorId="368FFD59">
              <v:shape id="Ink 26" style="position:absolute;margin-left:275.95pt;margin-top:2.95pt;width:51.5pt;height:3.2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" w14:anchorId="5D3971ED">
                <v:imagedata o:title="" r:id="rId35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75648" behindDoc="0" locked="0" layoutInCell="1" allowOverlap="1" wp14:anchorId="6D86D388" wp14:editId="686DF679">
                <wp:simplePos x="0" y="0"/>
                <wp:positionH relativeFrom="column">
                  <wp:posOffset>3505200</wp:posOffset>
                </wp:positionH>
                <wp:positionV relativeFrom="paragraph">
                  <wp:posOffset>-296545</wp:posOffset>
                </wp:positionV>
                <wp:extent cx="644525" cy="1090930"/>
                <wp:effectExtent l="38100" t="38100" r="41275" b="52070"/>
                <wp:wrapNone/>
                <wp:docPr id="25" name="Ink 2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6">
                      <w14:nvContentPartPr>
                        <w14:cNvContentPartPr/>
                      </w14:nvContentPartPr>
                      <w14:xfrm>
                        <a:off x="0" y="0"/>
                        <a:ext cx="644525" cy="1090930"/>
                      </w14:xfrm>
                    </w14:contentPart>
                  </a:graphicData>
                </a:graphic>
              </wp:anchor>
            </w:drawing>
          </mc:Choice>
          <mc:Fallback xmlns:w16du="http://schemas.microsoft.com/office/word/2023/wordml/word16du">
            <w:pict w14:anchorId="44E3CC0C">
              <v:shape id="Ink 25" style="position:absolute;margin-left:275.3pt;margin-top:-24.05pt;width:52.15pt;height:87.3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" w14:anchorId="4BFD0D19">
                <v:imagedata o:title="" r:id="rId37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73600" behindDoc="0" locked="0" layoutInCell="1" allowOverlap="1" wp14:anchorId="698A3DCF" wp14:editId="180CFED8">
                <wp:simplePos x="0" y="0"/>
                <wp:positionH relativeFrom="column">
                  <wp:posOffset>3505200</wp:posOffset>
                </wp:positionH>
                <wp:positionV relativeFrom="paragraph">
                  <wp:posOffset>-296545</wp:posOffset>
                </wp:positionV>
                <wp:extent cx="681480" cy="1229400"/>
                <wp:effectExtent l="38100" t="57150" r="23495" b="46990"/>
                <wp:wrapNone/>
                <wp:docPr id="22" name="Ink 2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8">
                      <w14:nvContentPartPr>
                        <w14:cNvContentPartPr/>
                      </w14:nvContentPartPr>
                      <w14:xfrm>
                        <a:off x="0" y="0"/>
                        <a:ext cx="681480" cy="1229400"/>
                      </w14:xfrm>
                    </w14:contentPart>
                  </a:graphicData>
                </a:graphic>
              </wp:anchor>
            </w:drawing>
          </mc:Choice>
          <mc:Fallback xmlns:w16du="http://schemas.microsoft.com/office/word/2023/wordml/word16du">
            <w:pict w14:anchorId="192BB20C">
              <v:shape id="Ink 22" style="position:absolute;margin-left:275.3pt;margin-top:-24.05pt;width:55.05pt;height:98.2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" w14:anchorId="25E20F12">
                <v:imagedata o:title="" r:id="rId39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71552" behindDoc="0" locked="0" layoutInCell="1" allowOverlap="1" wp14:anchorId="7CC719E7" wp14:editId="7C0CBF5E">
                <wp:simplePos x="0" y="0"/>
                <wp:positionH relativeFrom="column">
                  <wp:posOffset>2019300</wp:posOffset>
                </wp:positionH>
                <wp:positionV relativeFrom="paragraph">
                  <wp:posOffset>-201295</wp:posOffset>
                </wp:positionV>
                <wp:extent cx="896760" cy="931680"/>
                <wp:effectExtent l="38100" t="38100" r="55880" b="40005"/>
                <wp:wrapNone/>
                <wp:docPr id="27" name="Ink 2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0">
                      <w14:nvContentPartPr>
                        <w14:cNvContentPartPr/>
                      </w14:nvContentPartPr>
                      <w14:xfrm>
                        <a:off x="0" y="0"/>
                        <a:ext cx="896760" cy="931680"/>
                      </w14:xfrm>
                    </w14:contentPart>
                  </a:graphicData>
                </a:graphic>
              </wp:anchor>
            </w:drawing>
          </mc:Choice>
          <mc:Fallback xmlns:w16du="http://schemas.microsoft.com/office/word/2023/wordml/word16du">
            <w:pict w14:anchorId="3A1258F2">
              <v:shape id="Ink 27" style="position:absolute;margin-left:158.3pt;margin-top:-16.55pt;width:1in;height:74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" w14:anchorId="44780B33">
                <v:imagedata o:title="" r:id="rId41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9504" behindDoc="0" locked="0" layoutInCell="1" allowOverlap="1" wp14:anchorId="133D3BB4" wp14:editId="70559100">
                <wp:simplePos x="0" y="0"/>
                <wp:positionH relativeFrom="margin">
                  <wp:posOffset>60960</wp:posOffset>
                </wp:positionH>
                <wp:positionV relativeFrom="paragraph">
                  <wp:posOffset>-235585</wp:posOffset>
                </wp:positionV>
                <wp:extent cx="929640" cy="839470"/>
                <wp:effectExtent l="57150" t="57150" r="41910" b="55880"/>
                <wp:wrapNone/>
                <wp:docPr id="19" name="Ink 1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2">
                      <w14:nvContentPartPr>
                        <w14:cNvContentPartPr/>
                      </w14:nvContentPartPr>
                      <w14:xfrm>
                        <a:off x="0" y="0"/>
                        <a:ext cx="929640" cy="839470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du="http://schemas.microsoft.com/office/word/2023/wordml/word16du">
            <w:pict w14:anchorId="17FAFA6A">
              <v:shape id="Ink 19" style="position:absolute;margin-left:4.1pt;margin-top:-19.25pt;width:74.6pt;height:67.5pt;z-index:25166950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" w14:anchorId="3920222B">
                <v:imagedata o:title="" r:id="rId43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7456" behindDoc="0" locked="0" layoutInCell="1" allowOverlap="1" wp14:anchorId="73387163" wp14:editId="46001A57">
                <wp:simplePos x="0" y="0"/>
                <wp:positionH relativeFrom="column">
                  <wp:posOffset>2049780</wp:posOffset>
                </wp:positionH>
                <wp:positionV relativeFrom="paragraph">
                  <wp:posOffset>-244475</wp:posOffset>
                </wp:positionV>
                <wp:extent cx="921240" cy="1062360"/>
                <wp:effectExtent l="57150" t="38100" r="0" b="42545"/>
                <wp:wrapNone/>
                <wp:docPr id="21" name="Ink 2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4">
                      <w14:nvContentPartPr>
                        <w14:cNvContentPartPr/>
                      </w14:nvContentPartPr>
                      <w14:xfrm>
                        <a:off x="0" y="0"/>
                        <a:ext cx="921240" cy="1062360"/>
                      </w14:xfrm>
                    </w14:contentPart>
                  </a:graphicData>
                </a:graphic>
              </wp:anchor>
            </w:drawing>
          </mc:Choice>
          <mc:Fallback xmlns:w16du="http://schemas.microsoft.com/office/word/2023/wordml/word16du">
            <w:pict w14:anchorId="5E709EA6">
              <v:shape id="Ink 21" style="position:absolute;margin-left:160.7pt;margin-top:-19.95pt;width:74pt;height:85.0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" w14:anchorId="1AFB5528">
                <v:imagedata o:title="" r:id="rId45"/>
              </v:shape>
            </w:pict>
          </mc:Fallback>
        </mc:AlternateContent>
      </w:r>
    </w:p>
    <w:p w:rsidR="008A2723" w:rsidP="008A2723" w:rsidRDefault="008A2723" w14:paraId="4F853251" w14:textId="44D1CAA0"/>
    <w:p w:rsidRPr="008A2723" w:rsidR="008A2723" w:rsidP="008A2723" w:rsidRDefault="008A2723" w14:paraId="2D107050" w14:textId="77777777"/>
    <w:p w:rsidRPr="008A2723" w:rsidR="008A2723" w:rsidP="008A2723" w:rsidRDefault="008A2723" w14:paraId="62C20093" w14:textId="77777777"/>
    <w:p w:rsidRPr="008950E6" w:rsidR="008A2723" w:rsidP="008A2723" w:rsidRDefault="008A2723" w14:paraId="5B6AE4FA" w14:textId="77777777"/>
    <w:p w:rsidRPr="008950E6" w:rsidR="008A2723" w:rsidP="008A2723" w:rsidRDefault="008A2723" w14:paraId="2EDF3419" w14:textId="77777777">
      <w:r>
        <w:rPr>
          <w:noProof/>
        </w:rPr>
        <mc:AlternateContent>
          <mc:Choice Requires="wpi">
            <w:drawing>
              <wp:anchor distT="0" distB="0" distL="114300" distR="114300" simplePos="0" relativeHeight="251694080" behindDoc="0" locked="0" layoutInCell="1" allowOverlap="1" wp14:anchorId="1CB91D22" wp14:editId="069B8256">
                <wp:simplePos x="0" y="0"/>
                <wp:positionH relativeFrom="column">
                  <wp:posOffset>3648075</wp:posOffset>
                </wp:positionH>
                <wp:positionV relativeFrom="paragraph">
                  <wp:posOffset>-259715</wp:posOffset>
                </wp:positionV>
                <wp:extent cx="733680" cy="556560"/>
                <wp:effectExtent l="57150" t="38100" r="47625" b="53340"/>
                <wp:wrapNone/>
                <wp:docPr id="36" name="Ink 3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6">
                      <w14:nvContentPartPr>
                        <w14:cNvContentPartPr/>
                      </w14:nvContentPartPr>
                      <w14:xfrm>
                        <a:off x="0" y="0"/>
                        <a:ext cx="733680" cy="556560"/>
                      </w14:xfrm>
                    </w14:contentPart>
                  </a:graphicData>
                </a:graphic>
              </wp:anchor>
            </w:drawing>
          </mc:Choice>
          <mc:Fallback xmlns:w16du="http://schemas.microsoft.com/office/word/2023/wordml/word16du">
            <w:pict w14:anchorId="6395E1E4">
              <v:shape id="Ink 36" style="position:absolute;margin-left:286.55pt;margin-top:-21.15pt;width:59.15pt;height:45.2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" w14:anchorId="5B33A354">
                <v:imagedata o:title="" r:id="rId47"/>
              </v:shape>
            </w:pict>
          </mc:Fallback>
        </mc:AlternateContent>
      </w:r>
    </w:p>
    <w:p w:rsidRPr="008950E6" w:rsidR="008A2723" w:rsidP="008A2723" w:rsidRDefault="008A2723" w14:paraId="43DE5E6D" w14:textId="6D841F36">
      <w:r>
        <w:rPr>
          <w:noProof/>
        </w:rPr>
        <mc:AlternateContent>
          <mc:Choice Requires="wpi">
            <w:drawing>
              <wp:anchor distT="0" distB="0" distL="114300" distR="114300" simplePos="0" relativeHeight="251693056" behindDoc="0" locked="0" layoutInCell="1" allowOverlap="1" wp14:anchorId="33413EEE" wp14:editId="4F3A6D8D">
                <wp:simplePos x="0" y="0"/>
                <wp:positionH relativeFrom="column">
                  <wp:posOffset>3596005</wp:posOffset>
                </wp:positionH>
                <wp:positionV relativeFrom="paragraph">
                  <wp:posOffset>-98425</wp:posOffset>
                </wp:positionV>
                <wp:extent cx="838200" cy="900430"/>
                <wp:effectExtent l="38100" t="38100" r="38100" b="52070"/>
                <wp:wrapNone/>
                <wp:docPr id="35" name="Ink 3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8">
                      <w14:nvContentPartPr>
                        <w14:cNvContentPartPr/>
                      </w14:nvContentPartPr>
                      <w14:xfrm>
                        <a:off x="0" y="0"/>
                        <a:ext cx="838200" cy="900430"/>
                      </w14:xfrm>
                    </w14:contentPart>
                  </a:graphicData>
                </a:graphic>
              </wp:anchor>
            </w:drawing>
          </mc:Choice>
          <mc:Fallback xmlns:w16du="http://schemas.microsoft.com/office/word/2023/wordml/word16du">
            <w:pict w14:anchorId="727199CC">
              <v:shape id="Ink 35" style="position:absolute;margin-left:282.45pt;margin-top:-8.45pt;width:67.4pt;height:72.3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" w14:anchorId="64C8AB41">
                <v:imagedata o:title="" r:id="rId49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95104" behindDoc="0" locked="0" layoutInCell="1" allowOverlap="1" wp14:anchorId="030E208E" wp14:editId="42F6DEE4">
                <wp:simplePos x="0" y="0"/>
                <wp:positionH relativeFrom="column">
                  <wp:posOffset>3029585</wp:posOffset>
                </wp:positionH>
                <wp:positionV relativeFrom="paragraph">
                  <wp:posOffset>-128270</wp:posOffset>
                </wp:positionV>
                <wp:extent cx="617760" cy="898560"/>
                <wp:effectExtent l="57150" t="38100" r="49530" b="53975"/>
                <wp:wrapNone/>
                <wp:docPr id="37" name="Ink 3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0">
                      <w14:nvContentPartPr>
                        <w14:cNvContentPartPr/>
                      </w14:nvContentPartPr>
                      <w14:xfrm>
                        <a:off x="0" y="0"/>
                        <a:ext cx="617760" cy="898560"/>
                      </w14:xfrm>
                    </w14:contentPart>
                  </a:graphicData>
                </a:graphic>
              </wp:anchor>
            </w:drawing>
          </mc:Choice>
          <mc:Fallback xmlns:w16du="http://schemas.microsoft.com/office/word/2023/wordml/word16du">
            <w:pict w14:anchorId="0C56D678">
              <v:shape id="Ink 37" style="position:absolute;margin-left:237.85pt;margin-top:-10.8pt;width:50.1pt;height:72.1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" w14:anchorId="263A2802">
                <v:imagedata o:title="" r:id="rId51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97152" behindDoc="0" locked="0" layoutInCell="1" allowOverlap="1" wp14:anchorId="6B5F9D32" wp14:editId="759B2D06">
                <wp:simplePos x="0" y="0"/>
                <wp:positionH relativeFrom="column">
                  <wp:posOffset>4403725</wp:posOffset>
                </wp:positionH>
                <wp:positionV relativeFrom="paragraph">
                  <wp:posOffset>-98425</wp:posOffset>
                </wp:positionV>
                <wp:extent cx="673920" cy="881640"/>
                <wp:effectExtent l="38100" t="57150" r="12065" b="52070"/>
                <wp:wrapNone/>
                <wp:docPr id="39" name="Ink 3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2">
                      <w14:nvContentPartPr>
                        <w14:cNvContentPartPr/>
                      </w14:nvContentPartPr>
                      <w14:xfrm>
                        <a:off x="0" y="0"/>
                        <a:ext cx="673920" cy="881640"/>
                      </w14:xfrm>
                    </w14:contentPart>
                  </a:graphicData>
                </a:graphic>
              </wp:anchor>
            </w:drawing>
          </mc:Choice>
          <mc:Fallback xmlns:w16du="http://schemas.microsoft.com/office/word/2023/wordml/word16du">
            <w:pict w14:anchorId="246AF54B">
              <v:shape id="Ink 39" style="position:absolute;margin-left:346.05pt;margin-top:-8.45pt;width:54.45pt;height:70.8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" w14:anchorId="2A668B64">
                <v:imagedata o:title="" r:id="rId53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92032" behindDoc="0" locked="0" layoutInCell="1" allowOverlap="1" wp14:anchorId="59AF04E3" wp14:editId="5A3C8FF8">
                <wp:simplePos x="0" y="0"/>
                <wp:positionH relativeFrom="column">
                  <wp:posOffset>3626485</wp:posOffset>
                </wp:positionH>
                <wp:positionV relativeFrom="paragraph">
                  <wp:posOffset>-128270</wp:posOffset>
                </wp:positionV>
                <wp:extent cx="848160" cy="853200"/>
                <wp:effectExtent l="38100" t="57150" r="47625" b="42545"/>
                <wp:wrapNone/>
                <wp:docPr id="34" name="Ink 3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4">
                      <w14:nvContentPartPr>
                        <w14:cNvContentPartPr/>
                      </w14:nvContentPartPr>
                      <w14:xfrm>
                        <a:off x="0" y="0"/>
                        <a:ext cx="848160" cy="853200"/>
                      </w14:xfrm>
                    </w14:contentPart>
                  </a:graphicData>
                </a:graphic>
              </wp:anchor>
            </w:drawing>
          </mc:Choice>
          <mc:Fallback xmlns:w16du="http://schemas.microsoft.com/office/word/2023/wordml/word16du">
            <w:pict w14:anchorId="36992A32">
              <v:shape id="Ink 34" style="position:absolute;margin-left:284.85pt;margin-top:-10.8pt;width:68.2pt;height:68.6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" w14:anchorId="01A068D5">
                <v:imagedata o:title="" r:id="rId55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83840" behindDoc="0" locked="0" layoutInCell="1" allowOverlap="1" wp14:anchorId="7DF4955E" wp14:editId="608DD07C">
                <wp:simplePos x="0" y="0"/>
                <wp:positionH relativeFrom="column">
                  <wp:posOffset>1409700</wp:posOffset>
                </wp:positionH>
                <wp:positionV relativeFrom="paragraph">
                  <wp:posOffset>-295910</wp:posOffset>
                </wp:positionV>
                <wp:extent cx="600480" cy="1036080"/>
                <wp:effectExtent l="38100" t="57150" r="47625" b="50165"/>
                <wp:wrapNone/>
                <wp:docPr id="30" name="Ink 3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6">
                      <w14:nvContentPartPr>
                        <w14:cNvContentPartPr/>
                      </w14:nvContentPartPr>
                      <w14:xfrm>
                        <a:off x="0" y="0"/>
                        <a:ext cx="600480" cy="1036080"/>
                      </w14:xfrm>
                    </w14:contentPart>
                  </a:graphicData>
                </a:graphic>
              </wp:anchor>
            </w:drawing>
          </mc:Choice>
          <mc:Fallback xmlns:w16du="http://schemas.microsoft.com/office/word/2023/wordml/word16du">
            <w:pict w14:anchorId="0F5F69E8">
              <v:shape id="Ink 30" style="position:absolute;margin-left:110.3pt;margin-top:-24pt;width:48.7pt;height:83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" w14:anchorId="175D4B58">
                <v:imagedata o:title="" r:id="rId57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79744" behindDoc="0" locked="0" layoutInCell="1" allowOverlap="1" wp14:anchorId="5DD869EA" wp14:editId="6CE9D55F">
                <wp:simplePos x="0" y="0"/>
                <wp:positionH relativeFrom="column">
                  <wp:posOffset>-266700</wp:posOffset>
                </wp:positionH>
                <wp:positionV relativeFrom="paragraph">
                  <wp:posOffset>-205740</wp:posOffset>
                </wp:positionV>
                <wp:extent cx="631080" cy="1031520"/>
                <wp:effectExtent l="38100" t="57150" r="55245" b="54610"/>
                <wp:wrapNone/>
                <wp:docPr id="33" name="Ink 3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8">
                      <w14:nvContentPartPr>
                        <w14:cNvContentPartPr/>
                      </w14:nvContentPartPr>
                      <w14:xfrm>
                        <a:off x="0" y="0"/>
                        <a:ext cx="631080" cy="1031520"/>
                      </w14:xfrm>
                    </w14:contentPart>
                  </a:graphicData>
                </a:graphic>
              </wp:anchor>
            </w:drawing>
          </mc:Choice>
          <mc:Fallback xmlns:w16du="http://schemas.microsoft.com/office/word/2023/wordml/word16du">
            <w:pict w14:anchorId="4990D94E">
              <v:shape id="Ink 33" style="position:absolute;margin-left:-21.7pt;margin-top:-16.9pt;width:51.15pt;height:82.6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" w14:anchorId="16D26231">
                <v:imagedata o:title="" r:id="rId59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81792" behindDoc="0" locked="0" layoutInCell="1" allowOverlap="1" wp14:anchorId="71494BC8" wp14:editId="0782E738">
                <wp:simplePos x="0" y="0"/>
                <wp:positionH relativeFrom="column">
                  <wp:posOffset>318135</wp:posOffset>
                </wp:positionH>
                <wp:positionV relativeFrom="paragraph">
                  <wp:posOffset>-220980</wp:posOffset>
                </wp:positionV>
                <wp:extent cx="1161000" cy="1029960"/>
                <wp:effectExtent l="38100" t="38100" r="58420" b="56515"/>
                <wp:wrapNone/>
                <wp:docPr id="29" name="Ink 2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0">
                      <w14:nvContentPartPr>
                        <w14:cNvContentPartPr/>
                      </w14:nvContentPartPr>
                      <w14:xfrm>
                        <a:off x="0" y="0"/>
                        <a:ext cx="1161000" cy="1029960"/>
                      </w14:xfrm>
                    </w14:contentPart>
                  </a:graphicData>
                </a:graphic>
              </wp:anchor>
            </w:drawing>
          </mc:Choice>
          <mc:Fallback xmlns:w16du="http://schemas.microsoft.com/office/word/2023/wordml/word16du">
            <w:pict w14:anchorId="40D9778A">
              <v:shape id="Ink 29" style="position:absolute;margin-left:24.35pt;margin-top:-18.1pt;width:92.8pt;height:82.5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" w14:anchorId="38E65B4E">
                <v:imagedata o:title="" r:id="rId61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85888" behindDoc="0" locked="0" layoutInCell="1" allowOverlap="1" wp14:anchorId="39448F36" wp14:editId="45D83E28">
                <wp:simplePos x="0" y="0"/>
                <wp:positionH relativeFrom="column">
                  <wp:posOffset>342900</wp:posOffset>
                </wp:positionH>
                <wp:positionV relativeFrom="paragraph">
                  <wp:posOffset>-308610</wp:posOffset>
                </wp:positionV>
                <wp:extent cx="1136520" cy="906120"/>
                <wp:effectExtent l="38100" t="38100" r="45085" b="46990"/>
                <wp:wrapNone/>
                <wp:docPr id="28" name="Ink 2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2">
                      <w14:nvContentPartPr>
                        <w14:cNvContentPartPr/>
                      </w14:nvContentPartPr>
                      <w14:xfrm>
                        <a:off x="0" y="0"/>
                        <a:ext cx="1136520" cy="906120"/>
                      </w14:xfrm>
                    </w14:contentPart>
                  </a:graphicData>
                </a:graphic>
              </wp:anchor>
            </w:drawing>
          </mc:Choice>
          <mc:Fallback xmlns:w16du="http://schemas.microsoft.com/office/word/2023/wordml/word16du">
            <w:pict w14:anchorId="368D653F">
              <v:shape id="Ink 28" style="position:absolute;margin-left:26.3pt;margin-top:-25pt;width:90.95pt;height:72.8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" w14:anchorId="7225ED9D">
                <v:imagedata o:title="" r:id="rId63"/>
              </v:shape>
            </w:pict>
          </mc:Fallback>
        </mc:AlternateContent>
      </w:r>
    </w:p>
    <w:p w:rsidRPr="008950E6" w:rsidR="008A2723" w:rsidP="008A2723" w:rsidRDefault="008A2723" w14:paraId="44D9500B" w14:textId="71BF1F40"/>
    <w:p w:rsidRPr="008950E6" w:rsidR="008A2723" w:rsidP="008A2723" w:rsidRDefault="008A2723" w14:paraId="5FE084AB" w14:textId="7ECB2EF9">
      <w:r>
        <w:rPr>
          <w:noProof/>
        </w:rPr>
        <mc:AlternateContent>
          <mc:Choice Requires="wpi">
            <w:drawing>
              <wp:anchor distT="0" distB="0" distL="114300" distR="114300" simplePos="0" relativeHeight="251696128" behindDoc="0" locked="0" layoutInCell="1" allowOverlap="1" wp14:anchorId="0C770BC1" wp14:editId="5C3146FB">
                <wp:simplePos x="0" y="0"/>
                <wp:positionH relativeFrom="column">
                  <wp:posOffset>3687445</wp:posOffset>
                </wp:positionH>
                <wp:positionV relativeFrom="paragraph">
                  <wp:posOffset>33655</wp:posOffset>
                </wp:positionV>
                <wp:extent cx="766080" cy="585360"/>
                <wp:effectExtent l="57150" t="38100" r="53340" b="43815"/>
                <wp:wrapNone/>
                <wp:docPr id="38" name="Ink 3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4">
                      <w14:nvContentPartPr>
                        <w14:cNvContentPartPr/>
                      </w14:nvContentPartPr>
                      <w14:xfrm>
                        <a:off x="0" y="0"/>
                        <a:ext cx="766080" cy="585360"/>
                      </w14:xfrm>
                    </w14:contentPart>
                  </a:graphicData>
                </a:graphic>
              </wp:anchor>
            </w:drawing>
          </mc:Choice>
          <mc:Fallback xmlns:w16du="http://schemas.microsoft.com/office/word/2023/wordml/word16du">
            <w:pict w14:anchorId="1CF85388">
              <v:shape id="Ink 38" style="position:absolute;margin-left:289.65pt;margin-top:1.95pt;width:61.7pt;height:47.5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" w14:anchorId="070A0D15">
                <v:imagedata o:title="" r:id="rId65"/>
              </v:shape>
            </w:pict>
          </mc:Fallback>
        </mc:AlternateContent>
      </w:r>
    </w:p>
    <w:p w:rsidRPr="008950E6" w:rsidR="008A2723" w:rsidP="008A2723" w:rsidRDefault="008A2723" w14:paraId="434E89AF" w14:textId="0A3D6E8F"/>
    <w:p w:rsidRPr="008A2723" w:rsidR="008A2723" w:rsidP="008A2723" w:rsidRDefault="008A2723" w14:paraId="3704D830" w14:textId="69FA6D43">
      <w:pPr>
        <w:rPr>
          <w:rFonts w:ascii="Arial" w:hAnsi="Arial" w:cs="Arial"/>
        </w:rPr>
      </w:pPr>
    </w:p>
    <w:p w:rsidR="008A2723" w:rsidP="008A2723" w:rsidRDefault="008A2723" w14:paraId="6F91E0E6" w14:textId="512A8BEE">
      <w:pPr>
        <w:rPr>
          <w:rFonts w:ascii="Arial" w:hAnsi="Arial" w:cs="Arial"/>
        </w:rPr>
      </w:pPr>
      <w:r w:rsidRPr="008A2723">
        <w:rPr>
          <w:rFonts w:ascii="Arial" w:hAnsi="Arial" w:cs="Arial"/>
        </w:rPr>
        <w:t xml:space="preserve">Tutors can create other shapes for their </w:t>
      </w:r>
      <w:r w:rsidR="00AA3978">
        <w:rPr>
          <w:rFonts w:ascii="Arial" w:hAnsi="Arial" w:cs="Arial"/>
        </w:rPr>
        <w:t>learner</w:t>
      </w:r>
      <w:r w:rsidRPr="008A2723">
        <w:rPr>
          <w:rFonts w:ascii="Arial" w:hAnsi="Arial" w:cs="Arial"/>
        </w:rPr>
        <w:t>s to draw.</w:t>
      </w:r>
    </w:p>
    <w:p w:rsidR="008A2723" w:rsidP="008A2723" w:rsidRDefault="008A2723" w14:paraId="45A08603" w14:textId="77777777">
      <w:pPr>
        <w:rPr>
          <w:rFonts w:ascii="Arial" w:hAnsi="Arial" w:cs="Arial"/>
        </w:rPr>
      </w:pPr>
    </w:p>
    <w:p w:rsidR="008A2723" w:rsidP="008A2723" w:rsidRDefault="008A2723" w14:paraId="12FECEB6" w14:textId="77777777">
      <w:pPr>
        <w:rPr>
          <w:rFonts w:ascii="Arial" w:hAnsi="Arial" w:cs="Arial"/>
        </w:rPr>
      </w:pPr>
    </w:p>
    <w:p w:rsidR="008A2723" w:rsidP="008A2723" w:rsidRDefault="008A2723" w14:paraId="211B3386" w14:textId="77777777">
      <w:pPr>
        <w:rPr>
          <w:rFonts w:ascii="Arial" w:hAnsi="Arial" w:cs="Arial"/>
        </w:rPr>
      </w:pPr>
    </w:p>
    <w:p w:rsidRPr="003F5798" w:rsidR="008A2723" w:rsidP="003F5798" w:rsidRDefault="008A2723" w14:paraId="4FABCBE2" w14:textId="684717AE">
      <w:pPr>
        <w:pStyle w:val="NoSpacing"/>
        <w:rPr>
          <w:rFonts w:ascii="Arial" w:hAnsi="Arial" w:cs="Arial"/>
          <w:b/>
          <w:bCs/>
        </w:rPr>
      </w:pPr>
      <w:r w:rsidRPr="003F5798">
        <w:rPr>
          <w:rFonts w:ascii="Arial" w:hAnsi="Arial" w:cs="Arial"/>
          <w:b/>
          <w:bCs/>
        </w:rPr>
        <w:t xml:space="preserve">Appendix </w:t>
      </w:r>
      <w:r w:rsidR="002D2228">
        <w:rPr>
          <w:rFonts w:ascii="Arial" w:hAnsi="Arial" w:cs="Arial"/>
          <w:b/>
          <w:bCs/>
        </w:rPr>
        <w:t>1</w:t>
      </w:r>
      <w:r w:rsidRPr="003F5798">
        <w:rPr>
          <w:rFonts w:ascii="Arial" w:hAnsi="Arial" w:cs="Arial"/>
          <w:b/>
          <w:bCs/>
        </w:rPr>
        <w:t xml:space="preserve">: </w:t>
      </w:r>
      <w:bookmarkStart w:name="_Hlk137668331" w:id="23"/>
      <w:r w:rsidRPr="003F5798">
        <w:rPr>
          <w:rFonts w:ascii="Arial" w:hAnsi="Arial" w:cs="Arial"/>
          <w:b/>
          <w:bCs/>
        </w:rPr>
        <w:t xml:space="preserve">1.2 – </w:t>
      </w:r>
      <w:r w:rsidR="00E912A3">
        <w:rPr>
          <w:rFonts w:ascii="Arial" w:hAnsi="Arial" w:cs="Arial"/>
          <w:b/>
          <w:bCs/>
        </w:rPr>
        <w:t>P</w:t>
      </w:r>
      <w:r w:rsidRPr="003F5798" w:rsidR="00E912A3">
        <w:rPr>
          <w:rFonts w:ascii="Arial" w:hAnsi="Arial" w:cs="Arial"/>
          <w:b/>
          <w:bCs/>
        </w:rPr>
        <w:t>eer</w:t>
      </w:r>
      <w:r w:rsidR="0071764F">
        <w:rPr>
          <w:rFonts w:ascii="Arial" w:hAnsi="Arial" w:cs="Arial"/>
          <w:b/>
          <w:bCs/>
        </w:rPr>
        <w:t>-</w:t>
      </w:r>
      <w:r w:rsidRPr="003F5798">
        <w:rPr>
          <w:rFonts w:ascii="Arial" w:hAnsi="Arial" w:cs="Arial"/>
          <w:b/>
          <w:bCs/>
        </w:rPr>
        <w:t>assessment sheet</w:t>
      </w:r>
      <w:bookmarkEnd w:id="23"/>
      <w:r w:rsidR="00C419D9">
        <w:rPr>
          <w:rFonts w:ascii="Arial" w:hAnsi="Arial" w:cs="Arial"/>
          <w:b/>
          <w:bCs/>
        </w:rPr>
        <w:t xml:space="preserve"> (slide 10)</w:t>
      </w:r>
    </w:p>
    <w:p w:rsidRPr="003F5798" w:rsidR="008A2723" w:rsidP="003F5798" w:rsidRDefault="008A2723" w14:paraId="41DB4FCF" w14:textId="0DEFF0CF">
      <w:pPr>
        <w:pStyle w:val="NoSpacing"/>
        <w:rPr>
          <w:rFonts w:ascii="Arial" w:hAnsi="Arial" w:cs="Arial"/>
          <w:u w:val="single"/>
        </w:rPr>
      </w:pPr>
      <w:r w:rsidRPr="003F5798">
        <w:rPr>
          <w:rFonts w:ascii="Arial" w:hAnsi="Arial" w:cs="Arial"/>
          <w:u w:val="single"/>
        </w:rPr>
        <w:t>Note</w:t>
      </w:r>
      <w:r w:rsidR="00E912A3">
        <w:rPr>
          <w:rFonts w:ascii="Arial" w:hAnsi="Arial" w:cs="Arial"/>
          <w:u w:val="single"/>
        </w:rPr>
        <w:t>-</w:t>
      </w:r>
      <w:r w:rsidRPr="003F5798">
        <w:rPr>
          <w:rFonts w:ascii="Arial" w:hAnsi="Arial" w:cs="Arial"/>
          <w:u w:val="single"/>
        </w:rPr>
        <w:t>taker template for verbal and non</w:t>
      </w:r>
      <w:r w:rsidR="00E912A3">
        <w:rPr>
          <w:rFonts w:ascii="Arial" w:hAnsi="Arial" w:cs="Arial"/>
          <w:u w:val="single"/>
        </w:rPr>
        <w:t>-</w:t>
      </w:r>
      <w:r w:rsidRPr="003F5798">
        <w:rPr>
          <w:rFonts w:ascii="Arial" w:hAnsi="Arial" w:cs="Arial"/>
          <w:u w:val="single"/>
        </w:rPr>
        <w:t xml:space="preserve">verbal </w:t>
      </w:r>
      <w:proofErr w:type="gramStart"/>
      <w:r w:rsidRPr="003F5798">
        <w:rPr>
          <w:rFonts w:ascii="Arial" w:hAnsi="Arial" w:cs="Arial"/>
          <w:u w:val="single"/>
        </w:rPr>
        <w:t>communicator</w:t>
      </w:r>
      <w:proofErr w:type="gramEnd"/>
    </w:p>
    <w:p w:rsidRPr="003F5798" w:rsidR="008A2723" w:rsidP="003F5798" w:rsidRDefault="008A2723" w14:paraId="0D659241" w14:textId="77777777">
      <w:pPr>
        <w:pStyle w:val="NoSpacing"/>
        <w:rPr>
          <w:rFonts w:ascii="Arial" w:hAnsi="Arial" w:cs="Arial"/>
        </w:rPr>
      </w:pPr>
      <w:r w:rsidRPr="003F5798">
        <w:rPr>
          <w:rFonts w:ascii="Arial" w:hAnsi="Arial" w:cs="Arial"/>
        </w:rPr>
        <w:t>Learner name: ______________________________________ (insert name)</w:t>
      </w:r>
    </w:p>
    <w:p w:rsidRPr="003F5798" w:rsidR="008A2723" w:rsidP="003F5798" w:rsidRDefault="008A2723" w14:paraId="3938D3FD" w14:textId="12C26353">
      <w:pPr>
        <w:pStyle w:val="NoSpacing"/>
        <w:rPr>
          <w:rFonts w:ascii="Arial" w:hAnsi="Arial" w:cs="Arial"/>
        </w:rPr>
      </w:pPr>
      <w:r w:rsidRPr="003F5798">
        <w:rPr>
          <w:rFonts w:ascii="Arial" w:hAnsi="Arial" w:cs="Arial"/>
        </w:rPr>
        <w:t>Notes for when the learner is the communicator</w:t>
      </w:r>
      <w:r w:rsidR="00E912A3">
        <w:rPr>
          <w:rFonts w:ascii="Arial" w:hAnsi="Arial" w:cs="Arial"/>
        </w:rPr>
        <w:t>.</w:t>
      </w:r>
      <w:r w:rsidRPr="003F5798">
        <w:rPr>
          <w:rFonts w:ascii="Arial" w:hAnsi="Arial" w:cs="Arial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760"/>
      </w:tblGrid>
      <w:tr w:rsidRPr="003F5798" w:rsidR="008A2723" w:rsidTr="002D2228" w14:paraId="0C90F60A" w14:textId="77777777">
        <w:tc>
          <w:tcPr>
            <w:tcW w:w="3256" w:type="dxa"/>
            <w:shd w:val="clear" w:color="auto" w:fill="auto"/>
          </w:tcPr>
          <w:p w:rsidR="008A2723" w:rsidP="003F5798" w:rsidRDefault="008A2723" w14:paraId="01559E4B" w14:textId="77777777">
            <w:pPr>
              <w:pStyle w:val="NoSpacing"/>
              <w:rPr>
                <w:rFonts w:ascii="Arial" w:hAnsi="Arial" w:cs="Arial"/>
              </w:rPr>
            </w:pPr>
            <w:r w:rsidRPr="003F5798">
              <w:rPr>
                <w:rFonts w:ascii="Arial" w:hAnsi="Arial" w:cs="Arial"/>
              </w:rPr>
              <w:t>Has the communicator used clear and concise instructions? Give reasons for your response.</w:t>
            </w:r>
          </w:p>
          <w:p w:rsidRPr="003F5798" w:rsidR="003F5798" w:rsidP="003F5798" w:rsidRDefault="003F5798" w14:paraId="542972B1" w14:textId="1D8B3AA5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5760" w:type="dxa"/>
            <w:shd w:val="clear" w:color="auto" w:fill="auto"/>
          </w:tcPr>
          <w:p w:rsidRPr="003F5798" w:rsidR="008A2723" w:rsidP="003F5798" w:rsidRDefault="008A2723" w14:paraId="5521CBB6" w14:textId="77777777">
            <w:pPr>
              <w:pStyle w:val="NoSpacing"/>
              <w:rPr>
                <w:rFonts w:ascii="Arial" w:hAnsi="Arial" w:cs="Arial"/>
              </w:rPr>
            </w:pPr>
          </w:p>
        </w:tc>
      </w:tr>
      <w:tr w:rsidRPr="003F5798" w:rsidR="008A2723" w:rsidTr="002D2228" w14:paraId="7AF07CD6" w14:textId="77777777">
        <w:tc>
          <w:tcPr>
            <w:tcW w:w="3256" w:type="dxa"/>
            <w:shd w:val="clear" w:color="auto" w:fill="auto"/>
          </w:tcPr>
          <w:p w:rsidR="008A2723" w:rsidP="003F5798" w:rsidRDefault="008A2723" w14:paraId="74D7CA4A" w14:textId="5D8A96A3">
            <w:pPr>
              <w:pStyle w:val="NoSpacing"/>
              <w:rPr>
                <w:rFonts w:ascii="Arial" w:hAnsi="Arial" w:cs="Arial"/>
              </w:rPr>
            </w:pPr>
            <w:r w:rsidRPr="003F5798">
              <w:rPr>
                <w:rFonts w:ascii="Arial" w:hAnsi="Arial" w:cs="Arial"/>
              </w:rPr>
              <w:t xml:space="preserve">How did the communicator express themselves? </w:t>
            </w:r>
            <w:r w:rsidR="00E912A3">
              <w:rPr>
                <w:rFonts w:ascii="Arial" w:hAnsi="Arial" w:cs="Arial"/>
              </w:rPr>
              <w:t>(</w:t>
            </w:r>
            <w:proofErr w:type="gramStart"/>
            <w:r w:rsidRPr="003F5798">
              <w:rPr>
                <w:rFonts w:ascii="Arial" w:hAnsi="Arial" w:cs="Arial"/>
              </w:rPr>
              <w:t>language</w:t>
            </w:r>
            <w:proofErr w:type="gramEnd"/>
            <w:r w:rsidRPr="003F5798">
              <w:rPr>
                <w:rFonts w:ascii="Arial" w:hAnsi="Arial" w:cs="Arial"/>
              </w:rPr>
              <w:t xml:space="preserve"> used, hand gestures</w:t>
            </w:r>
            <w:r w:rsidR="00A20C0A">
              <w:rPr>
                <w:rFonts w:ascii="Arial" w:hAnsi="Arial" w:cs="Arial"/>
              </w:rPr>
              <w:t>,</w:t>
            </w:r>
            <w:r w:rsidRPr="003F5798">
              <w:rPr>
                <w:rFonts w:ascii="Arial" w:hAnsi="Arial" w:cs="Arial"/>
              </w:rPr>
              <w:t xml:space="preserve"> etc.</w:t>
            </w:r>
            <w:r w:rsidR="00E912A3">
              <w:rPr>
                <w:rFonts w:ascii="Arial" w:hAnsi="Arial" w:cs="Arial"/>
              </w:rPr>
              <w:t>)</w:t>
            </w:r>
          </w:p>
          <w:p w:rsidRPr="003F5798" w:rsidR="003F5798" w:rsidP="003F5798" w:rsidRDefault="003F5798" w14:paraId="303B86D8" w14:textId="00666FB3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5760" w:type="dxa"/>
            <w:shd w:val="clear" w:color="auto" w:fill="auto"/>
          </w:tcPr>
          <w:p w:rsidRPr="003F5798" w:rsidR="008A2723" w:rsidP="003F5798" w:rsidRDefault="008A2723" w14:paraId="76B0E28F" w14:textId="77777777">
            <w:pPr>
              <w:pStyle w:val="NoSpacing"/>
              <w:rPr>
                <w:rFonts w:ascii="Arial" w:hAnsi="Arial" w:cs="Arial"/>
              </w:rPr>
            </w:pPr>
          </w:p>
        </w:tc>
      </w:tr>
      <w:tr w:rsidRPr="003F5798" w:rsidR="008A2723" w:rsidTr="002D2228" w14:paraId="0B456896" w14:textId="77777777">
        <w:trPr>
          <w:trHeight w:val="929"/>
        </w:trPr>
        <w:tc>
          <w:tcPr>
            <w:tcW w:w="3256" w:type="dxa"/>
            <w:shd w:val="clear" w:color="auto" w:fill="auto"/>
          </w:tcPr>
          <w:p w:rsidR="008A2723" w:rsidP="003F5798" w:rsidRDefault="008A2723" w14:paraId="222F01D8" w14:textId="77777777">
            <w:pPr>
              <w:pStyle w:val="NoSpacing"/>
              <w:rPr>
                <w:rFonts w:ascii="Arial" w:hAnsi="Arial" w:cs="Arial"/>
              </w:rPr>
            </w:pPr>
            <w:r w:rsidRPr="003F5798">
              <w:rPr>
                <w:rFonts w:ascii="Arial" w:hAnsi="Arial" w:cs="Arial"/>
              </w:rPr>
              <w:t>What does the communicator need to improve?</w:t>
            </w:r>
          </w:p>
          <w:p w:rsidRPr="003F5798" w:rsidR="003F5798" w:rsidP="003F5798" w:rsidRDefault="003F5798" w14:paraId="3DC4C915" w14:textId="4CA64843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5760" w:type="dxa"/>
            <w:shd w:val="clear" w:color="auto" w:fill="auto"/>
          </w:tcPr>
          <w:p w:rsidRPr="003F5798" w:rsidR="008A2723" w:rsidP="003F5798" w:rsidRDefault="008A2723" w14:paraId="4162EDB1" w14:textId="77777777">
            <w:pPr>
              <w:pStyle w:val="NoSpacing"/>
              <w:rPr>
                <w:rFonts w:ascii="Arial" w:hAnsi="Arial" w:cs="Arial"/>
              </w:rPr>
            </w:pPr>
          </w:p>
        </w:tc>
      </w:tr>
    </w:tbl>
    <w:p w:rsidRPr="003F5798" w:rsidR="008A2723" w:rsidP="003F5798" w:rsidRDefault="008A2723" w14:paraId="5CE2D44D" w14:textId="1DBF6DAA">
      <w:pPr>
        <w:pStyle w:val="NoSpacing"/>
        <w:rPr>
          <w:rFonts w:ascii="Arial" w:hAnsi="Arial" w:cs="Arial"/>
        </w:rPr>
      </w:pPr>
      <w:r w:rsidRPr="003F5798">
        <w:rPr>
          <w:rFonts w:ascii="Arial" w:hAnsi="Arial" w:cs="Arial"/>
        </w:rPr>
        <w:t>Notes for when the learner is the non-verbal communicator</w:t>
      </w:r>
      <w:r w:rsidR="00E912A3">
        <w:rPr>
          <w:rFonts w:ascii="Arial" w:hAnsi="Arial" w:cs="Arial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760"/>
      </w:tblGrid>
      <w:tr w:rsidRPr="003F5798" w:rsidR="008A2723" w:rsidTr="009B08BC" w14:paraId="4D8B9539" w14:textId="77777777">
        <w:tc>
          <w:tcPr>
            <w:tcW w:w="3256" w:type="dxa"/>
          </w:tcPr>
          <w:p w:rsidRPr="003F5798" w:rsidR="003F5798" w:rsidP="003F5798" w:rsidRDefault="008A2723" w14:paraId="04F77C7F" w14:textId="7DFC17E2">
            <w:pPr>
              <w:pStyle w:val="NoSpacing"/>
              <w:rPr>
                <w:rFonts w:ascii="Arial" w:hAnsi="Arial" w:cs="Arial"/>
              </w:rPr>
            </w:pPr>
            <w:r w:rsidRPr="003F5798">
              <w:rPr>
                <w:rFonts w:ascii="Arial" w:hAnsi="Arial" w:cs="Arial"/>
              </w:rPr>
              <w:t>Note the facial expressions when receiving the information</w:t>
            </w:r>
            <w:r w:rsidR="00E912A3">
              <w:rPr>
                <w:rFonts w:ascii="Arial" w:hAnsi="Arial" w:cs="Arial"/>
              </w:rPr>
              <w:t xml:space="preserve">, </w:t>
            </w:r>
            <w:proofErr w:type="spellStart"/>
            <w:r w:rsidR="00E912A3">
              <w:rPr>
                <w:rFonts w:ascii="Arial" w:hAnsi="Arial" w:cs="Arial"/>
              </w:rPr>
              <w:t>eg</w:t>
            </w:r>
            <w:proofErr w:type="spellEnd"/>
            <w:r w:rsidR="00E912A3">
              <w:rPr>
                <w:rFonts w:ascii="Arial" w:hAnsi="Arial" w:cs="Arial"/>
              </w:rPr>
              <w:t xml:space="preserve">, </w:t>
            </w:r>
            <w:r w:rsidRPr="003F5798" w:rsidR="00E912A3">
              <w:rPr>
                <w:rFonts w:ascii="Arial" w:hAnsi="Arial" w:cs="Arial"/>
              </w:rPr>
              <w:t>do they look confused?</w:t>
            </w:r>
            <w:r w:rsidR="00AA3978">
              <w:rPr>
                <w:rFonts w:ascii="Arial" w:hAnsi="Arial" w:cs="Arial"/>
              </w:rPr>
              <w:t xml:space="preserve"> </w:t>
            </w:r>
            <w:r w:rsidRPr="003F5798">
              <w:rPr>
                <w:rFonts w:ascii="Arial" w:hAnsi="Arial" w:cs="Arial"/>
              </w:rPr>
              <w:t>Make a note of these</w:t>
            </w:r>
            <w:r w:rsidR="00E912A3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5760" w:type="dxa"/>
          </w:tcPr>
          <w:p w:rsidR="008A2723" w:rsidP="003F5798" w:rsidRDefault="008A2723" w14:paraId="451A31D5" w14:textId="77777777">
            <w:pPr>
              <w:pStyle w:val="NoSpacing"/>
              <w:rPr>
                <w:rFonts w:ascii="Arial" w:hAnsi="Arial" w:cs="Arial"/>
              </w:rPr>
            </w:pPr>
          </w:p>
          <w:p w:rsidR="003F5798" w:rsidP="003F5798" w:rsidRDefault="003F5798" w14:paraId="48904648" w14:textId="77777777">
            <w:pPr>
              <w:pStyle w:val="NoSpacing"/>
              <w:rPr>
                <w:rFonts w:ascii="Arial" w:hAnsi="Arial" w:cs="Arial"/>
              </w:rPr>
            </w:pPr>
          </w:p>
          <w:p w:rsidRPr="003F5798" w:rsidR="003F5798" w:rsidP="003F5798" w:rsidRDefault="003F5798" w14:paraId="256FD002" w14:textId="61E50315">
            <w:pPr>
              <w:pStyle w:val="NoSpacing"/>
              <w:rPr>
                <w:rFonts w:ascii="Arial" w:hAnsi="Arial" w:cs="Arial"/>
              </w:rPr>
            </w:pPr>
          </w:p>
        </w:tc>
      </w:tr>
      <w:tr w:rsidRPr="003F5798" w:rsidR="008A2723" w:rsidTr="009B08BC" w14:paraId="0A64AA34" w14:textId="77777777">
        <w:tc>
          <w:tcPr>
            <w:tcW w:w="3256" w:type="dxa"/>
          </w:tcPr>
          <w:p w:rsidRPr="003F5798" w:rsidR="003F5798" w:rsidP="003F5798" w:rsidRDefault="008A2723" w14:paraId="7EE883E5" w14:textId="007DA0DA">
            <w:pPr>
              <w:pStyle w:val="NoSpacing"/>
              <w:rPr>
                <w:rFonts w:ascii="Arial" w:hAnsi="Arial" w:cs="Arial"/>
              </w:rPr>
            </w:pPr>
            <w:r w:rsidRPr="003F5798">
              <w:rPr>
                <w:rFonts w:ascii="Arial" w:hAnsi="Arial" w:cs="Arial"/>
              </w:rPr>
              <w:t>Note the body language actions when receiving the information. Make a note of this.</w:t>
            </w:r>
          </w:p>
        </w:tc>
        <w:tc>
          <w:tcPr>
            <w:tcW w:w="5760" w:type="dxa"/>
          </w:tcPr>
          <w:p w:rsidRPr="003F5798" w:rsidR="008A2723" w:rsidP="003F5798" w:rsidRDefault="008A2723" w14:paraId="3918E061" w14:textId="77777777">
            <w:pPr>
              <w:pStyle w:val="NoSpacing"/>
              <w:rPr>
                <w:rFonts w:ascii="Arial" w:hAnsi="Arial" w:cs="Arial"/>
              </w:rPr>
            </w:pPr>
          </w:p>
        </w:tc>
      </w:tr>
      <w:tr w:rsidRPr="003F5798" w:rsidR="008A2723" w:rsidTr="009B08BC" w14:paraId="3510A7AC" w14:textId="77777777">
        <w:tc>
          <w:tcPr>
            <w:tcW w:w="3256" w:type="dxa"/>
          </w:tcPr>
          <w:p w:rsidRPr="003F5798" w:rsidR="003F5798" w:rsidP="003F5798" w:rsidRDefault="008A2723" w14:paraId="52E252DF" w14:textId="3BE5477F">
            <w:pPr>
              <w:pStyle w:val="NoSpacing"/>
              <w:rPr>
                <w:rFonts w:ascii="Arial" w:hAnsi="Arial" w:cs="Arial"/>
              </w:rPr>
            </w:pPr>
            <w:r w:rsidRPr="003F5798">
              <w:rPr>
                <w:rFonts w:ascii="Arial" w:hAnsi="Arial" w:cs="Arial"/>
              </w:rPr>
              <w:t>Note the way that the non-verbal communicator responds to what they are being told.</w:t>
            </w:r>
          </w:p>
        </w:tc>
        <w:tc>
          <w:tcPr>
            <w:tcW w:w="5760" w:type="dxa"/>
          </w:tcPr>
          <w:p w:rsidRPr="003F5798" w:rsidR="008A2723" w:rsidP="003F5798" w:rsidRDefault="008A2723" w14:paraId="4F9227E0" w14:textId="77777777">
            <w:pPr>
              <w:pStyle w:val="NoSpacing"/>
              <w:rPr>
                <w:rFonts w:ascii="Arial" w:hAnsi="Arial" w:cs="Arial"/>
              </w:rPr>
            </w:pPr>
          </w:p>
        </w:tc>
      </w:tr>
    </w:tbl>
    <w:p w:rsidR="003F5798" w:rsidP="003F5798" w:rsidRDefault="003F5798" w14:paraId="1B39BAD5" w14:textId="0735D288">
      <w:pPr>
        <w:pStyle w:val="NoSpacing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Continues on</w:t>
      </w:r>
      <w:proofErr w:type="gramEnd"/>
      <w:r>
        <w:rPr>
          <w:rFonts w:ascii="Arial" w:hAnsi="Arial" w:cs="Arial"/>
        </w:rPr>
        <w:t xml:space="preserve"> the next page</w:t>
      </w:r>
      <w:r w:rsidR="00E912A3">
        <w:rPr>
          <w:rFonts w:ascii="Arial" w:hAnsi="Arial" w:cs="Arial"/>
        </w:rPr>
        <w:t>.</w:t>
      </w:r>
    </w:p>
    <w:p w:rsidR="003F5798" w:rsidP="003F5798" w:rsidRDefault="003F5798" w14:paraId="6241E7C6" w14:textId="77777777">
      <w:pPr>
        <w:pStyle w:val="NoSpacing"/>
        <w:rPr>
          <w:rFonts w:ascii="Arial" w:hAnsi="Arial" w:cs="Arial"/>
        </w:rPr>
      </w:pPr>
    </w:p>
    <w:p w:rsidRPr="003F5798" w:rsidR="008A2723" w:rsidP="003F5798" w:rsidRDefault="008A2723" w14:paraId="38A521EB" w14:textId="10C14A09">
      <w:pPr>
        <w:pStyle w:val="NoSpacing"/>
        <w:rPr>
          <w:rFonts w:ascii="Arial" w:hAnsi="Arial" w:cs="Arial"/>
        </w:rPr>
      </w:pPr>
      <w:r w:rsidRPr="003F5798">
        <w:rPr>
          <w:rFonts w:ascii="Arial" w:hAnsi="Arial" w:cs="Arial"/>
        </w:rPr>
        <w:t xml:space="preserve">Reflection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Pr="003F5798" w:rsidR="008A2723" w:rsidTr="009B08BC" w14:paraId="5AE3CBE8" w14:textId="77777777">
        <w:tc>
          <w:tcPr>
            <w:tcW w:w="4508" w:type="dxa"/>
          </w:tcPr>
          <w:p w:rsidR="003F5798" w:rsidP="003F5798" w:rsidRDefault="008A2723" w14:paraId="0D96E2E8" w14:textId="77777777">
            <w:pPr>
              <w:pStyle w:val="NoSpacing"/>
              <w:rPr>
                <w:rFonts w:ascii="Arial" w:hAnsi="Arial" w:cs="Arial"/>
              </w:rPr>
            </w:pPr>
            <w:r w:rsidRPr="003F5798">
              <w:rPr>
                <w:rFonts w:ascii="Arial" w:hAnsi="Arial" w:cs="Arial"/>
              </w:rPr>
              <w:t>What do you feel went well? Explain your response.</w:t>
            </w:r>
          </w:p>
          <w:p w:rsidRPr="003F5798" w:rsidR="003F5798" w:rsidP="003F5798" w:rsidRDefault="003F5798" w14:paraId="38F4479B" w14:textId="3D5C00C9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4508" w:type="dxa"/>
          </w:tcPr>
          <w:p w:rsidRPr="003F5798" w:rsidR="008A2723" w:rsidP="003F5798" w:rsidRDefault="008A2723" w14:paraId="0E6BDC01" w14:textId="77777777">
            <w:pPr>
              <w:pStyle w:val="NoSpacing"/>
              <w:rPr>
                <w:rFonts w:ascii="Arial" w:hAnsi="Arial" w:cs="Arial"/>
              </w:rPr>
            </w:pPr>
          </w:p>
        </w:tc>
      </w:tr>
      <w:tr w:rsidRPr="003F5798" w:rsidR="008A2723" w:rsidTr="009B08BC" w14:paraId="1B8E0041" w14:textId="77777777">
        <w:tc>
          <w:tcPr>
            <w:tcW w:w="4508" w:type="dxa"/>
          </w:tcPr>
          <w:p w:rsidR="008A2723" w:rsidP="003F5798" w:rsidRDefault="008A2723" w14:paraId="74C88C01" w14:textId="77777777">
            <w:pPr>
              <w:pStyle w:val="NoSpacing"/>
              <w:rPr>
                <w:rFonts w:ascii="Arial" w:hAnsi="Arial" w:cs="Arial"/>
              </w:rPr>
            </w:pPr>
            <w:r w:rsidRPr="003F5798">
              <w:rPr>
                <w:rFonts w:ascii="Arial" w:hAnsi="Arial" w:cs="Arial"/>
              </w:rPr>
              <w:t>What do you need to improve upon? Explain your response.</w:t>
            </w:r>
          </w:p>
          <w:p w:rsidRPr="003F5798" w:rsidR="003F5798" w:rsidP="003F5798" w:rsidRDefault="003F5798" w14:paraId="3E8A7160" w14:textId="15659317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4508" w:type="dxa"/>
          </w:tcPr>
          <w:p w:rsidRPr="003F5798" w:rsidR="008A2723" w:rsidP="003F5798" w:rsidRDefault="008A2723" w14:paraId="602C38DB" w14:textId="77777777">
            <w:pPr>
              <w:pStyle w:val="NoSpacing"/>
              <w:rPr>
                <w:rFonts w:ascii="Arial" w:hAnsi="Arial" w:cs="Arial"/>
              </w:rPr>
            </w:pPr>
          </w:p>
        </w:tc>
      </w:tr>
      <w:tr w:rsidRPr="003F5798" w:rsidR="008A2723" w:rsidTr="009B08BC" w14:paraId="5BFFC979" w14:textId="77777777">
        <w:tc>
          <w:tcPr>
            <w:tcW w:w="4508" w:type="dxa"/>
          </w:tcPr>
          <w:p w:rsidR="008A2723" w:rsidP="003F5798" w:rsidRDefault="008A2723" w14:paraId="1628D465" w14:textId="4B2D2406">
            <w:pPr>
              <w:pStyle w:val="NoSpacing"/>
              <w:rPr>
                <w:rFonts w:ascii="Arial" w:hAnsi="Arial" w:cs="Arial"/>
              </w:rPr>
            </w:pPr>
            <w:r w:rsidRPr="003F5798">
              <w:rPr>
                <w:rFonts w:ascii="Arial" w:hAnsi="Arial" w:cs="Arial"/>
              </w:rPr>
              <w:t>What do you need to consider when on industry placement in relation to your communication skills.</w:t>
            </w:r>
          </w:p>
          <w:p w:rsidRPr="003F5798" w:rsidR="003F5798" w:rsidP="003F5798" w:rsidRDefault="003F5798" w14:paraId="4064268D" w14:textId="4CAFFA79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4508" w:type="dxa"/>
          </w:tcPr>
          <w:p w:rsidRPr="003F5798" w:rsidR="008A2723" w:rsidP="003F5798" w:rsidRDefault="008A2723" w14:paraId="5D27D413" w14:textId="77777777">
            <w:pPr>
              <w:pStyle w:val="NoSpacing"/>
              <w:rPr>
                <w:rFonts w:ascii="Arial" w:hAnsi="Arial" w:cs="Arial"/>
              </w:rPr>
            </w:pPr>
          </w:p>
        </w:tc>
      </w:tr>
    </w:tbl>
    <w:p w:rsidRPr="003F5798" w:rsidR="008A2723" w:rsidP="008A2723" w:rsidRDefault="008A2723" w14:paraId="7EE1085C" w14:textId="77777777">
      <w:pPr>
        <w:rPr>
          <w:rFonts w:ascii="Arial" w:hAnsi="Arial" w:cs="Arial"/>
        </w:rPr>
      </w:pPr>
    </w:p>
    <w:p w:rsidR="003F5798" w:rsidP="008A2723" w:rsidRDefault="003F5798" w14:paraId="4B36246C" w14:textId="77777777">
      <w:pPr>
        <w:rPr>
          <w:rFonts w:ascii="Arial" w:hAnsi="Arial" w:cs="Arial"/>
          <w:b/>
          <w:bCs/>
        </w:rPr>
      </w:pPr>
    </w:p>
    <w:p w:rsidR="003F5798" w:rsidP="008A2723" w:rsidRDefault="003F5798" w14:paraId="293B6EB8" w14:textId="77777777">
      <w:pPr>
        <w:rPr>
          <w:rFonts w:ascii="Arial" w:hAnsi="Arial" w:cs="Arial"/>
          <w:b/>
          <w:bCs/>
        </w:rPr>
      </w:pPr>
    </w:p>
    <w:p w:rsidR="003F5798" w:rsidP="008A2723" w:rsidRDefault="003F5798" w14:paraId="4725CEA1" w14:textId="77777777">
      <w:pPr>
        <w:rPr>
          <w:rFonts w:ascii="Arial" w:hAnsi="Arial" w:cs="Arial"/>
          <w:b/>
          <w:bCs/>
        </w:rPr>
      </w:pPr>
    </w:p>
    <w:p w:rsidR="003F5798" w:rsidP="008A2723" w:rsidRDefault="003F5798" w14:paraId="6E7FA021" w14:textId="77777777">
      <w:pPr>
        <w:rPr>
          <w:rFonts w:ascii="Arial" w:hAnsi="Arial" w:cs="Arial"/>
          <w:b/>
          <w:bCs/>
        </w:rPr>
      </w:pPr>
    </w:p>
    <w:p w:rsidR="003F5798" w:rsidP="008A2723" w:rsidRDefault="003F5798" w14:paraId="75E53307" w14:textId="77777777">
      <w:pPr>
        <w:rPr>
          <w:rFonts w:ascii="Arial" w:hAnsi="Arial" w:cs="Arial"/>
          <w:b/>
          <w:bCs/>
        </w:rPr>
      </w:pPr>
    </w:p>
    <w:p w:rsidR="003F5798" w:rsidP="008A2723" w:rsidRDefault="003F5798" w14:paraId="58298968" w14:textId="77777777">
      <w:pPr>
        <w:rPr>
          <w:rFonts w:ascii="Arial" w:hAnsi="Arial" w:cs="Arial"/>
          <w:b/>
          <w:bCs/>
        </w:rPr>
      </w:pPr>
    </w:p>
    <w:p w:rsidR="003F5798" w:rsidP="008A2723" w:rsidRDefault="003F5798" w14:paraId="4A635F04" w14:textId="77777777">
      <w:pPr>
        <w:rPr>
          <w:rFonts w:ascii="Arial" w:hAnsi="Arial" w:cs="Arial"/>
          <w:b/>
          <w:bCs/>
        </w:rPr>
      </w:pPr>
    </w:p>
    <w:p w:rsidR="003F5798" w:rsidP="008A2723" w:rsidRDefault="003F5798" w14:paraId="12CB3D37" w14:textId="77777777">
      <w:pPr>
        <w:rPr>
          <w:rFonts w:ascii="Arial" w:hAnsi="Arial" w:cs="Arial"/>
          <w:b/>
          <w:bCs/>
        </w:rPr>
      </w:pPr>
    </w:p>
    <w:p w:rsidR="003F5798" w:rsidP="008A2723" w:rsidRDefault="003F5798" w14:paraId="611E2984" w14:textId="77777777">
      <w:pPr>
        <w:rPr>
          <w:rFonts w:ascii="Arial" w:hAnsi="Arial" w:cs="Arial"/>
          <w:b/>
          <w:bCs/>
        </w:rPr>
      </w:pPr>
    </w:p>
    <w:p w:rsidR="003F5798" w:rsidP="008A2723" w:rsidRDefault="003F5798" w14:paraId="6B041E39" w14:textId="77777777">
      <w:pPr>
        <w:rPr>
          <w:rFonts w:ascii="Arial" w:hAnsi="Arial" w:cs="Arial"/>
          <w:b/>
          <w:bCs/>
        </w:rPr>
      </w:pPr>
    </w:p>
    <w:p w:rsidR="003F5798" w:rsidP="008A2723" w:rsidRDefault="003F5798" w14:paraId="170E6A53" w14:textId="77777777">
      <w:pPr>
        <w:rPr>
          <w:rFonts w:ascii="Arial" w:hAnsi="Arial" w:cs="Arial"/>
          <w:b/>
          <w:bCs/>
        </w:rPr>
      </w:pPr>
    </w:p>
    <w:p w:rsidR="003F5798" w:rsidP="008A2723" w:rsidRDefault="003F5798" w14:paraId="05A3E54A" w14:textId="77777777">
      <w:pPr>
        <w:rPr>
          <w:rFonts w:ascii="Arial" w:hAnsi="Arial" w:cs="Arial"/>
          <w:b/>
          <w:bCs/>
        </w:rPr>
      </w:pPr>
    </w:p>
    <w:p w:rsidR="003F5798" w:rsidP="008A2723" w:rsidRDefault="003F5798" w14:paraId="447A9E95" w14:textId="77777777">
      <w:pPr>
        <w:rPr>
          <w:rFonts w:ascii="Arial" w:hAnsi="Arial" w:cs="Arial"/>
          <w:b/>
          <w:bCs/>
        </w:rPr>
      </w:pPr>
    </w:p>
    <w:p w:rsidR="003F5798" w:rsidP="008A2723" w:rsidRDefault="003F5798" w14:paraId="5F0BC650" w14:textId="77777777">
      <w:pPr>
        <w:rPr>
          <w:rFonts w:ascii="Arial" w:hAnsi="Arial" w:cs="Arial"/>
          <w:b/>
          <w:bCs/>
        </w:rPr>
      </w:pPr>
    </w:p>
    <w:p w:rsidRPr="003F5798" w:rsidR="008A2723" w:rsidP="008A2723" w:rsidRDefault="008A2723" w14:paraId="1A0AB6B9" w14:textId="1DCBDBD0">
      <w:pPr>
        <w:rPr>
          <w:rFonts w:ascii="Arial" w:hAnsi="Arial" w:cs="Arial"/>
          <w:b/>
          <w:bCs/>
        </w:rPr>
      </w:pPr>
      <w:r w:rsidRPr="003F5798">
        <w:rPr>
          <w:rFonts w:ascii="Arial" w:hAnsi="Arial" w:cs="Arial"/>
          <w:b/>
          <w:bCs/>
        </w:rPr>
        <w:t xml:space="preserve">Appendix </w:t>
      </w:r>
      <w:r w:rsidR="002D2228">
        <w:rPr>
          <w:rFonts w:ascii="Arial" w:hAnsi="Arial" w:cs="Arial"/>
          <w:b/>
          <w:bCs/>
        </w:rPr>
        <w:t>2</w:t>
      </w:r>
      <w:r w:rsidRPr="003F5798">
        <w:rPr>
          <w:rFonts w:ascii="Arial" w:hAnsi="Arial" w:cs="Arial"/>
          <w:b/>
          <w:bCs/>
        </w:rPr>
        <w:t xml:space="preserve">: </w:t>
      </w:r>
      <w:bookmarkStart w:name="_Hlk137668359" w:id="24"/>
      <w:r w:rsidRPr="003F5798">
        <w:rPr>
          <w:rFonts w:ascii="Arial" w:hAnsi="Arial" w:cs="Arial"/>
          <w:b/>
          <w:bCs/>
        </w:rPr>
        <w:t xml:space="preserve">2.1 </w:t>
      </w:r>
      <w:r w:rsidR="0013200C">
        <w:rPr>
          <w:rFonts w:ascii="Arial" w:hAnsi="Arial" w:cs="Arial"/>
          <w:b/>
          <w:bCs/>
        </w:rPr>
        <w:t>–</w:t>
      </w:r>
      <w:r w:rsidRPr="003F5798" w:rsidR="0013200C">
        <w:rPr>
          <w:rFonts w:ascii="Arial" w:hAnsi="Arial" w:cs="Arial"/>
          <w:b/>
          <w:bCs/>
        </w:rPr>
        <w:t xml:space="preserve"> </w:t>
      </w:r>
      <w:r w:rsidRPr="003F5798">
        <w:rPr>
          <w:rFonts w:ascii="Arial" w:hAnsi="Arial" w:cs="Arial"/>
          <w:b/>
          <w:bCs/>
        </w:rPr>
        <w:t>So, if we make a mistake</w:t>
      </w:r>
      <w:bookmarkEnd w:id="24"/>
      <w:r w:rsidR="00C419D9">
        <w:rPr>
          <w:rFonts w:ascii="Arial" w:hAnsi="Arial" w:cs="Arial"/>
          <w:b/>
          <w:bCs/>
        </w:rPr>
        <w:t xml:space="preserve"> (slide 17)</w:t>
      </w:r>
    </w:p>
    <w:p w:rsidRPr="003F5798" w:rsidR="008A2723" w:rsidP="008A2723" w:rsidRDefault="008A2723" w14:paraId="68936B67" w14:textId="4156CB94">
      <w:pPr>
        <w:rPr>
          <w:rFonts w:ascii="Arial" w:hAnsi="Arial" w:cs="Arial"/>
        </w:rPr>
      </w:pPr>
      <w:r w:rsidRPr="003F5798">
        <w:rPr>
          <w:rFonts w:ascii="Arial" w:hAnsi="Arial" w:cs="Arial"/>
        </w:rPr>
        <w:t>When communicating with children aged 0</w:t>
      </w:r>
      <w:r w:rsidR="00E912A3">
        <w:rPr>
          <w:rFonts w:ascii="Arial" w:hAnsi="Arial" w:cs="Arial"/>
        </w:rPr>
        <w:t>–</w:t>
      </w:r>
      <w:r w:rsidRPr="003F5798">
        <w:rPr>
          <w:rFonts w:ascii="Arial" w:hAnsi="Arial" w:cs="Arial"/>
        </w:rPr>
        <w:t>4, we sometimes make a mistake in our own language</w:t>
      </w:r>
      <w:r w:rsidR="00A20C0A">
        <w:rPr>
          <w:rFonts w:ascii="Arial" w:hAnsi="Arial" w:cs="Arial"/>
        </w:rPr>
        <w:t>,</w:t>
      </w:r>
      <w:r w:rsidRPr="003F5798">
        <w:rPr>
          <w:rFonts w:ascii="Arial" w:hAnsi="Arial" w:cs="Arial"/>
        </w:rPr>
        <w:t xml:space="preserve"> </w:t>
      </w:r>
      <w:proofErr w:type="spellStart"/>
      <w:r w:rsidRPr="003F5798">
        <w:rPr>
          <w:rFonts w:ascii="Arial" w:hAnsi="Arial" w:cs="Arial"/>
        </w:rPr>
        <w:t>eg</w:t>
      </w:r>
      <w:proofErr w:type="spellEnd"/>
      <w:r w:rsidRPr="003F5798">
        <w:rPr>
          <w:rFonts w:ascii="Arial" w:hAnsi="Arial" w:cs="Arial"/>
        </w:rPr>
        <w:t xml:space="preserve">, </w:t>
      </w:r>
      <w:r w:rsidR="00E912A3">
        <w:rPr>
          <w:rFonts w:ascii="Arial" w:hAnsi="Arial" w:cs="Arial"/>
        </w:rPr>
        <w:t xml:space="preserve">by </w:t>
      </w:r>
      <w:r w:rsidRPr="003F5798">
        <w:rPr>
          <w:rFonts w:ascii="Arial" w:hAnsi="Arial" w:cs="Arial"/>
        </w:rPr>
        <w:t>using slang.</w:t>
      </w:r>
      <w:r w:rsidR="00AA3978">
        <w:rPr>
          <w:rFonts w:ascii="Arial" w:hAnsi="Arial" w:cs="Arial"/>
        </w:rPr>
        <w:t xml:space="preserve"> </w:t>
      </w:r>
      <w:r w:rsidRPr="003F5798">
        <w:rPr>
          <w:rFonts w:ascii="Arial" w:hAnsi="Arial" w:cs="Arial"/>
        </w:rPr>
        <w:t>What we are communicating</w:t>
      </w:r>
      <w:r w:rsidR="00E912A3">
        <w:rPr>
          <w:rFonts w:ascii="Arial" w:hAnsi="Arial" w:cs="Arial"/>
        </w:rPr>
        <w:t xml:space="preserve"> is </w:t>
      </w:r>
      <w:r w:rsidRPr="003F5798">
        <w:rPr>
          <w:rFonts w:ascii="Arial" w:hAnsi="Arial" w:cs="Arial"/>
        </w:rPr>
        <w:t>therefore</w:t>
      </w:r>
      <w:r w:rsidR="00E912A3">
        <w:rPr>
          <w:rFonts w:ascii="Arial" w:hAnsi="Arial" w:cs="Arial"/>
        </w:rPr>
        <w:t xml:space="preserve"> </w:t>
      </w:r>
      <w:r w:rsidRPr="003F5798">
        <w:rPr>
          <w:rFonts w:ascii="Arial" w:hAnsi="Arial" w:cs="Arial"/>
        </w:rPr>
        <w:t>not always clear or concise.</w:t>
      </w:r>
    </w:p>
    <w:p w:rsidRPr="003F5798" w:rsidR="008A2723" w:rsidP="008A2723" w:rsidRDefault="008A2723" w14:paraId="703E8322" w14:textId="39CCD2E5">
      <w:pPr>
        <w:rPr>
          <w:rFonts w:ascii="Arial" w:hAnsi="Arial" w:cs="Arial"/>
        </w:rPr>
      </w:pPr>
      <w:r w:rsidRPr="003F5798">
        <w:rPr>
          <w:rFonts w:ascii="Arial" w:hAnsi="Arial" w:cs="Arial"/>
        </w:rPr>
        <w:t>Look at the table below in relation to the negative language being used.</w:t>
      </w:r>
      <w:r w:rsidR="00AA3978">
        <w:rPr>
          <w:rFonts w:ascii="Arial" w:hAnsi="Arial" w:cs="Arial"/>
        </w:rPr>
        <w:t xml:space="preserve"> </w:t>
      </w:r>
      <w:r w:rsidRPr="003F5798">
        <w:rPr>
          <w:rFonts w:ascii="Arial" w:hAnsi="Arial" w:cs="Arial"/>
        </w:rPr>
        <w:t>Can you change this into positive language?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Pr="003F5798" w:rsidR="008A2723" w:rsidTr="009B08BC" w14:paraId="45706C55" w14:textId="77777777">
        <w:tc>
          <w:tcPr>
            <w:tcW w:w="4508" w:type="dxa"/>
          </w:tcPr>
          <w:p w:rsidRPr="003F5798" w:rsidR="008A2723" w:rsidP="009B08BC" w:rsidRDefault="008A2723" w14:paraId="49000005" w14:textId="1BD6A5F2">
            <w:pPr>
              <w:rPr>
                <w:rFonts w:ascii="Arial" w:hAnsi="Arial" w:cs="Arial"/>
              </w:rPr>
            </w:pPr>
            <w:r w:rsidRPr="003F5798">
              <w:rPr>
                <w:rFonts w:ascii="Arial" w:hAnsi="Arial" w:cs="Arial"/>
              </w:rPr>
              <w:t>Negative language</w:t>
            </w:r>
          </w:p>
        </w:tc>
        <w:tc>
          <w:tcPr>
            <w:tcW w:w="4508" w:type="dxa"/>
          </w:tcPr>
          <w:p w:rsidRPr="003F5798" w:rsidR="008A2723" w:rsidP="009B08BC" w:rsidRDefault="008A2723" w14:paraId="200D9DEE" w14:textId="77777777">
            <w:pPr>
              <w:rPr>
                <w:rFonts w:ascii="Arial" w:hAnsi="Arial" w:cs="Arial"/>
              </w:rPr>
            </w:pPr>
            <w:r w:rsidRPr="003F5798">
              <w:rPr>
                <w:rFonts w:ascii="Arial" w:hAnsi="Arial" w:cs="Arial"/>
              </w:rPr>
              <w:t>Positive language</w:t>
            </w:r>
          </w:p>
        </w:tc>
      </w:tr>
      <w:tr w:rsidRPr="003F5798" w:rsidR="008A2723" w:rsidTr="009B08BC" w14:paraId="405551A2" w14:textId="77777777">
        <w:tc>
          <w:tcPr>
            <w:tcW w:w="4508" w:type="dxa"/>
          </w:tcPr>
          <w:p w:rsidRPr="003F5798" w:rsidR="008A2723" w:rsidP="009B08BC" w:rsidRDefault="008A2723" w14:paraId="04F8CD8D" w14:textId="01C364C6">
            <w:pPr>
              <w:rPr>
                <w:rFonts w:ascii="Arial" w:hAnsi="Arial" w:cs="Arial"/>
              </w:rPr>
            </w:pPr>
            <w:r w:rsidRPr="003F5798">
              <w:rPr>
                <w:rFonts w:ascii="Arial" w:hAnsi="Arial" w:cs="Arial"/>
              </w:rPr>
              <w:t xml:space="preserve">Stop </w:t>
            </w:r>
            <w:proofErr w:type="gramStart"/>
            <w:r w:rsidRPr="003F5798">
              <w:rPr>
                <w:rFonts w:ascii="Arial" w:hAnsi="Arial" w:cs="Arial"/>
              </w:rPr>
              <w:t>running</w:t>
            </w:r>
            <w:proofErr w:type="gramEnd"/>
          </w:p>
          <w:p w:rsidRPr="003F5798" w:rsidR="008A2723" w:rsidP="009B08BC" w:rsidRDefault="008A2723" w14:paraId="57F25770" w14:textId="77777777">
            <w:pPr>
              <w:rPr>
                <w:rFonts w:ascii="Arial" w:hAnsi="Arial" w:cs="Arial"/>
              </w:rPr>
            </w:pPr>
          </w:p>
          <w:p w:rsidRPr="003F5798" w:rsidR="008A2723" w:rsidP="009B08BC" w:rsidRDefault="008A2723" w14:paraId="75E65274" w14:textId="77777777">
            <w:pPr>
              <w:rPr>
                <w:rFonts w:ascii="Arial" w:hAnsi="Arial" w:cs="Arial"/>
              </w:rPr>
            </w:pPr>
          </w:p>
        </w:tc>
        <w:tc>
          <w:tcPr>
            <w:tcW w:w="4508" w:type="dxa"/>
          </w:tcPr>
          <w:p w:rsidRPr="003F5798" w:rsidR="008A2723" w:rsidP="009B08BC" w:rsidRDefault="008A2723" w14:paraId="1FF620CE" w14:textId="77777777">
            <w:pPr>
              <w:rPr>
                <w:rFonts w:ascii="Arial" w:hAnsi="Arial" w:cs="Arial"/>
              </w:rPr>
            </w:pPr>
          </w:p>
        </w:tc>
      </w:tr>
      <w:tr w:rsidRPr="003F5798" w:rsidR="008A2723" w:rsidTr="009B08BC" w14:paraId="730C57D3" w14:textId="77777777">
        <w:tc>
          <w:tcPr>
            <w:tcW w:w="4508" w:type="dxa"/>
          </w:tcPr>
          <w:p w:rsidRPr="003F5798" w:rsidR="008A2723" w:rsidP="009B08BC" w:rsidRDefault="008A2723" w14:paraId="242982AE" w14:textId="04FA95E3">
            <w:pPr>
              <w:rPr>
                <w:rFonts w:ascii="Arial" w:hAnsi="Arial" w:cs="Arial"/>
              </w:rPr>
            </w:pPr>
            <w:r w:rsidRPr="003F5798">
              <w:rPr>
                <w:rFonts w:ascii="Arial" w:hAnsi="Arial" w:cs="Arial"/>
              </w:rPr>
              <w:t>Do</w:t>
            </w:r>
            <w:r w:rsidR="00E912A3">
              <w:rPr>
                <w:rFonts w:ascii="Arial" w:hAnsi="Arial" w:cs="Arial"/>
              </w:rPr>
              <w:t xml:space="preserve"> not </w:t>
            </w:r>
            <w:r w:rsidRPr="003F5798">
              <w:rPr>
                <w:rFonts w:ascii="Arial" w:hAnsi="Arial" w:cs="Arial"/>
              </w:rPr>
              <w:t xml:space="preserve">snatch the </w:t>
            </w:r>
            <w:proofErr w:type="gramStart"/>
            <w:r w:rsidRPr="003F5798">
              <w:rPr>
                <w:rFonts w:ascii="Arial" w:hAnsi="Arial" w:cs="Arial"/>
              </w:rPr>
              <w:t>toy</w:t>
            </w:r>
            <w:proofErr w:type="gramEnd"/>
          </w:p>
          <w:p w:rsidRPr="003F5798" w:rsidR="008A2723" w:rsidP="009B08BC" w:rsidRDefault="008A2723" w14:paraId="31C03A40" w14:textId="77777777">
            <w:pPr>
              <w:rPr>
                <w:rFonts w:ascii="Arial" w:hAnsi="Arial" w:cs="Arial"/>
              </w:rPr>
            </w:pPr>
          </w:p>
          <w:p w:rsidRPr="003F5798" w:rsidR="008A2723" w:rsidP="009B08BC" w:rsidRDefault="008A2723" w14:paraId="368787F6" w14:textId="77777777">
            <w:pPr>
              <w:rPr>
                <w:rFonts w:ascii="Arial" w:hAnsi="Arial" w:cs="Arial"/>
              </w:rPr>
            </w:pPr>
          </w:p>
        </w:tc>
        <w:tc>
          <w:tcPr>
            <w:tcW w:w="4508" w:type="dxa"/>
          </w:tcPr>
          <w:p w:rsidRPr="003F5798" w:rsidR="008A2723" w:rsidP="009B08BC" w:rsidRDefault="008A2723" w14:paraId="0877B2A0" w14:textId="77777777">
            <w:pPr>
              <w:rPr>
                <w:rFonts w:ascii="Arial" w:hAnsi="Arial" w:cs="Arial"/>
              </w:rPr>
            </w:pPr>
          </w:p>
        </w:tc>
      </w:tr>
    </w:tbl>
    <w:p w:rsidRPr="003F5798" w:rsidR="008A2723" w:rsidP="008A2723" w:rsidRDefault="008A2723" w14:paraId="6FEB4488" w14:textId="77777777">
      <w:pPr>
        <w:rPr>
          <w:rFonts w:ascii="Arial" w:hAnsi="Arial" w:cs="Arial"/>
        </w:rPr>
      </w:pPr>
      <w:r w:rsidRPr="003F5798">
        <w:rPr>
          <w:rFonts w:ascii="Arial" w:hAnsi="Arial" w:cs="Arial"/>
        </w:rPr>
        <w:t>Can you think of some examples of your own?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Pr="003F5798" w:rsidR="008A2723" w:rsidTr="009B08BC" w14:paraId="39912CCA" w14:textId="77777777">
        <w:tc>
          <w:tcPr>
            <w:tcW w:w="4508" w:type="dxa"/>
          </w:tcPr>
          <w:p w:rsidRPr="003F5798" w:rsidR="008A2723" w:rsidP="009B08BC" w:rsidRDefault="008A2723" w14:paraId="71493F7F" w14:textId="782AC50E">
            <w:pPr>
              <w:rPr>
                <w:rFonts w:ascii="Arial" w:hAnsi="Arial" w:cs="Arial"/>
              </w:rPr>
            </w:pPr>
            <w:r w:rsidRPr="003F5798">
              <w:rPr>
                <w:rFonts w:ascii="Arial" w:hAnsi="Arial" w:cs="Arial"/>
              </w:rPr>
              <w:t>Negative language</w:t>
            </w:r>
          </w:p>
        </w:tc>
        <w:tc>
          <w:tcPr>
            <w:tcW w:w="4508" w:type="dxa"/>
          </w:tcPr>
          <w:p w:rsidRPr="003F5798" w:rsidR="008A2723" w:rsidP="009B08BC" w:rsidRDefault="008A2723" w14:paraId="2215CE1F" w14:textId="77777777">
            <w:pPr>
              <w:rPr>
                <w:rFonts w:ascii="Arial" w:hAnsi="Arial" w:cs="Arial"/>
              </w:rPr>
            </w:pPr>
            <w:r w:rsidRPr="003F5798">
              <w:rPr>
                <w:rFonts w:ascii="Arial" w:hAnsi="Arial" w:cs="Arial"/>
              </w:rPr>
              <w:t>Positive language</w:t>
            </w:r>
          </w:p>
        </w:tc>
      </w:tr>
      <w:tr w:rsidRPr="003F5798" w:rsidR="008A2723" w:rsidTr="009B08BC" w14:paraId="2512848F" w14:textId="77777777">
        <w:tc>
          <w:tcPr>
            <w:tcW w:w="4508" w:type="dxa"/>
          </w:tcPr>
          <w:p w:rsidR="008A2723" w:rsidP="009B08BC" w:rsidRDefault="008A2723" w14:paraId="6E8DA804" w14:textId="77777777">
            <w:pPr>
              <w:rPr>
                <w:rFonts w:ascii="Arial" w:hAnsi="Arial" w:cs="Arial"/>
              </w:rPr>
            </w:pPr>
          </w:p>
          <w:p w:rsidRPr="003F5798" w:rsidR="00533AE5" w:rsidP="009B08BC" w:rsidRDefault="00533AE5" w14:paraId="57447434" w14:textId="77777777">
            <w:pPr>
              <w:rPr>
                <w:rFonts w:ascii="Arial" w:hAnsi="Arial" w:cs="Arial"/>
              </w:rPr>
            </w:pPr>
          </w:p>
          <w:p w:rsidRPr="003F5798" w:rsidR="008A2723" w:rsidP="009B08BC" w:rsidRDefault="008A2723" w14:paraId="4B73A268" w14:textId="77777777">
            <w:pPr>
              <w:rPr>
                <w:rFonts w:ascii="Arial" w:hAnsi="Arial" w:cs="Arial"/>
              </w:rPr>
            </w:pPr>
          </w:p>
        </w:tc>
        <w:tc>
          <w:tcPr>
            <w:tcW w:w="4508" w:type="dxa"/>
          </w:tcPr>
          <w:p w:rsidRPr="003F5798" w:rsidR="008A2723" w:rsidP="009B08BC" w:rsidRDefault="008A2723" w14:paraId="2E2A3A7C" w14:textId="77777777">
            <w:pPr>
              <w:rPr>
                <w:rFonts w:ascii="Arial" w:hAnsi="Arial" w:cs="Arial"/>
              </w:rPr>
            </w:pPr>
          </w:p>
        </w:tc>
      </w:tr>
      <w:tr w:rsidRPr="003F5798" w:rsidR="008A2723" w:rsidTr="009B08BC" w14:paraId="3C41D60F" w14:textId="77777777">
        <w:tc>
          <w:tcPr>
            <w:tcW w:w="4508" w:type="dxa"/>
          </w:tcPr>
          <w:p w:rsidRPr="003F5798" w:rsidR="008A2723" w:rsidP="009B08BC" w:rsidRDefault="008A2723" w14:paraId="52742FCD" w14:textId="77777777">
            <w:pPr>
              <w:rPr>
                <w:rFonts w:ascii="Arial" w:hAnsi="Arial" w:cs="Arial"/>
              </w:rPr>
            </w:pPr>
          </w:p>
          <w:p w:rsidRPr="003F5798" w:rsidR="008A2723" w:rsidP="009B08BC" w:rsidRDefault="008A2723" w14:paraId="04EF71F9" w14:textId="77777777">
            <w:pPr>
              <w:rPr>
                <w:rFonts w:ascii="Arial" w:hAnsi="Arial" w:cs="Arial"/>
              </w:rPr>
            </w:pPr>
          </w:p>
          <w:p w:rsidRPr="003F5798" w:rsidR="008A2723" w:rsidP="009B08BC" w:rsidRDefault="008A2723" w14:paraId="70F4161A" w14:textId="77777777">
            <w:pPr>
              <w:rPr>
                <w:rFonts w:ascii="Arial" w:hAnsi="Arial" w:cs="Arial"/>
              </w:rPr>
            </w:pPr>
          </w:p>
        </w:tc>
        <w:tc>
          <w:tcPr>
            <w:tcW w:w="4508" w:type="dxa"/>
          </w:tcPr>
          <w:p w:rsidRPr="003F5798" w:rsidR="008A2723" w:rsidP="009B08BC" w:rsidRDefault="008A2723" w14:paraId="5F00C992" w14:textId="77777777">
            <w:pPr>
              <w:rPr>
                <w:rFonts w:ascii="Arial" w:hAnsi="Arial" w:cs="Arial"/>
              </w:rPr>
            </w:pPr>
          </w:p>
        </w:tc>
      </w:tr>
      <w:tr w:rsidRPr="003F5798" w:rsidR="008A2723" w:rsidTr="009B08BC" w14:paraId="4608C316" w14:textId="77777777">
        <w:tc>
          <w:tcPr>
            <w:tcW w:w="4508" w:type="dxa"/>
          </w:tcPr>
          <w:p w:rsidRPr="003F5798" w:rsidR="008A2723" w:rsidP="009B08BC" w:rsidRDefault="008A2723" w14:paraId="3F66C12C" w14:textId="77777777">
            <w:pPr>
              <w:rPr>
                <w:rFonts w:ascii="Arial" w:hAnsi="Arial" w:cs="Arial"/>
              </w:rPr>
            </w:pPr>
          </w:p>
          <w:p w:rsidRPr="003F5798" w:rsidR="008A2723" w:rsidP="009B08BC" w:rsidRDefault="008A2723" w14:paraId="640D7F03" w14:textId="77777777">
            <w:pPr>
              <w:rPr>
                <w:rFonts w:ascii="Arial" w:hAnsi="Arial" w:cs="Arial"/>
              </w:rPr>
            </w:pPr>
          </w:p>
          <w:p w:rsidRPr="003F5798" w:rsidR="008A2723" w:rsidP="009B08BC" w:rsidRDefault="008A2723" w14:paraId="74CE819C" w14:textId="77777777">
            <w:pPr>
              <w:rPr>
                <w:rFonts w:ascii="Arial" w:hAnsi="Arial" w:cs="Arial"/>
              </w:rPr>
            </w:pPr>
          </w:p>
        </w:tc>
        <w:tc>
          <w:tcPr>
            <w:tcW w:w="4508" w:type="dxa"/>
          </w:tcPr>
          <w:p w:rsidRPr="003F5798" w:rsidR="008A2723" w:rsidP="009B08BC" w:rsidRDefault="008A2723" w14:paraId="314F309D" w14:textId="77777777">
            <w:pPr>
              <w:rPr>
                <w:rFonts w:ascii="Arial" w:hAnsi="Arial" w:cs="Arial"/>
              </w:rPr>
            </w:pPr>
          </w:p>
        </w:tc>
      </w:tr>
      <w:tr w:rsidRPr="003F5798" w:rsidR="008A2723" w:rsidTr="009B08BC" w14:paraId="39DB51B3" w14:textId="77777777">
        <w:tc>
          <w:tcPr>
            <w:tcW w:w="4508" w:type="dxa"/>
          </w:tcPr>
          <w:p w:rsidRPr="003F5798" w:rsidR="008A2723" w:rsidP="009B08BC" w:rsidRDefault="008A2723" w14:paraId="4979D0DE" w14:textId="77777777">
            <w:pPr>
              <w:rPr>
                <w:rFonts w:ascii="Arial" w:hAnsi="Arial" w:cs="Arial"/>
              </w:rPr>
            </w:pPr>
          </w:p>
          <w:p w:rsidRPr="003F5798" w:rsidR="008A2723" w:rsidP="009B08BC" w:rsidRDefault="008A2723" w14:paraId="614EAAAA" w14:textId="77777777">
            <w:pPr>
              <w:rPr>
                <w:rFonts w:ascii="Arial" w:hAnsi="Arial" w:cs="Arial"/>
              </w:rPr>
            </w:pPr>
          </w:p>
          <w:p w:rsidRPr="003F5798" w:rsidR="008A2723" w:rsidP="009B08BC" w:rsidRDefault="008A2723" w14:paraId="21F629AE" w14:textId="77777777">
            <w:pPr>
              <w:rPr>
                <w:rFonts w:ascii="Arial" w:hAnsi="Arial" w:cs="Arial"/>
              </w:rPr>
            </w:pPr>
          </w:p>
        </w:tc>
        <w:tc>
          <w:tcPr>
            <w:tcW w:w="4508" w:type="dxa"/>
          </w:tcPr>
          <w:p w:rsidRPr="003F5798" w:rsidR="008A2723" w:rsidP="009B08BC" w:rsidRDefault="008A2723" w14:paraId="7BA9BD97" w14:textId="77777777">
            <w:pPr>
              <w:rPr>
                <w:rFonts w:ascii="Arial" w:hAnsi="Arial" w:cs="Arial"/>
              </w:rPr>
            </w:pPr>
          </w:p>
        </w:tc>
      </w:tr>
    </w:tbl>
    <w:p w:rsidRPr="003F5798" w:rsidR="008A2723" w:rsidP="008A2723" w:rsidRDefault="008A2723" w14:paraId="169E67E5" w14:textId="1C54DFC3">
      <w:pPr>
        <w:rPr>
          <w:rFonts w:ascii="Arial" w:hAnsi="Arial" w:cs="Arial"/>
          <w:b/>
        </w:rPr>
      </w:pPr>
      <w:r w:rsidRPr="003F5798">
        <w:rPr>
          <w:rFonts w:ascii="Arial" w:hAnsi="Arial" w:cs="Arial"/>
          <w:b/>
        </w:rPr>
        <w:t xml:space="preserve">Appendix </w:t>
      </w:r>
      <w:r w:rsidR="002D2228">
        <w:rPr>
          <w:rFonts w:ascii="Arial" w:hAnsi="Arial" w:cs="Arial"/>
          <w:b/>
        </w:rPr>
        <w:t>2</w:t>
      </w:r>
      <w:r w:rsidRPr="003F5798">
        <w:rPr>
          <w:rFonts w:ascii="Arial" w:hAnsi="Arial" w:cs="Arial"/>
          <w:b/>
        </w:rPr>
        <w:t xml:space="preserve">: </w:t>
      </w:r>
      <w:bookmarkStart w:name="_Hlk137668381" w:id="25"/>
      <w:r w:rsidRPr="003F5798">
        <w:rPr>
          <w:rFonts w:ascii="Arial" w:hAnsi="Arial" w:cs="Arial"/>
          <w:b/>
        </w:rPr>
        <w:t xml:space="preserve">2.2 – </w:t>
      </w:r>
      <w:r w:rsidR="006D25EE">
        <w:rPr>
          <w:rFonts w:ascii="Arial" w:hAnsi="Arial" w:cs="Arial"/>
          <w:b/>
        </w:rPr>
        <w:t>P</w:t>
      </w:r>
      <w:r w:rsidRPr="003F5798">
        <w:rPr>
          <w:rFonts w:ascii="Arial" w:hAnsi="Arial" w:cs="Arial"/>
          <w:b/>
        </w:rPr>
        <w:t>eer assessment</w:t>
      </w:r>
      <w:bookmarkEnd w:id="25"/>
      <w:r w:rsidR="00C419D9">
        <w:rPr>
          <w:rFonts w:ascii="Arial" w:hAnsi="Arial" w:cs="Arial"/>
          <w:b/>
        </w:rPr>
        <w:t xml:space="preserve"> (slide 19)</w:t>
      </w:r>
    </w:p>
    <w:p w:rsidRPr="003F5798" w:rsidR="008A2723" w:rsidP="008A2723" w:rsidRDefault="008A2723" w14:paraId="06927E63" w14:textId="4864708D">
      <w:pPr>
        <w:rPr>
          <w:rFonts w:ascii="Arial" w:hAnsi="Arial" w:cs="Arial"/>
          <w:sz w:val="28"/>
          <w:szCs w:val="28"/>
        </w:rPr>
      </w:pPr>
      <w:r w:rsidRPr="003F5798">
        <w:rPr>
          <w:rFonts w:ascii="Arial" w:hAnsi="Arial" w:cs="Arial"/>
          <w:b/>
        </w:rPr>
        <w:t xml:space="preserve">Name of </w:t>
      </w:r>
      <w:r w:rsidR="00AA3978">
        <w:rPr>
          <w:rFonts w:ascii="Arial" w:hAnsi="Arial" w:cs="Arial"/>
          <w:b/>
        </w:rPr>
        <w:t>learner</w:t>
      </w:r>
      <w:r w:rsidRPr="003F5798">
        <w:rPr>
          <w:rFonts w:ascii="Arial" w:hAnsi="Arial" w:cs="Arial"/>
          <w:b/>
        </w:rPr>
        <w:t>:</w:t>
      </w:r>
      <w:r w:rsidRPr="003F5798">
        <w:rPr>
          <w:rFonts w:ascii="Arial" w:hAnsi="Arial" w:cs="Arial"/>
        </w:rPr>
        <w:t xml:space="preserve"> ________________________________________</w:t>
      </w:r>
    </w:p>
    <w:tbl>
      <w:tblPr>
        <w:tblStyle w:val="TableGrid"/>
        <w:tblW w:w="9180" w:type="dxa"/>
        <w:tblInd w:w="-252" w:type="dxa"/>
        <w:tblLook w:val="01E0" w:firstRow="1" w:lastRow="1" w:firstColumn="1" w:lastColumn="1" w:noHBand="0" w:noVBand="0"/>
      </w:tblPr>
      <w:tblGrid>
        <w:gridCol w:w="2625"/>
        <w:gridCol w:w="6555"/>
      </w:tblGrid>
      <w:tr w:rsidRPr="003F5798" w:rsidR="008A2723" w:rsidTr="009B08BC" w14:paraId="11568988" w14:textId="77777777">
        <w:trPr>
          <w:trHeight w:val="470"/>
        </w:trPr>
        <w:tc>
          <w:tcPr>
            <w:tcW w:w="2625" w:type="dxa"/>
          </w:tcPr>
          <w:p w:rsidRPr="003F5798" w:rsidR="008A2723" w:rsidP="009B08BC" w:rsidRDefault="008A2723" w14:paraId="5CFB0E29" w14:textId="77777777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3F5798">
              <w:rPr>
                <w:rFonts w:ascii="Arial" w:hAnsi="Arial" w:cs="Arial"/>
                <w:b/>
                <w:sz w:val="28"/>
                <w:szCs w:val="28"/>
              </w:rPr>
              <w:t>Element</w:t>
            </w:r>
          </w:p>
        </w:tc>
        <w:tc>
          <w:tcPr>
            <w:tcW w:w="6555" w:type="dxa"/>
          </w:tcPr>
          <w:p w:rsidRPr="003F5798" w:rsidR="008A2723" w:rsidP="009B08BC" w:rsidRDefault="008A2723" w14:paraId="265B22E6" w14:textId="77777777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3F5798">
              <w:rPr>
                <w:rFonts w:ascii="Arial" w:hAnsi="Arial" w:cs="Arial"/>
                <w:b/>
                <w:sz w:val="28"/>
                <w:szCs w:val="28"/>
              </w:rPr>
              <w:t>Comments</w:t>
            </w:r>
          </w:p>
        </w:tc>
      </w:tr>
      <w:tr w:rsidRPr="003F5798" w:rsidR="008A2723" w:rsidTr="009B08BC" w14:paraId="143192F0" w14:textId="77777777">
        <w:trPr>
          <w:trHeight w:val="300"/>
        </w:trPr>
        <w:tc>
          <w:tcPr>
            <w:tcW w:w="2625" w:type="dxa"/>
          </w:tcPr>
          <w:p w:rsidRPr="00533AE5" w:rsidR="008A2723" w:rsidP="009B08BC" w:rsidRDefault="008A2723" w14:paraId="3FE6CDD2" w14:textId="503E9FAC">
            <w:pPr>
              <w:rPr>
                <w:rFonts w:ascii="Arial" w:hAnsi="Arial" w:cs="Arial"/>
              </w:rPr>
            </w:pPr>
            <w:r w:rsidRPr="00533AE5">
              <w:rPr>
                <w:rFonts w:ascii="Arial" w:hAnsi="Arial" w:cs="Arial"/>
              </w:rPr>
              <w:t xml:space="preserve">Audience and purpose </w:t>
            </w:r>
          </w:p>
          <w:p w:rsidRPr="003F5798" w:rsidR="008A2723" w:rsidP="00702109" w:rsidRDefault="00E912A3" w14:paraId="1472B999" w14:textId="0D806A25">
            <w:pPr>
              <w:pStyle w:val="ListParagraph"/>
              <w:numPr>
                <w:ilvl w:val="0"/>
                <w:numId w:val="163"/>
              </w:numPr>
              <w:spacing w:before="0" w:beforeAutospacing="0" w:after="0" w:afterAutospacing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</w:t>
            </w:r>
            <w:r w:rsidRPr="003F5798" w:rsidR="008A2723">
              <w:rPr>
                <w:rFonts w:ascii="Arial" w:hAnsi="Arial" w:cs="Arial"/>
                <w:sz w:val="22"/>
              </w:rPr>
              <w:t xml:space="preserve">s the language and </w:t>
            </w:r>
            <w:r>
              <w:rPr>
                <w:rFonts w:ascii="Arial" w:hAnsi="Arial" w:cs="Arial"/>
                <w:sz w:val="22"/>
              </w:rPr>
              <w:t xml:space="preserve">the </w:t>
            </w:r>
            <w:r w:rsidRPr="003F5798" w:rsidR="008A2723">
              <w:rPr>
                <w:rFonts w:ascii="Arial" w:hAnsi="Arial" w:cs="Arial"/>
                <w:sz w:val="22"/>
              </w:rPr>
              <w:t>design and layout of the poster appropriate to the audience, including the use of technical vocabulary?</w:t>
            </w:r>
          </w:p>
          <w:p w:rsidRPr="003F5798" w:rsidR="008A2723" w:rsidP="00702109" w:rsidRDefault="00E912A3" w14:paraId="1046E0ED" w14:textId="1274CD0F">
            <w:pPr>
              <w:pStyle w:val="ListParagraph"/>
              <w:numPr>
                <w:ilvl w:val="0"/>
                <w:numId w:val="163"/>
              </w:numPr>
              <w:spacing w:before="0" w:beforeAutospacing="0" w:after="0" w:afterAutospacing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</w:t>
            </w:r>
            <w:r w:rsidRPr="003F5798" w:rsidR="008A2723">
              <w:rPr>
                <w:rFonts w:ascii="Arial" w:hAnsi="Arial" w:cs="Arial"/>
                <w:sz w:val="22"/>
              </w:rPr>
              <w:t>s the purpose of the poster clear?</w:t>
            </w:r>
          </w:p>
          <w:p w:rsidRPr="003F5798" w:rsidR="008A2723" w:rsidP="00702109" w:rsidRDefault="00E912A3" w14:paraId="0A2F9C5F" w14:textId="25EB7418">
            <w:pPr>
              <w:pStyle w:val="ListParagraph"/>
              <w:numPr>
                <w:ilvl w:val="0"/>
                <w:numId w:val="163"/>
              </w:numPr>
              <w:spacing w:before="0" w:beforeAutospacing="0" w:after="0" w:afterAutospacing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</w:t>
            </w:r>
            <w:r w:rsidRPr="003F5798" w:rsidR="008A2723">
              <w:rPr>
                <w:rFonts w:ascii="Arial" w:hAnsi="Arial" w:cs="Arial"/>
                <w:sz w:val="22"/>
              </w:rPr>
              <w:t>oes it use technical language accurately?</w:t>
            </w:r>
          </w:p>
          <w:p w:rsidRPr="003F5798" w:rsidR="008A2723" w:rsidP="00702109" w:rsidRDefault="00E912A3" w14:paraId="5F8EABCC" w14:textId="54D186AC">
            <w:pPr>
              <w:pStyle w:val="ListParagraph"/>
              <w:numPr>
                <w:ilvl w:val="0"/>
                <w:numId w:val="163"/>
              </w:numPr>
              <w:spacing w:before="0" w:beforeAutospacing="0" w:after="0" w:afterAutospacing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</w:t>
            </w:r>
            <w:r w:rsidRPr="003F5798" w:rsidR="008A2723">
              <w:rPr>
                <w:rFonts w:ascii="Arial" w:hAnsi="Arial" w:cs="Arial"/>
                <w:sz w:val="22"/>
              </w:rPr>
              <w:t>s technical information explained?</w:t>
            </w:r>
          </w:p>
          <w:p w:rsidRPr="003F5798" w:rsidR="008A2723" w:rsidP="00702109" w:rsidRDefault="00E912A3" w14:paraId="7F618F4A" w14:textId="0528590B">
            <w:pPr>
              <w:pStyle w:val="ListParagraph"/>
              <w:numPr>
                <w:ilvl w:val="0"/>
                <w:numId w:val="163"/>
              </w:numPr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A</w:t>
            </w:r>
            <w:r w:rsidRPr="003F5798">
              <w:rPr>
                <w:rFonts w:ascii="Arial" w:hAnsi="Arial" w:cs="Arial"/>
                <w:sz w:val="22"/>
              </w:rPr>
              <w:t xml:space="preserve">re </w:t>
            </w:r>
            <w:r w:rsidRPr="003F5798" w:rsidR="008A2723">
              <w:rPr>
                <w:rFonts w:ascii="Arial" w:hAnsi="Arial" w:cs="Arial"/>
                <w:sz w:val="22"/>
              </w:rPr>
              <w:t>graphics, pictures</w:t>
            </w:r>
            <w:r>
              <w:rPr>
                <w:rFonts w:ascii="Arial" w:hAnsi="Arial" w:cs="Arial"/>
                <w:sz w:val="22"/>
              </w:rPr>
              <w:t>,</w:t>
            </w:r>
            <w:r w:rsidRPr="003F5798" w:rsidR="008A2723">
              <w:rPr>
                <w:rFonts w:ascii="Arial" w:hAnsi="Arial" w:cs="Arial"/>
                <w:sz w:val="22"/>
              </w:rPr>
              <w:t xml:space="preserve"> etc</w:t>
            </w:r>
            <w:r>
              <w:rPr>
                <w:rFonts w:ascii="Arial" w:hAnsi="Arial" w:cs="Arial"/>
                <w:sz w:val="22"/>
              </w:rPr>
              <w:t>.,</w:t>
            </w:r>
            <w:r w:rsidRPr="003F5798" w:rsidR="008A2723">
              <w:rPr>
                <w:rFonts w:ascii="Arial" w:hAnsi="Arial" w:cs="Arial"/>
                <w:sz w:val="22"/>
              </w:rPr>
              <w:t xml:space="preserve"> used to explain the technical information?</w:t>
            </w:r>
          </w:p>
        </w:tc>
        <w:tc>
          <w:tcPr>
            <w:tcW w:w="6555" w:type="dxa"/>
          </w:tcPr>
          <w:p w:rsidRPr="003F5798" w:rsidR="008A2723" w:rsidP="009B08BC" w:rsidRDefault="008A2723" w14:paraId="5CC31672" w14:textId="77777777">
            <w:pPr>
              <w:rPr>
                <w:rFonts w:ascii="Arial" w:hAnsi="Arial" w:cs="Arial"/>
                <w:sz w:val="28"/>
                <w:szCs w:val="28"/>
              </w:rPr>
            </w:pPr>
          </w:p>
          <w:p w:rsidRPr="003F5798" w:rsidR="008A2723" w:rsidP="009B08BC" w:rsidRDefault="008A2723" w14:paraId="43410A53" w14:textId="77777777">
            <w:pPr>
              <w:rPr>
                <w:rFonts w:ascii="Arial" w:hAnsi="Arial" w:cs="Arial"/>
                <w:sz w:val="28"/>
                <w:szCs w:val="28"/>
              </w:rPr>
            </w:pPr>
          </w:p>
          <w:p w:rsidRPr="003F5798" w:rsidR="008A2723" w:rsidP="009B08BC" w:rsidRDefault="008A2723" w14:paraId="3135F61C" w14:textId="77777777">
            <w:pPr>
              <w:rPr>
                <w:rFonts w:ascii="Arial" w:hAnsi="Arial" w:cs="Arial"/>
                <w:sz w:val="28"/>
                <w:szCs w:val="28"/>
              </w:rPr>
            </w:pPr>
          </w:p>
          <w:p w:rsidRPr="003F5798" w:rsidR="008A2723" w:rsidP="009B08BC" w:rsidRDefault="008A2723" w14:paraId="7E2F4F7C" w14:textId="77777777">
            <w:pPr>
              <w:rPr>
                <w:rFonts w:ascii="Arial" w:hAnsi="Arial" w:cs="Arial"/>
                <w:sz w:val="28"/>
                <w:szCs w:val="28"/>
              </w:rPr>
            </w:pPr>
          </w:p>
          <w:p w:rsidRPr="003F5798" w:rsidR="008A2723" w:rsidP="009B08BC" w:rsidRDefault="008A2723" w14:paraId="7809348A" w14:textId="7777777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Pr="003F5798" w:rsidR="008A2723" w:rsidTr="009B08BC" w14:paraId="12BBE001" w14:textId="77777777">
        <w:trPr>
          <w:trHeight w:val="300"/>
        </w:trPr>
        <w:tc>
          <w:tcPr>
            <w:tcW w:w="2625" w:type="dxa"/>
          </w:tcPr>
          <w:p w:rsidRPr="00533AE5" w:rsidR="008A2723" w:rsidP="009B08BC" w:rsidRDefault="008A2723" w14:paraId="4CDEBDF4" w14:textId="77ECA554">
            <w:pPr>
              <w:rPr>
                <w:rFonts w:ascii="Arial" w:hAnsi="Arial" w:cs="Arial"/>
              </w:rPr>
            </w:pPr>
            <w:r w:rsidRPr="00533AE5">
              <w:rPr>
                <w:rFonts w:ascii="Arial" w:hAnsi="Arial" w:cs="Arial"/>
              </w:rPr>
              <w:t>Spelling</w:t>
            </w:r>
          </w:p>
          <w:p w:rsidRPr="003F5798" w:rsidR="008A2723" w:rsidP="00702109" w:rsidRDefault="00E912A3" w14:paraId="182A1F65" w14:textId="4C8F7968">
            <w:pPr>
              <w:pStyle w:val="ListParagraph"/>
              <w:numPr>
                <w:ilvl w:val="0"/>
                <w:numId w:val="162"/>
              </w:numPr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A</w:t>
            </w:r>
            <w:r w:rsidRPr="003F5798">
              <w:rPr>
                <w:rFonts w:ascii="Arial" w:hAnsi="Arial" w:cs="Arial"/>
                <w:sz w:val="22"/>
              </w:rPr>
              <w:t xml:space="preserve">re </w:t>
            </w:r>
            <w:r w:rsidRPr="003F5798" w:rsidR="008A2723">
              <w:rPr>
                <w:rFonts w:ascii="Arial" w:hAnsi="Arial" w:cs="Arial"/>
                <w:sz w:val="22"/>
              </w:rPr>
              <w:t xml:space="preserve">technical and non-technical </w:t>
            </w:r>
            <w:proofErr w:type="gramStart"/>
            <w:r w:rsidRPr="003F5798" w:rsidR="008A2723">
              <w:rPr>
                <w:rFonts w:ascii="Arial" w:hAnsi="Arial" w:cs="Arial"/>
                <w:sz w:val="22"/>
              </w:rPr>
              <w:t>words</w:t>
            </w:r>
            <w:proofErr w:type="gramEnd"/>
            <w:r w:rsidRPr="003F5798" w:rsidR="008A2723">
              <w:rPr>
                <w:rFonts w:ascii="Arial" w:hAnsi="Arial" w:cs="Arial"/>
                <w:sz w:val="22"/>
              </w:rPr>
              <w:t xml:space="preserve"> correct?</w:t>
            </w:r>
          </w:p>
        </w:tc>
        <w:tc>
          <w:tcPr>
            <w:tcW w:w="6555" w:type="dxa"/>
          </w:tcPr>
          <w:p w:rsidRPr="003F5798" w:rsidR="008A2723" w:rsidP="009B08BC" w:rsidRDefault="008A2723" w14:paraId="230332CB" w14:textId="77777777">
            <w:pPr>
              <w:rPr>
                <w:rFonts w:ascii="Arial" w:hAnsi="Arial" w:cs="Arial"/>
                <w:sz w:val="28"/>
                <w:szCs w:val="28"/>
              </w:rPr>
            </w:pPr>
          </w:p>
          <w:p w:rsidRPr="003F5798" w:rsidR="008A2723" w:rsidP="009B08BC" w:rsidRDefault="008A2723" w14:paraId="4CC06C10" w14:textId="77777777">
            <w:pPr>
              <w:rPr>
                <w:rFonts w:ascii="Arial" w:hAnsi="Arial" w:cs="Arial"/>
                <w:sz w:val="28"/>
                <w:szCs w:val="28"/>
              </w:rPr>
            </w:pPr>
          </w:p>
          <w:p w:rsidRPr="003F5798" w:rsidR="008A2723" w:rsidP="009B08BC" w:rsidRDefault="008A2723" w14:paraId="1B4A76CA" w14:textId="7777777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Pr="003F5798" w:rsidR="008A2723" w:rsidTr="009B08BC" w14:paraId="553D2777" w14:textId="77777777">
        <w:trPr>
          <w:trHeight w:val="300"/>
        </w:trPr>
        <w:tc>
          <w:tcPr>
            <w:tcW w:w="2625" w:type="dxa"/>
          </w:tcPr>
          <w:p w:rsidRPr="00533AE5" w:rsidR="008A2723" w:rsidP="009B08BC" w:rsidRDefault="008A2723" w14:paraId="4C8D37D1" w14:textId="77777777">
            <w:pPr>
              <w:rPr>
                <w:rFonts w:ascii="Arial" w:hAnsi="Arial" w:cs="Arial"/>
              </w:rPr>
            </w:pPr>
            <w:r w:rsidRPr="00533AE5">
              <w:rPr>
                <w:rFonts w:ascii="Arial" w:hAnsi="Arial" w:cs="Arial"/>
              </w:rPr>
              <w:t>Punctuation</w:t>
            </w:r>
          </w:p>
          <w:p w:rsidRPr="003F5798" w:rsidR="008A2723" w:rsidP="00702109" w:rsidRDefault="00E912A3" w14:paraId="60A32244" w14:textId="37316838">
            <w:pPr>
              <w:pStyle w:val="ListParagraph"/>
              <w:numPr>
                <w:ilvl w:val="0"/>
                <w:numId w:val="161"/>
              </w:numPr>
              <w:spacing w:before="0" w:beforeAutospacing="0" w:after="0" w:afterAutospacing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</w:t>
            </w:r>
            <w:r w:rsidRPr="003F5798">
              <w:rPr>
                <w:rFonts w:ascii="Arial" w:hAnsi="Arial" w:cs="Arial"/>
                <w:sz w:val="22"/>
              </w:rPr>
              <w:t xml:space="preserve">re </w:t>
            </w:r>
            <w:r w:rsidRPr="003F5798" w:rsidR="008A2723">
              <w:rPr>
                <w:rFonts w:ascii="Arial" w:hAnsi="Arial" w:cs="Arial"/>
                <w:sz w:val="22"/>
              </w:rPr>
              <w:t>sentences marked correctly?</w:t>
            </w:r>
          </w:p>
          <w:p w:rsidRPr="003F5798" w:rsidR="008A2723" w:rsidP="00702109" w:rsidRDefault="00E912A3" w14:paraId="6D6686A2" w14:textId="7D77F339">
            <w:pPr>
              <w:pStyle w:val="ListParagraph"/>
              <w:numPr>
                <w:ilvl w:val="0"/>
                <w:numId w:val="161"/>
              </w:numPr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H</w:t>
            </w:r>
            <w:r w:rsidRPr="003F5798">
              <w:rPr>
                <w:rFonts w:ascii="Arial" w:hAnsi="Arial" w:cs="Arial"/>
                <w:sz w:val="22"/>
              </w:rPr>
              <w:t xml:space="preserve">ave </w:t>
            </w:r>
            <w:r w:rsidRPr="003F5798" w:rsidR="008A2723">
              <w:rPr>
                <w:rFonts w:ascii="Arial" w:hAnsi="Arial" w:cs="Arial"/>
                <w:sz w:val="22"/>
              </w:rPr>
              <w:t>capital letters been used correctly?</w:t>
            </w:r>
          </w:p>
        </w:tc>
        <w:tc>
          <w:tcPr>
            <w:tcW w:w="6555" w:type="dxa"/>
          </w:tcPr>
          <w:p w:rsidRPr="003F5798" w:rsidR="008A2723" w:rsidP="009B08BC" w:rsidRDefault="008A2723" w14:paraId="0D4F5157" w14:textId="77777777">
            <w:pPr>
              <w:rPr>
                <w:rFonts w:ascii="Arial" w:hAnsi="Arial" w:cs="Arial"/>
                <w:sz w:val="28"/>
                <w:szCs w:val="28"/>
              </w:rPr>
            </w:pPr>
          </w:p>
          <w:p w:rsidRPr="003F5798" w:rsidR="008A2723" w:rsidP="009B08BC" w:rsidRDefault="008A2723" w14:paraId="36F03672" w14:textId="77777777">
            <w:pPr>
              <w:rPr>
                <w:rFonts w:ascii="Arial" w:hAnsi="Arial" w:cs="Arial"/>
                <w:sz w:val="28"/>
                <w:szCs w:val="28"/>
              </w:rPr>
            </w:pPr>
          </w:p>
          <w:p w:rsidRPr="003F5798" w:rsidR="008A2723" w:rsidP="009B08BC" w:rsidRDefault="008A2723" w14:paraId="386583F6" w14:textId="77777777">
            <w:pPr>
              <w:rPr>
                <w:rFonts w:ascii="Arial" w:hAnsi="Arial" w:cs="Arial"/>
                <w:sz w:val="28"/>
                <w:szCs w:val="28"/>
              </w:rPr>
            </w:pPr>
          </w:p>
          <w:p w:rsidRPr="003F5798" w:rsidR="008A2723" w:rsidP="009B08BC" w:rsidRDefault="008A2723" w14:paraId="29845853" w14:textId="7777777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Pr="003F5798" w:rsidR="008A2723" w:rsidTr="00533AE5" w14:paraId="66F6074B" w14:textId="77777777">
        <w:trPr>
          <w:trHeight w:val="1986"/>
        </w:trPr>
        <w:tc>
          <w:tcPr>
            <w:tcW w:w="2625" w:type="dxa"/>
          </w:tcPr>
          <w:p w:rsidRPr="00533AE5" w:rsidR="008A2723" w:rsidP="009B08BC" w:rsidRDefault="008A2723" w14:paraId="261FECBB" w14:textId="77777777">
            <w:pPr>
              <w:rPr>
                <w:rFonts w:ascii="Arial" w:hAnsi="Arial" w:cs="Arial"/>
              </w:rPr>
            </w:pPr>
            <w:r w:rsidRPr="00533AE5">
              <w:rPr>
                <w:rFonts w:ascii="Arial" w:hAnsi="Arial" w:cs="Arial"/>
              </w:rPr>
              <w:t>Grammar</w:t>
            </w:r>
          </w:p>
          <w:p w:rsidRPr="003F5798" w:rsidR="008A2723" w:rsidP="00702109" w:rsidRDefault="00E912A3" w14:paraId="31C97603" w14:textId="7DBACB76">
            <w:pPr>
              <w:pStyle w:val="ListParagraph"/>
              <w:numPr>
                <w:ilvl w:val="0"/>
                <w:numId w:val="160"/>
              </w:numPr>
              <w:spacing w:before="0" w:beforeAutospacing="0" w:after="0" w:afterAutospacing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</w:t>
            </w:r>
            <w:r w:rsidRPr="003F5798">
              <w:rPr>
                <w:rFonts w:ascii="Arial" w:hAnsi="Arial" w:cs="Arial"/>
                <w:sz w:val="22"/>
              </w:rPr>
              <w:t xml:space="preserve">o </w:t>
            </w:r>
            <w:r w:rsidRPr="003F5798" w:rsidR="008A2723">
              <w:rPr>
                <w:rFonts w:ascii="Arial" w:hAnsi="Arial" w:cs="Arial"/>
                <w:sz w:val="22"/>
              </w:rPr>
              <w:t>the tenses agree?</w:t>
            </w:r>
          </w:p>
          <w:p w:rsidRPr="003F5798" w:rsidR="008A2723" w:rsidP="00702109" w:rsidRDefault="00E912A3" w14:paraId="18C10DC9" w14:textId="021C7484">
            <w:pPr>
              <w:pStyle w:val="ListParagraph"/>
              <w:numPr>
                <w:ilvl w:val="0"/>
                <w:numId w:val="160"/>
              </w:numPr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H</w:t>
            </w:r>
            <w:r w:rsidRPr="003F5798">
              <w:rPr>
                <w:rFonts w:ascii="Arial" w:hAnsi="Arial" w:cs="Arial"/>
                <w:sz w:val="22"/>
              </w:rPr>
              <w:t xml:space="preserve">ave </w:t>
            </w:r>
            <w:r w:rsidRPr="003F5798" w:rsidR="008A2723">
              <w:rPr>
                <w:rFonts w:ascii="Arial" w:hAnsi="Arial" w:cs="Arial"/>
                <w:sz w:val="22"/>
              </w:rPr>
              <w:t>full sentences been used?</w:t>
            </w:r>
          </w:p>
        </w:tc>
        <w:tc>
          <w:tcPr>
            <w:tcW w:w="6555" w:type="dxa"/>
          </w:tcPr>
          <w:p w:rsidRPr="003F5798" w:rsidR="008A2723" w:rsidP="009B08BC" w:rsidRDefault="008A2723" w14:paraId="3C1AB09B" w14:textId="77777777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Pr="003F5798" w:rsidR="008A2723" w:rsidP="008A2723" w:rsidRDefault="008A2723" w14:paraId="0782B20C" w14:textId="77777777">
      <w:pPr>
        <w:rPr>
          <w:rFonts w:ascii="Arial" w:hAnsi="Arial" w:cs="Arial"/>
        </w:rPr>
      </w:pPr>
      <w:r w:rsidRPr="003F5798">
        <w:rPr>
          <w:rFonts w:ascii="Arial" w:hAnsi="Arial" w:cs="Arial"/>
        </w:rPr>
        <w:t>Peer assessed by (print name): _________________________________________</w:t>
      </w:r>
    </w:p>
    <w:p w:rsidRPr="003F5798" w:rsidR="008A2723" w:rsidP="008A2723" w:rsidRDefault="008A2723" w14:paraId="3BF53C1E" w14:textId="77777777">
      <w:pPr>
        <w:rPr>
          <w:rFonts w:ascii="Arial" w:hAnsi="Arial" w:cs="Arial"/>
        </w:rPr>
      </w:pPr>
      <w:r w:rsidRPr="003F5798">
        <w:rPr>
          <w:rFonts w:ascii="Arial" w:hAnsi="Arial" w:cs="Arial"/>
        </w:rPr>
        <w:t>Date of peer assessment: _________________________________________</w:t>
      </w:r>
    </w:p>
    <w:p w:rsidRPr="003F5798" w:rsidR="008A2723" w:rsidP="008A2723" w:rsidRDefault="008A2723" w14:paraId="4A1028DC" w14:textId="77777777">
      <w:pPr>
        <w:rPr>
          <w:rFonts w:ascii="Arial" w:hAnsi="Arial" w:cs="Arial"/>
        </w:rPr>
      </w:pPr>
    </w:p>
    <w:p w:rsidRPr="003F5798" w:rsidR="008A2723" w:rsidP="008A2723" w:rsidRDefault="008A2723" w14:paraId="68FC5138" w14:textId="77777777">
      <w:pPr>
        <w:rPr>
          <w:rFonts w:ascii="Arial" w:hAnsi="Arial" w:cs="Arial"/>
        </w:rPr>
        <w:sectPr w:rsidRPr="003F5798" w:rsidR="008A2723" w:rsidSect="00B07F7D">
          <w:footerReference w:type="default" r:id="rId66"/>
          <w:pgSz w:w="11906" w:h="16838" w:orient="portrait"/>
          <w:pgMar w:top="1440" w:right="1440" w:bottom="1440" w:left="1440" w:header="708" w:footer="708" w:gutter="0"/>
          <w:cols w:space="708"/>
          <w:titlePg/>
          <w:docGrid w:linePitch="360"/>
        </w:sectPr>
      </w:pPr>
    </w:p>
    <w:p w:rsidRPr="003F5798" w:rsidR="008A2723" w:rsidP="008A2723" w:rsidRDefault="008A2723" w14:paraId="32C4AE42" w14:textId="0AE8B92F">
      <w:pPr>
        <w:rPr>
          <w:rFonts w:ascii="Arial" w:hAnsi="Arial" w:cs="Arial"/>
          <w:b/>
          <w:bCs/>
        </w:rPr>
      </w:pPr>
      <w:r w:rsidRPr="003F5798">
        <w:rPr>
          <w:rFonts w:ascii="Arial" w:hAnsi="Arial" w:cs="Arial"/>
          <w:b/>
          <w:bCs/>
        </w:rPr>
        <w:t xml:space="preserve">Appendix </w:t>
      </w:r>
      <w:r w:rsidR="002D2228">
        <w:rPr>
          <w:rFonts w:ascii="Arial" w:hAnsi="Arial" w:cs="Arial"/>
          <w:b/>
          <w:bCs/>
        </w:rPr>
        <w:t>3</w:t>
      </w:r>
      <w:r w:rsidRPr="003F5798">
        <w:rPr>
          <w:rFonts w:ascii="Arial" w:hAnsi="Arial" w:cs="Arial"/>
          <w:b/>
          <w:bCs/>
        </w:rPr>
        <w:t xml:space="preserve">: </w:t>
      </w:r>
      <w:bookmarkStart w:name="_Hlk137668406" w:id="26"/>
      <w:r w:rsidRPr="003F5798">
        <w:rPr>
          <w:rFonts w:ascii="Arial" w:hAnsi="Arial" w:cs="Arial"/>
          <w:b/>
          <w:bCs/>
        </w:rPr>
        <w:t xml:space="preserve">3.1 </w:t>
      </w:r>
      <w:r w:rsidR="00E912A3">
        <w:rPr>
          <w:rFonts w:ascii="Arial" w:hAnsi="Arial" w:cs="Arial"/>
          <w:b/>
          <w:bCs/>
        </w:rPr>
        <w:t xml:space="preserve">– </w:t>
      </w:r>
      <w:r w:rsidRPr="003F5798">
        <w:rPr>
          <w:rFonts w:ascii="Arial" w:hAnsi="Arial" w:cs="Arial"/>
          <w:b/>
          <w:bCs/>
        </w:rPr>
        <w:t>Matching cards</w:t>
      </w:r>
      <w:bookmarkEnd w:id="26"/>
      <w:r w:rsidR="00C419D9">
        <w:rPr>
          <w:rFonts w:ascii="Arial" w:hAnsi="Arial" w:cs="Arial"/>
          <w:b/>
          <w:bCs/>
        </w:rPr>
        <w:t xml:space="preserve"> (slide 28)</w:t>
      </w:r>
    </w:p>
    <w:tbl>
      <w:tblPr>
        <w:tblStyle w:val="TableGrid"/>
        <w:tblpPr w:leftFromText="180" w:rightFromText="180" w:vertAnchor="page" w:horzAnchor="margin" w:tblpY="1909"/>
        <w:tblW w:w="14029" w:type="dxa"/>
        <w:tblLook w:val="04A0" w:firstRow="1" w:lastRow="0" w:firstColumn="1" w:lastColumn="0" w:noHBand="0" w:noVBand="1"/>
      </w:tblPr>
      <w:tblGrid>
        <w:gridCol w:w="7014"/>
        <w:gridCol w:w="7015"/>
      </w:tblGrid>
      <w:tr w:rsidRPr="003F5798" w:rsidR="008A2723" w:rsidTr="009B08BC" w14:paraId="4CB723D5" w14:textId="77777777">
        <w:tc>
          <w:tcPr>
            <w:tcW w:w="7014" w:type="dxa"/>
          </w:tcPr>
          <w:p w:rsidRPr="00533AE5" w:rsidR="008A2723" w:rsidP="009B08BC" w:rsidRDefault="008A2723" w14:paraId="3E5DD672" w14:textId="77777777">
            <w:pPr>
              <w:jc w:val="center"/>
              <w:rPr>
                <w:rFonts w:ascii="Arial" w:hAnsi="Arial" w:cs="Arial"/>
                <w:sz w:val="56"/>
                <w:szCs w:val="52"/>
              </w:rPr>
            </w:pPr>
            <w:r w:rsidRPr="00533AE5">
              <w:rPr>
                <w:rFonts w:ascii="Arial" w:hAnsi="Arial" w:cs="Arial"/>
                <w:sz w:val="56"/>
                <w:szCs w:val="52"/>
              </w:rPr>
              <w:t>Positive language</w:t>
            </w:r>
          </w:p>
        </w:tc>
        <w:tc>
          <w:tcPr>
            <w:tcW w:w="7015" w:type="dxa"/>
          </w:tcPr>
          <w:p w:rsidRPr="00533AE5" w:rsidR="008A2723" w:rsidP="009B08BC" w:rsidRDefault="008A2723" w14:paraId="30F89D4B" w14:textId="77777777">
            <w:pPr>
              <w:jc w:val="center"/>
              <w:rPr>
                <w:rFonts w:ascii="Arial" w:hAnsi="Arial" w:cs="Arial"/>
                <w:sz w:val="56"/>
                <w:szCs w:val="52"/>
              </w:rPr>
            </w:pPr>
            <w:r w:rsidRPr="00533AE5">
              <w:rPr>
                <w:rFonts w:ascii="Arial" w:hAnsi="Arial" w:cs="Arial"/>
                <w:sz w:val="56"/>
                <w:szCs w:val="52"/>
              </w:rPr>
              <w:t>Negative language</w:t>
            </w:r>
          </w:p>
        </w:tc>
      </w:tr>
      <w:tr w:rsidRPr="003F5798" w:rsidR="008A2723" w:rsidTr="009B08BC" w14:paraId="58E86B1B" w14:textId="77777777">
        <w:tc>
          <w:tcPr>
            <w:tcW w:w="7014" w:type="dxa"/>
          </w:tcPr>
          <w:p w:rsidR="008A2723" w:rsidP="00533AE5" w:rsidRDefault="008A2723" w14:paraId="561EE83E" w14:textId="77777777">
            <w:pPr>
              <w:pStyle w:val="NoSpacing"/>
              <w:rPr>
                <w:rFonts w:ascii="Arial" w:hAnsi="Arial" w:cs="Arial"/>
                <w:sz w:val="48"/>
                <w:szCs w:val="48"/>
              </w:rPr>
            </w:pPr>
            <w:r w:rsidRPr="00533AE5">
              <w:rPr>
                <w:rFonts w:ascii="Arial" w:hAnsi="Arial" w:cs="Arial"/>
                <w:sz w:val="48"/>
                <w:szCs w:val="48"/>
              </w:rPr>
              <w:t>Please give me my space.</w:t>
            </w:r>
          </w:p>
          <w:p w:rsidRPr="00533AE5" w:rsidR="00533AE5" w:rsidP="00533AE5" w:rsidRDefault="00533AE5" w14:paraId="2C77AAAF" w14:textId="37731CA6">
            <w:pPr>
              <w:pStyle w:val="NoSpacing"/>
              <w:rPr>
                <w:rFonts w:ascii="Arial" w:hAnsi="Arial" w:cs="Arial"/>
                <w:sz w:val="48"/>
                <w:szCs w:val="48"/>
              </w:rPr>
            </w:pPr>
          </w:p>
        </w:tc>
        <w:tc>
          <w:tcPr>
            <w:tcW w:w="7015" w:type="dxa"/>
          </w:tcPr>
          <w:p w:rsidRPr="00533AE5" w:rsidR="008A2723" w:rsidP="00533AE5" w:rsidRDefault="008A2723" w14:paraId="05DBB62C" w14:textId="77777777">
            <w:pPr>
              <w:pStyle w:val="NoSpacing"/>
              <w:rPr>
                <w:rFonts w:ascii="Arial" w:hAnsi="Arial" w:cs="Arial"/>
                <w:sz w:val="48"/>
                <w:szCs w:val="48"/>
              </w:rPr>
            </w:pPr>
            <w:r w:rsidRPr="00533AE5">
              <w:rPr>
                <w:rFonts w:ascii="Arial" w:hAnsi="Arial" w:cs="Arial"/>
                <w:sz w:val="48"/>
                <w:szCs w:val="48"/>
              </w:rPr>
              <w:t>Don’t touch me!</w:t>
            </w:r>
          </w:p>
        </w:tc>
      </w:tr>
      <w:tr w:rsidRPr="003F5798" w:rsidR="008A2723" w:rsidTr="009B08BC" w14:paraId="61EC5F5D" w14:textId="77777777">
        <w:tc>
          <w:tcPr>
            <w:tcW w:w="7014" w:type="dxa"/>
          </w:tcPr>
          <w:p w:rsidRPr="00533AE5" w:rsidR="008A2723" w:rsidP="00533AE5" w:rsidRDefault="008A2723" w14:paraId="6761E2B1" w14:textId="77777777">
            <w:pPr>
              <w:pStyle w:val="NoSpacing"/>
              <w:rPr>
                <w:rFonts w:ascii="Arial" w:hAnsi="Arial" w:cs="Arial"/>
                <w:sz w:val="48"/>
                <w:szCs w:val="48"/>
              </w:rPr>
            </w:pPr>
            <w:r w:rsidRPr="00533AE5">
              <w:rPr>
                <w:rFonts w:ascii="Arial" w:hAnsi="Arial" w:cs="Arial"/>
                <w:sz w:val="48"/>
                <w:szCs w:val="48"/>
              </w:rPr>
              <w:t>Show me how to do that, please.</w:t>
            </w:r>
          </w:p>
        </w:tc>
        <w:tc>
          <w:tcPr>
            <w:tcW w:w="7015" w:type="dxa"/>
          </w:tcPr>
          <w:p w:rsidRPr="00533AE5" w:rsidR="008A2723" w:rsidP="00533AE5" w:rsidRDefault="008A2723" w14:paraId="3142921E" w14:textId="77777777">
            <w:pPr>
              <w:pStyle w:val="NoSpacing"/>
              <w:rPr>
                <w:rFonts w:ascii="Arial" w:hAnsi="Arial" w:cs="Arial"/>
                <w:sz w:val="48"/>
                <w:szCs w:val="48"/>
              </w:rPr>
            </w:pPr>
            <w:r w:rsidRPr="00533AE5">
              <w:rPr>
                <w:rFonts w:ascii="Arial" w:hAnsi="Arial" w:cs="Arial"/>
                <w:sz w:val="48"/>
                <w:szCs w:val="48"/>
              </w:rPr>
              <w:t>That’s not how it’s done!</w:t>
            </w:r>
          </w:p>
        </w:tc>
      </w:tr>
      <w:tr w:rsidRPr="003F5798" w:rsidR="008A2723" w:rsidTr="009B08BC" w14:paraId="71E51A64" w14:textId="77777777">
        <w:tc>
          <w:tcPr>
            <w:tcW w:w="7014" w:type="dxa"/>
          </w:tcPr>
          <w:p w:rsidR="008A2723" w:rsidP="00533AE5" w:rsidRDefault="008A2723" w14:paraId="424F25DD" w14:textId="2C2B6CEE">
            <w:pPr>
              <w:pStyle w:val="NoSpacing"/>
              <w:rPr>
                <w:rFonts w:ascii="Arial" w:hAnsi="Arial" w:cs="Arial"/>
                <w:sz w:val="48"/>
                <w:szCs w:val="48"/>
              </w:rPr>
            </w:pPr>
            <w:r w:rsidRPr="00533AE5">
              <w:rPr>
                <w:rFonts w:ascii="Arial" w:hAnsi="Arial" w:cs="Arial"/>
                <w:sz w:val="48"/>
                <w:szCs w:val="48"/>
              </w:rPr>
              <w:t>Please be nice to others.</w:t>
            </w:r>
          </w:p>
          <w:p w:rsidRPr="00533AE5" w:rsidR="00533AE5" w:rsidP="00533AE5" w:rsidRDefault="00533AE5" w14:paraId="36F5FF30" w14:textId="7AC0677D">
            <w:pPr>
              <w:pStyle w:val="NoSpacing"/>
              <w:rPr>
                <w:rFonts w:ascii="Arial" w:hAnsi="Arial" w:cs="Arial"/>
                <w:sz w:val="48"/>
                <w:szCs w:val="48"/>
              </w:rPr>
            </w:pPr>
          </w:p>
        </w:tc>
        <w:tc>
          <w:tcPr>
            <w:tcW w:w="7015" w:type="dxa"/>
          </w:tcPr>
          <w:p w:rsidRPr="00533AE5" w:rsidR="008A2723" w:rsidP="00533AE5" w:rsidRDefault="008A2723" w14:paraId="164BB82C" w14:textId="77777777">
            <w:pPr>
              <w:pStyle w:val="NoSpacing"/>
              <w:rPr>
                <w:rFonts w:ascii="Arial" w:hAnsi="Arial" w:cs="Arial"/>
                <w:sz w:val="48"/>
                <w:szCs w:val="48"/>
              </w:rPr>
            </w:pPr>
            <w:r w:rsidRPr="00533AE5">
              <w:rPr>
                <w:rFonts w:ascii="Arial" w:hAnsi="Arial" w:cs="Arial"/>
                <w:sz w:val="48"/>
                <w:szCs w:val="48"/>
              </w:rPr>
              <w:t>Stop being nasty.</w:t>
            </w:r>
          </w:p>
        </w:tc>
      </w:tr>
      <w:tr w:rsidRPr="003F5798" w:rsidR="008A2723" w:rsidTr="009B08BC" w14:paraId="5DF98BA9" w14:textId="77777777">
        <w:tc>
          <w:tcPr>
            <w:tcW w:w="7014" w:type="dxa"/>
          </w:tcPr>
          <w:p w:rsidRPr="00533AE5" w:rsidR="008A2723" w:rsidP="00533AE5" w:rsidRDefault="008A2723" w14:paraId="11AD75D5" w14:textId="024CB078">
            <w:pPr>
              <w:pStyle w:val="NoSpacing"/>
              <w:rPr>
                <w:rFonts w:ascii="Arial" w:hAnsi="Arial" w:cs="Arial"/>
                <w:sz w:val="48"/>
                <w:szCs w:val="48"/>
              </w:rPr>
            </w:pPr>
            <w:r w:rsidRPr="00533AE5">
              <w:rPr>
                <w:rFonts w:ascii="Arial" w:hAnsi="Arial" w:cs="Arial"/>
                <w:sz w:val="48"/>
                <w:szCs w:val="48"/>
              </w:rPr>
              <w:t>Pardon.</w:t>
            </w:r>
          </w:p>
        </w:tc>
        <w:tc>
          <w:tcPr>
            <w:tcW w:w="7015" w:type="dxa"/>
          </w:tcPr>
          <w:p w:rsidR="008A2723" w:rsidP="00533AE5" w:rsidRDefault="008A2723" w14:paraId="13DD9DFE" w14:textId="77777777">
            <w:pPr>
              <w:pStyle w:val="NoSpacing"/>
              <w:rPr>
                <w:rFonts w:ascii="Arial" w:hAnsi="Arial" w:cs="Arial"/>
                <w:sz w:val="48"/>
                <w:szCs w:val="48"/>
              </w:rPr>
            </w:pPr>
            <w:r w:rsidRPr="00533AE5">
              <w:rPr>
                <w:rFonts w:ascii="Arial" w:hAnsi="Arial" w:cs="Arial"/>
                <w:sz w:val="48"/>
                <w:szCs w:val="48"/>
              </w:rPr>
              <w:t>What?</w:t>
            </w:r>
          </w:p>
          <w:p w:rsidRPr="00533AE5" w:rsidR="00533AE5" w:rsidP="00533AE5" w:rsidRDefault="00533AE5" w14:paraId="53AE3A25" w14:textId="1A1ADEAF">
            <w:pPr>
              <w:pStyle w:val="NoSpacing"/>
              <w:rPr>
                <w:rFonts w:ascii="Arial" w:hAnsi="Arial" w:cs="Arial"/>
                <w:sz w:val="48"/>
                <w:szCs w:val="48"/>
              </w:rPr>
            </w:pPr>
          </w:p>
        </w:tc>
      </w:tr>
      <w:tr w:rsidRPr="003F5798" w:rsidR="008A2723" w:rsidTr="009B08BC" w14:paraId="42AA0729" w14:textId="77777777">
        <w:tc>
          <w:tcPr>
            <w:tcW w:w="7014" w:type="dxa"/>
          </w:tcPr>
          <w:p w:rsidRPr="00533AE5" w:rsidR="008A2723" w:rsidP="00533AE5" w:rsidRDefault="008A2723" w14:paraId="496FB3A7" w14:textId="77777777">
            <w:pPr>
              <w:pStyle w:val="NoSpacing"/>
              <w:rPr>
                <w:rFonts w:ascii="Arial" w:hAnsi="Arial" w:cs="Arial"/>
                <w:sz w:val="48"/>
                <w:szCs w:val="48"/>
              </w:rPr>
            </w:pPr>
            <w:r w:rsidRPr="00533AE5">
              <w:rPr>
                <w:rFonts w:ascii="Arial" w:hAnsi="Arial" w:cs="Arial"/>
                <w:sz w:val="48"/>
                <w:szCs w:val="48"/>
              </w:rPr>
              <w:t>Can I have my quiet time, please?</w:t>
            </w:r>
          </w:p>
        </w:tc>
        <w:tc>
          <w:tcPr>
            <w:tcW w:w="7015" w:type="dxa"/>
          </w:tcPr>
          <w:p w:rsidRPr="00533AE5" w:rsidR="008A2723" w:rsidP="00533AE5" w:rsidRDefault="008A2723" w14:paraId="5D4BDEAA" w14:textId="77777777">
            <w:pPr>
              <w:pStyle w:val="NoSpacing"/>
              <w:rPr>
                <w:rFonts w:ascii="Arial" w:hAnsi="Arial" w:cs="Arial"/>
                <w:sz w:val="48"/>
                <w:szCs w:val="48"/>
              </w:rPr>
            </w:pPr>
            <w:r w:rsidRPr="00533AE5">
              <w:rPr>
                <w:rFonts w:ascii="Arial" w:hAnsi="Arial" w:cs="Arial"/>
                <w:sz w:val="48"/>
                <w:szCs w:val="48"/>
              </w:rPr>
              <w:t>Shut up!</w:t>
            </w:r>
          </w:p>
        </w:tc>
      </w:tr>
      <w:tr w:rsidRPr="003F5798" w:rsidR="008A2723" w:rsidTr="009B08BC" w14:paraId="288E584A" w14:textId="77777777">
        <w:tc>
          <w:tcPr>
            <w:tcW w:w="7014" w:type="dxa"/>
          </w:tcPr>
          <w:p w:rsidRPr="00533AE5" w:rsidR="008A2723" w:rsidP="00533AE5" w:rsidRDefault="008A2723" w14:paraId="0FE17CD9" w14:textId="77777777">
            <w:pPr>
              <w:pStyle w:val="NoSpacing"/>
              <w:rPr>
                <w:rFonts w:ascii="Arial" w:hAnsi="Arial" w:cs="Arial"/>
                <w:sz w:val="48"/>
                <w:szCs w:val="48"/>
              </w:rPr>
            </w:pPr>
          </w:p>
        </w:tc>
        <w:tc>
          <w:tcPr>
            <w:tcW w:w="7015" w:type="dxa"/>
          </w:tcPr>
          <w:p w:rsidRPr="00533AE5" w:rsidR="008A2723" w:rsidP="00533AE5" w:rsidRDefault="008A2723" w14:paraId="587F5936" w14:textId="77777777">
            <w:pPr>
              <w:pStyle w:val="NoSpacing"/>
              <w:rPr>
                <w:rFonts w:ascii="Arial" w:hAnsi="Arial" w:cs="Arial"/>
                <w:sz w:val="48"/>
                <w:szCs w:val="48"/>
              </w:rPr>
            </w:pPr>
          </w:p>
        </w:tc>
      </w:tr>
      <w:tr w:rsidRPr="003F5798" w:rsidR="008A2723" w:rsidTr="009B08BC" w14:paraId="67619437" w14:textId="77777777">
        <w:tc>
          <w:tcPr>
            <w:tcW w:w="7014" w:type="dxa"/>
          </w:tcPr>
          <w:p w:rsidRPr="00533AE5" w:rsidR="008A2723" w:rsidP="00533AE5" w:rsidRDefault="008A2723" w14:paraId="77DDE965" w14:textId="77777777">
            <w:pPr>
              <w:pStyle w:val="NoSpacing"/>
              <w:rPr>
                <w:rFonts w:ascii="Arial" w:hAnsi="Arial" w:cs="Arial"/>
                <w:sz w:val="48"/>
                <w:szCs w:val="48"/>
              </w:rPr>
            </w:pPr>
          </w:p>
        </w:tc>
        <w:tc>
          <w:tcPr>
            <w:tcW w:w="7015" w:type="dxa"/>
          </w:tcPr>
          <w:p w:rsidRPr="00533AE5" w:rsidR="008A2723" w:rsidP="00533AE5" w:rsidRDefault="008A2723" w14:paraId="174FB1B8" w14:textId="77777777">
            <w:pPr>
              <w:pStyle w:val="NoSpacing"/>
              <w:rPr>
                <w:rFonts w:ascii="Arial" w:hAnsi="Arial" w:cs="Arial"/>
                <w:sz w:val="48"/>
                <w:szCs w:val="48"/>
              </w:rPr>
            </w:pPr>
          </w:p>
        </w:tc>
      </w:tr>
    </w:tbl>
    <w:p w:rsidRPr="003F5798" w:rsidR="008A2723" w:rsidP="008A2723" w:rsidRDefault="008A2723" w14:paraId="5C0DAB12" w14:textId="18FEA298">
      <w:pPr>
        <w:rPr>
          <w:rFonts w:ascii="Arial" w:hAnsi="Arial" w:cs="Arial"/>
        </w:rPr>
      </w:pPr>
      <w:r w:rsidRPr="003F5798">
        <w:rPr>
          <w:rFonts w:ascii="Arial" w:hAnsi="Arial" w:cs="Arial"/>
        </w:rPr>
        <w:t xml:space="preserve">Cut out the cards in preparation for the lesson. Blank cards are for the </w:t>
      </w:r>
      <w:r w:rsidR="00AA3978">
        <w:rPr>
          <w:rFonts w:ascii="Arial" w:hAnsi="Arial" w:cs="Arial"/>
        </w:rPr>
        <w:t>learner</w:t>
      </w:r>
      <w:r w:rsidRPr="003F5798">
        <w:rPr>
          <w:rFonts w:ascii="Arial" w:hAnsi="Arial" w:cs="Arial"/>
        </w:rPr>
        <w:t>s to create their own. This resource can be enlarged.</w:t>
      </w:r>
    </w:p>
    <w:p w:rsidRPr="003F5798" w:rsidR="008A2723" w:rsidP="008A2723" w:rsidRDefault="008A2723" w14:paraId="1368B2CD" w14:textId="77777777">
      <w:pPr>
        <w:rPr>
          <w:rFonts w:ascii="Arial" w:hAnsi="Arial" w:cs="Arial"/>
        </w:rPr>
        <w:sectPr w:rsidRPr="003F5798" w:rsidR="008A2723" w:rsidSect="00DF6879">
          <w:pgSz w:w="16838" w:h="11906" w:orient="landscape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Pr="003F5798" w:rsidR="008A2723" w:rsidP="008A2723" w:rsidRDefault="008A2723" w14:paraId="32A0241C" w14:textId="7BB05EEB">
      <w:pPr>
        <w:rPr>
          <w:rFonts w:ascii="Arial" w:hAnsi="Arial" w:cs="Arial"/>
        </w:rPr>
      </w:pPr>
      <w:r w:rsidRPr="003F5798">
        <w:rPr>
          <w:rFonts w:ascii="Arial" w:hAnsi="Arial" w:cs="Arial"/>
          <w:b/>
          <w:bCs/>
        </w:rPr>
        <w:t xml:space="preserve">Appendix </w:t>
      </w:r>
      <w:r w:rsidR="0058339E">
        <w:rPr>
          <w:rFonts w:ascii="Arial" w:hAnsi="Arial" w:cs="Arial"/>
          <w:b/>
          <w:bCs/>
        </w:rPr>
        <w:t>4</w:t>
      </w:r>
      <w:r w:rsidRPr="003F5798">
        <w:rPr>
          <w:rFonts w:ascii="Arial" w:hAnsi="Arial" w:cs="Arial"/>
          <w:b/>
          <w:bCs/>
        </w:rPr>
        <w:t xml:space="preserve">: </w:t>
      </w:r>
      <w:bookmarkStart w:name="_Hlk137668444" w:id="27"/>
      <w:r w:rsidRPr="003F5798">
        <w:rPr>
          <w:rFonts w:ascii="Arial" w:hAnsi="Arial" w:cs="Arial"/>
          <w:b/>
          <w:bCs/>
        </w:rPr>
        <w:t xml:space="preserve">4.1 </w:t>
      </w:r>
      <w:r w:rsidR="0013200C">
        <w:rPr>
          <w:rFonts w:ascii="Arial" w:hAnsi="Arial" w:cs="Arial"/>
          <w:b/>
          <w:bCs/>
        </w:rPr>
        <w:t>–</w:t>
      </w:r>
      <w:r w:rsidRPr="003F5798" w:rsidR="0013200C">
        <w:rPr>
          <w:rFonts w:ascii="Arial" w:hAnsi="Arial" w:cs="Arial"/>
          <w:b/>
          <w:bCs/>
        </w:rPr>
        <w:t xml:space="preserve"> </w:t>
      </w:r>
      <w:r w:rsidRPr="003F5798">
        <w:rPr>
          <w:rFonts w:ascii="Arial" w:hAnsi="Arial" w:cs="Arial"/>
          <w:b/>
          <w:bCs/>
        </w:rPr>
        <w:t>Notes to go with scenario in session 4</w:t>
      </w:r>
      <w:bookmarkEnd w:id="27"/>
      <w:r w:rsidR="00C419D9">
        <w:rPr>
          <w:rFonts w:ascii="Arial" w:hAnsi="Arial" w:cs="Arial"/>
          <w:b/>
          <w:bCs/>
        </w:rPr>
        <w:t xml:space="preserve"> (slide 37)</w:t>
      </w:r>
    </w:p>
    <w:p w:rsidRPr="003F5798" w:rsidR="008A2723" w:rsidP="008A2723" w:rsidRDefault="008A2723" w14:paraId="4F035D00" w14:textId="07D7A5C5">
      <w:pPr>
        <w:rPr>
          <w:rFonts w:ascii="Arial" w:hAnsi="Arial" w:cs="Arial"/>
        </w:rPr>
      </w:pPr>
      <w:r w:rsidRPr="003F5798">
        <w:rPr>
          <w:rFonts w:ascii="Arial" w:hAnsi="Arial" w:cs="Arial"/>
        </w:rPr>
        <w:t xml:space="preserve">Working in groups of </w:t>
      </w:r>
      <w:r w:rsidR="00E912A3">
        <w:rPr>
          <w:rFonts w:ascii="Arial" w:hAnsi="Arial" w:cs="Arial"/>
        </w:rPr>
        <w:t>four</w:t>
      </w:r>
      <w:r w:rsidRPr="003F5798">
        <w:rPr>
          <w:rFonts w:ascii="Arial" w:hAnsi="Arial" w:cs="Arial"/>
        </w:rPr>
        <w:t xml:space="preserve">, each </w:t>
      </w:r>
      <w:r w:rsidR="00AA3978">
        <w:rPr>
          <w:rFonts w:ascii="Arial" w:hAnsi="Arial" w:cs="Arial"/>
        </w:rPr>
        <w:t>learner</w:t>
      </w:r>
      <w:r w:rsidRPr="003F5798">
        <w:rPr>
          <w:rFonts w:ascii="Arial" w:hAnsi="Arial" w:cs="Arial"/>
        </w:rPr>
        <w:t xml:space="preserve"> is to take on a different role:</w:t>
      </w:r>
    </w:p>
    <w:p w:rsidRPr="003F5798" w:rsidR="008A2723" w:rsidP="008A2723" w:rsidRDefault="008A2723" w14:paraId="4F13B7AB" w14:textId="77777777">
      <w:pPr>
        <w:rPr>
          <w:rFonts w:ascii="Arial" w:hAnsi="Arial" w:cs="Arial"/>
        </w:rPr>
      </w:pPr>
      <w:r w:rsidRPr="003F5798">
        <w:rPr>
          <w:rFonts w:ascii="Arial" w:hAnsi="Arial" w:cs="Arial"/>
        </w:rPr>
        <w:t>X1 young person</w:t>
      </w:r>
    </w:p>
    <w:p w:rsidRPr="003F5798" w:rsidR="008A2723" w:rsidP="008A2723" w:rsidRDefault="008A2723" w14:paraId="4279FFD3" w14:textId="356FEE62">
      <w:pPr>
        <w:rPr>
          <w:rFonts w:ascii="Arial" w:hAnsi="Arial" w:cs="Arial"/>
        </w:rPr>
      </w:pPr>
      <w:r w:rsidRPr="003F5798">
        <w:rPr>
          <w:rFonts w:ascii="Arial" w:hAnsi="Arial" w:cs="Arial"/>
        </w:rPr>
        <w:t xml:space="preserve">X1 </w:t>
      </w:r>
      <w:r w:rsidR="004C47A2">
        <w:rPr>
          <w:rFonts w:ascii="Arial" w:hAnsi="Arial" w:cs="Arial"/>
        </w:rPr>
        <w:t>EYP</w:t>
      </w:r>
      <w:r w:rsidRPr="003F5798">
        <w:rPr>
          <w:rFonts w:ascii="Arial" w:hAnsi="Arial" w:cs="Arial"/>
        </w:rPr>
        <w:t>/</w:t>
      </w:r>
      <w:r w:rsidR="00B5733B">
        <w:rPr>
          <w:rFonts w:ascii="Arial" w:hAnsi="Arial" w:cs="Arial"/>
        </w:rPr>
        <w:t>tutor</w:t>
      </w:r>
    </w:p>
    <w:p w:rsidRPr="003F5798" w:rsidR="008A2723" w:rsidP="008A2723" w:rsidRDefault="008A2723" w14:paraId="5D582049" w14:textId="77777777">
      <w:pPr>
        <w:rPr>
          <w:rFonts w:ascii="Arial" w:hAnsi="Arial" w:cs="Arial"/>
        </w:rPr>
      </w:pPr>
      <w:r w:rsidRPr="003F5798">
        <w:rPr>
          <w:rFonts w:ascii="Arial" w:hAnsi="Arial" w:cs="Arial"/>
        </w:rPr>
        <w:t>X1 parent</w:t>
      </w:r>
    </w:p>
    <w:p w:rsidRPr="003F5798" w:rsidR="008A2723" w:rsidP="008A2723" w:rsidRDefault="008A2723" w14:paraId="18DB7A2C" w14:textId="2218F51A">
      <w:pPr>
        <w:rPr>
          <w:rFonts w:ascii="Arial" w:hAnsi="Arial" w:cs="Arial"/>
        </w:rPr>
      </w:pPr>
      <w:r w:rsidRPr="003F5798">
        <w:rPr>
          <w:rFonts w:ascii="Arial" w:hAnsi="Arial" w:cs="Arial"/>
        </w:rPr>
        <w:t>X1 note</w:t>
      </w:r>
      <w:r w:rsidR="00E55F50">
        <w:rPr>
          <w:rFonts w:ascii="Arial" w:hAnsi="Arial" w:cs="Arial"/>
        </w:rPr>
        <w:t xml:space="preserve"> </w:t>
      </w:r>
      <w:proofErr w:type="gramStart"/>
      <w:r w:rsidRPr="003F5798">
        <w:rPr>
          <w:rFonts w:ascii="Arial" w:hAnsi="Arial" w:cs="Arial"/>
        </w:rPr>
        <w:t>taker</w:t>
      </w:r>
      <w:proofErr w:type="gramEnd"/>
    </w:p>
    <w:p w:rsidRPr="003F5798" w:rsidR="008A2723" w:rsidP="008A2723" w:rsidRDefault="008A2723" w14:paraId="624E4209" w14:textId="327FB592">
      <w:pPr>
        <w:rPr>
          <w:rFonts w:ascii="Arial" w:hAnsi="Arial" w:cs="Arial"/>
        </w:rPr>
      </w:pPr>
      <w:r w:rsidRPr="003F5798">
        <w:rPr>
          <w:rFonts w:ascii="Arial" w:hAnsi="Arial" w:cs="Arial"/>
          <w:b/>
          <w:bCs/>
          <w:lang w:val="en-US"/>
        </w:rPr>
        <w:t>The note</w:t>
      </w:r>
      <w:r w:rsidR="00E55F50">
        <w:rPr>
          <w:rFonts w:ascii="Arial" w:hAnsi="Arial" w:cs="Arial"/>
          <w:b/>
          <w:bCs/>
          <w:lang w:val="en-US"/>
        </w:rPr>
        <w:t xml:space="preserve"> </w:t>
      </w:r>
      <w:r w:rsidRPr="003F5798">
        <w:rPr>
          <w:rFonts w:ascii="Arial" w:hAnsi="Arial" w:cs="Arial"/>
          <w:b/>
          <w:bCs/>
          <w:lang w:val="en-US"/>
        </w:rPr>
        <w:t>taker should not see the following notes.</w:t>
      </w:r>
    </w:p>
    <w:p w:rsidRPr="003F5798" w:rsidR="008A2723" w:rsidP="008A2723" w:rsidRDefault="008A2723" w14:paraId="6F484A2E" w14:textId="77777777">
      <w:pPr>
        <w:rPr>
          <w:rFonts w:ascii="Arial" w:hAnsi="Arial" w:cs="Arial"/>
        </w:rPr>
      </w:pPr>
      <w:r w:rsidRPr="003F5798">
        <w:rPr>
          <w:rFonts w:ascii="Arial" w:hAnsi="Arial" w:cs="Arial"/>
          <w:lang w:val="en-US"/>
        </w:rPr>
        <w:t>Scenario</w:t>
      </w:r>
    </w:p>
    <w:p w:rsidRPr="003F5798" w:rsidR="008A2723" w:rsidP="00702109" w:rsidRDefault="008A2723" w14:paraId="4352AAAA" w14:textId="173A44D4">
      <w:pPr>
        <w:numPr>
          <w:ilvl w:val="0"/>
          <w:numId w:val="164"/>
        </w:numPr>
        <w:spacing w:before="0" w:beforeAutospacing="0" w:after="160" w:afterAutospacing="0" w:line="259" w:lineRule="auto"/>
        <w:rPr>
          <w:rFonts w:ascii="Arial" w:hAnsi="Arial" w:cs="Arial"/>
        </w:rPr>
      </w:pPr>
      <w:r w:rsidRPr="003F5798">
        <w:rPr>
          <w:rFonts w:ascii="Arial" w:hAnsi="Arial" w:cs="Arial"/>
          <w:lang w:val="en-US"/>
        </w:rPr>
        <w:t xml:space="preserve">The team are meeting to discuss how to support </w:t>
      </w:r>
      <w:r w:rsidR="00E912A3">
        <w:rPr>
          <w:rFonts w:ascii="Arial" w:hAnsi="Arial" w:cs="Arial"/>
          <w:lang w:val="en-US"/>
        </w:rPr>
        <w:t>a</w:t>
      </w:r>
      <w:r w:rsidRPr="003F5798" w:rsidR="00E912A3">
        <w:rPr>
          <w:rFonts w:ascii="Arial" w:hAnsi="Arial" w:cs="Arial"/>
          <w:lang w:val="en-US"/>
        </w:rPr>
        <w:t xml:space="preserve"> </w:t>
      </w:r>
      <w:r w:rsidRPr="003F5798">
        <w:rPr>
          <w:rFonts w:ascii="Arial" w:hAnsi="Arial" w:cs="Arial"/>
          <w:lang w:val="en-US"/>
        </w:rPr>
        <w:t>young person who is constantly displaying the use of unwanted language in a secondary school setting. The team needs to agree how to move forward in promoting positive language.</w:t>
      </w:r>
    </w:p>
    <w:p w:rsidRPr="003F5798" w:rsidR="008A2723" w:rsidP="00702109" w:rsidRDefault="008A2723" w14:paraId="556A2196" w14:textId="37DDC94A">
      <w:pPr>
        <w:numPr>
          <w:ilvl w:val="0"/>
          <w:numId w:val="164"/>
        </w:numPr>
        <w:spacing w:before="0" w:beforeAutospacing="0" w:after="160" w:afterAutospacing="0" w:line="259" w:lineRule="auto"/>
        <w:rPr>
          <w:rFonts w:ascii="Arial" w:hAnsi="Arial" w:cs="Arial"/>
        </w:rPr>
      </w:pPr>
      <w:r w:rsidRPr="003F5798">
        <w:rPr>
          <w:rFonts w:ascii="Arial" w:hAnsi="Arial" w:cs="Arial"/>
          <w:lang w:val="en-US"/>
        </w:rPr>
        <w:t xml:space="preserve">The </w:t>
      </w:r>
      <w:r w:rsidR="00E912A3">
        <w:rPr>
          <w:rFonts w:ascii="Arial" w:hAnsi="Arial" w:cs="Arial"/>
          <w:lang w:val="en-US"/>
        </w:rPr>
        <w:t xml:space="preserve">EYP or </w:t>
      </w:r>
      <w:r w:rsidR="00B5733B">
        <w:rPr>
          <w:rFonts w:ascii="Arial" w:hAnsi="Arial" w:cs="Arial"/>
          <w:lang w:val="en-US"/>
        </w:rPr>
        <w:t>tutor</w:t>
      </w:r>
      <w:r w:rsidRPr="003F5798">
        <w:rPr>
          <w:rFonts w:ascii="Arial" w:hAnsi="Arial" w:cs="Arial"/>
          <w:lang w:val="en-US"/>
        </w:rPr>
        <w:t xml:space="preserve"> will describe what they see on a day-to-day basis.</w:t>
      </w:r>
    </w:p>
    <w:p w:rsidRPr="003F5798" w:rsidR="008A2723" w:rsidP="00702109" w:rsidRDefault="008A2723" w14:paraId="63974B8F" w14:textId="527FE264">
      <w:pPr>
        <w:numPr>
          <w:ilvl w:val="0"/>
          <w:numId w:val="164"/>
        </w:numPr>
        <w:spacing w:before="0" w:beforeAutospacing="0" w:after="160" w:afterAutospacing="0" w:line="259" w:lineRule="auto"/>
        <w:rPr>
          <w:rFonts w:ascii="Arial" w:hAnsi="Arial" w:cs="Arial"/>
        </w:rPr>
      </w:pPr>
      <w:r w:rsidRPr="003F5798">
        <w:rPr>
          <w:rFonts w:ascii="Arial" w:hAnsi="Arial" w:cs="Arial"/>
          <w:lang w:val="en-US"/>
        </w:rPr>
        <w:t>The parent</w:t>
      </w:r>
      <w:r w:rsidR="00E912A3">
        <w:rPr>
          <w:rFonts w:ascii="Arial" w:hAnsi="Arial" w:cs="Arial"/>
          <w:lang w:val="en-US"/>
        </w:rPr>
        <w:t xml:space="preserve"> or </w:t>
      </w:r>
      <w:r w:rsidRPr="003F5798">
        <w:rPr>
          <w:rFonts w:ascii="Arial" w:hAnsi="Arial" w:cs="Arial"/>
          <w:lang w:val="en-US"/>
        </w:rPr>
        <w:t>carer will describe the young person’s language at home.</w:t>
      </w:r>
    </w:p>
    <w:p w:rsidRPr="003F5798" w:rsidR="008A2723" w:rsidP="00702109" w:rsidRDefault="008A2723" w14:paraId="3E3AA582" w14:textId="34304C88">
      <w:pPr>
        <w:numPr>
          <w:ilvl w:val="0"/>
          <w:numId w:val="164"/>
        </w:numPr>
        <w:spacing w:before="0" w:beforeAutospacing="0" w:after="160" w:afterAutospacing="0" w:line="259" w:lineRule="auto"/>
        <w:rPr>
          <w:rFonts w:ascii="Arial" w:hAnsi="Arial" w:cs="Arial"/>
        </w:rPr>
      </w:pPr>
      <w:r w:rsidRPr="003F5798">
        <w:rPr>
          <w:rFonts w:ascii="Arial" w:hAnsi="Arial" w:cs="Arial"/>
          <w:lang w:val="en-US"/>
        </w:rPr>
        <w:t xml:space="preserve">The young person will describe why they use </w:t>
      </w:r>
      <w:r w:rsidRPr="003F5798" w:rsidR="00E912A3">
        <w:rPr>
          <w:rFonts w:ascii="Arial" w:hAnsi="Arial" w:cs="Arial"/>
          <w:lang w:val="en-US"/>
        </w:rPr>
        <w:t>th</w:t>
      </w:r>
      <w:r w:rsidR="00E912A3">
        <w:rPr>
          <w:rFonts w:ascii="Arial" w:hAnsi="Arial" w:cs="Arial"/>
          <w:lang w:val="en-US"/>
        </w:rPr>
        <w:t>at</w:t>
      </w:r>
      <w:r w:rsidRPr="003F5798" w:rsidR="00E912A3">
        <w:rPr>
          <w:rFonts w:ascii="Arial" w:hAnsi="Arial" w:cs="Arial"/>
          <w:lang w:val="en-US"/>
        </w:rPr>
        <w:t xml:space="preserve"> </w:t>
      </w:r>
      <w:r w:rsidRPr="003F5798">
        <w:rPr>
          <w:rFonts w:ascii="Arial" w:hAnsi="Arial" w:cs="Arial"/>
          <w:lang w:val="en-US"/>
        </w:rPr>
        <w:t xml:space="preserve">language </w:t>
      </w:r>
      <w:r w:rsidR="00E912A3">
        <w:rPr>
          <w:rFonts w:ascii="Arial" w:hAnsi="Arial" w:cs="Arial"/>
          <w:lang w:val="en-US"/>
        </w:rPr>
        <w:t xml:space="preserve">with </w:t>
      </w:r>
      <w:r w:rsidRPr="003F5798">
        <w:rPr>
          <w:rFonts w:ascii="Arial" w:hAnsi="Arial" w:cs="Arial"/>
          <w:lang w:val="en-US"/>
        </w:rPr>
        <w:t xml:space="preserve">the </w:t>
      </w:r>
      <w:r w:rsidR="00B5733B">
        <w:rPr>
          <w:rFonts w:ascii="Arial" w:hAnsi="Arial" w:cs="Arial"/>
          <w:lang w:val="en-US"/>
        </w:rPr>
        <w:t>tutor</w:t>
      </w:r>
      <w:r w:rsidRPr="003F5798">
        <w:rPr>
          <w:rFonts w:ascii="Arial" w:hAnsi="Arial" w:cs="Arial"/>
          <w:lang w:val="en-US"/>
        </w:rPr>
        <w:t xml:space="preserve"> and their parent</w:t>
      </w:r>
      <w:r w:rsidR="00E912A3">
        <w:rPr>
          <w:rFonts w:ascii="Arial" w:hAnsi="Arial" w:cs="Arial"/>
          <w:lang w:val="en-US"/>
        </w:rPr>
        <w:t xml:space="preserve"> or </w:t>
      </w:r>
      <w:r w:rsidRPr="003F5798">
        <w:rPr>
          <w:rFonts w:ascii="Arial" w:hAnsi="Arial" w:cs="Arial"/>
          <w:lang w:val="en-US"/>
        </w:rPr>
        <w:t xml:space="preserve">carer. </w:t>
      </w:r>
    </w:p>
    <w:p w:rsidRPr="003F5798" w:rsidR="008A2723" w:rsidP="008A2723" w:rsidRDefault="008A2723" w14:paraId="1F5620C2" w14:textId="3BF4DF6A">
      <w:pPr>
        <w:rPr>
          <w:rFonts w:ascii="Arial" w:hAnsi="Arial" w:cs="Arial"/>
        </w:rPr>
      </w:pPr>
      <w:r w:rsidRPr="003F5798">
        <w:rPr>
          <w:rFonts w:ascii="Arial" w:hAnsi="Arial" w:cs="Arial"/>
          <w:b/>
          <w:bCs/>
          <w:lang w:val="en-US"/>
        </w:rPr>
        <w:t>Note</w:t>
      </w:r>
      <w:r w:rsidR="00E55F50">
        <w:rPr>
          <w:rFonts w:ascii="Arial" w:hAnsi="Arial" w:cs="Arial"/>
          <w:b/>
          <w:bCs/>
          <w:lang w:val="en-US"/>
        </w:rPr>
        <w:t xml:space="preserve"> </w:t>
      </w:r>
      <w:r w:rsidRPr="003F5798">
        <w:rPr>
          <w:rFonts w:ascii="Arial" w:hAnsi="Arial" w:cs="Arial"/>
          <w:b/>
          <w:bCs/>
          <w:lang w:val="en-US"/>
        </w:rPr>
        <w:t>taker only.</w:t>
      </w:r>
    </w:p>
    <w:p w:rsidRPr="003F5798" w:rsidR="008A2723" w:rsidP="008A2723" w:rsidRDefault="008A2723" w14:paraId="46336CC5" w14:textId="77777777">
      <w:pPr>
        <w:rPr>
          <w:rFonts w:ascii="Arial" w:hAnsi="Arial" w:cs="Arial"/>
        </w:rPr>
      </w:pPr>
      <w:r w:rsidRPr="003F5798">
        <w:rPr>
          <w:rFonts w:ascii="Arial" w:hAnsi="Arial" w:cs="Arial"/>
          <w:lang w:val="en-US"/>
        </w:rPr>
        <w:t>Take as many notes as you can so that you can retell what was discussed in the meeting. Your notes will not be shared.</w:t>
      </w:r>
    </w:p>
    <w:p w:rsidRPr="003F5798" w:rsidR="008A2723" w:rsidP="008A2723" w:rsidRDefault="008A2723" w14:paraId="3DE0A78B" w14:textId="77777777">
      <w:pPr>
        <w:rPr>
          <w:rFonts w:ascii="Arial" w:hAnsi="Arial" w:cs="Arial"/>
        </w:rPr>
      </w:pPr>
      <w:r w:rsidRPr="003F5798">
        <w:rPr>
          <w:rFonts w:ascii="Arial" w:hAnsi="Arial" w:cs="Arial"/>
          <w:lang w:val="en-US"/>
        </w:rPr>
        <w:t>Consider:</w:t>
      </w:r>
    </w:p>
    <w:p w:rsidRPr="003F5798" w:rsidR="008A2723" w:rsidP="00702109" w:rsidRDefault="00E912A3" w14:paraId="6E886180" w14:textId="3C2BAF76">
      <w:pPr>
        <w:numPr>
          <w:ilvl w:val="0"/>
          <w:numId w:val="165"/>
        </w:numPr>
        <w:spacing w:before="0" w:beforeAutospacing="0" w:after="160" w:afterAutospacing="0" w:line="259" w:lineRule="auto"/>
        <w:rPr>
          <w:rFonts w:ascii="Arial" w:hAnsi="Arial" w:cs="Arial"/>
        </w:rPr>
      </w:pPr>
      <w:r>
        <w:rPr>
          <w:rFonts w:ascii="Arial" w:hAnsi="Arial" w:cs="Arial"/>
          <w:lang w:val="en-US"/>
        </w:rPr>
        <w:t>D</w:t>
      </w:r>
      <w:r w:rsidRPr="003F5798">
        <w:rPr>
          <w:rFonts w:ascii="Arial" w:hAnsi="Arial" w:cs="Arial"/>
          <w:lang w:val="en-US"/>
        </w:rPr>
        <w:t xml:space="preserve">oes </w:t>
      </w:r>
      <w:r w:rsidRPr="003F5798" w:rsidR="008A2723">
        <w:rPr>
          <w:rFonts w:ascii="Arial" w:hAnsi="Arial" w:cs="Arial"/>
          <w:lang w:val="en-US"/>
        </w:rPr>
        <w:t>everyone introduce themselves?</w:t>
      </w:r>
    </w:p>
    <w:p w:rsidRPr="003F5798" w:rsidR="008A2723" w:rsidP="00702109" w:rsidRDefault="00E912A3" w14:paraId="01115BD2" w14:textId="72F7266B">
      <w:pPr>
        <w:numPr>
          <w:ilvl w:val="0"/>
          <w:numId w:val="165"/>
        </w:numPr>
        <w:spacing w:before="0" w:beforeAutospacing="0" w:after="160" w:afterAutospacing="0" w:line="259" w:lineRule="auto"/>
        <w:rPr>
          <w:rFonts w:ascii="Arial" w:hAnsi="Arial" w:cs="Arial"/>
        </w:rPr>
      </w:pPr>
      <w:r>
        <w:rPr>
          <w:rFonts w:ascii="Arial" w:hAnsi="Arial" w:cs="Arial"/>
          <w:lang w:val="en-US"/>
        </w:rPr>
        <w:t>D</w:t>
      </w:r>
      <w:r w:rsidRPr="003F5798">
        <w:rPr>
          <w:rFonts w:ascii="Arial" w:hAnsi="Arial" w:cs="Arial"/>
          <w:lang w:val="en-US"/>
        </w:rPr>
        <w:t xml:space="preserve">oes </w:t>
      </w:r>
      <w:r w:rsidRPr="003F5798" w:rsidR="008A2723">
        <w:rPr>
          <w:rFonts w:ascii="Arial" w:hAnsi="Arial" w:cs="Arial"/>
          <w:lang w:val="en-US"/>
        </w:rPr>
        <w:t>everyone take time to listen to others?</w:t>
      </w:r>
    </w:p>
    <w:p w:rsidRPr="003F5798" w:rsidR="008A2723" w:rsidP="00702109" w:rsidRDefault="00E912A3" w14:paraId="11FC458F" w14:textId="0E89CDEF">
      <w:pPr>
        <w:numPr>
          <w:ilvl w:val="0"/>
          <w:numId w:val="165"/>
        </w:numPr>
        <w:spacing w:before="0" w:beforeAutospacing="0" w:after="160" w:afterAutospacing="0" w:line="259" w:lineRule="auto"/>
        <w:rPr>
          <w:rFonts w:ascii="Arial" w:hAnsi="Arial" w:cs="Arial"/>
        </w:rPr>
      </w:pPr>
      <w:r>
        <w:rPr>
          <w:rFonts w:ascii="Arial" w:hAnsi="Arial" w:cs="Arial"/>
          <w:lang w:val="en-US"/>
        </w:rPr>
        <w:t>D</w:t>
      </w:r>
      <w:r w:rsidRPr="003F5798">
        <w:rPr>
          <w:rFonts w:ascii="Arial" w:hAnsi="Arial" w:cs="Arial"/>
          <w:lang w:val="en-US"/>
        </w:rPr>
        <w:t xml:space="preserve">oes </w:t>
      </w:r>
      <w:r w:rsidRPr="003F5798" w:rsidR="008A2723">
        <w:rPr>
          <w:rFonts w:ascii="Arial" w:hAnsi="Arial" w:cs="Arial"/>
          <w:lang w:val="en-US"/>
        </w:rPr>
        <w:t>everyone value the views and opinions of others?</w:t>
      </w:r>
    </w:p>
    <w:p w:rsidRPr="003F5798" w:rsidR="008A2723" w:rsidP="00702109" w:rsidRDefault="00E912A3" w14:paraId="16053042" w14:textId="57AE156D">
      <w:pPr>
        <w:numPr>
          <w:ilvl w:val="0"/>
          <w:numId w:val="165"/>
        </w:numPr>
        <w:spacing w:before="0" w:beforeAutospacing="0" w:after="160" w:afterAutospacing="0" w:line="259" w:lineRule="auto"/>
        <w:rPr>
          <w:rFonts w:ascii="Arial" w:hAnsi="Arial" w:cs="Arial"/>
        </w:rPr>
      </w:pPr>
      <w:r>
        <w:rPr>
          <w:rFonts w:ascii="Arial" w:hAnsi="Arial" w:cs="Arial"/>
          <w:lang w:val="en-US"/>
        </w:rPr>
        <w:t>D</w:t>
      </w:r>
      <w:r w:rsidRPr="003F5798">
        <w:rPr>
          <w:rFonts w:ascii="Arial" w:hAnsi="Arial" w:cs="Arial"/>
          <w:lang w:val="en-US"/>
        </w:rPr>
        <w:t xml:space="preserve">id </w:t>
      </w:r>
      <w:r w:rsidRPr="003F5798" w:rsidR="008A2723">
        <w:rPr>
          <w:rFonts w:ascii="Arial" w:hAnsi="Arial" w:cs="Arial"/>
          <w:lang w:val="en-US"/>
        </w:rPr>
        <w:t>you understand the purpose of the meeting?</w:t>
      </w:r>
    </w:p>
    <w:p w:rsidRPr="003F5798" w:rsidR="008A2723" w:rsidP="008A2723" w:rsidRDefault="008A2723" w14:paraId="60190085" w14:textId="77777777">
      <w:pPr>
        <w:rPr>
          <w:rFonts w:ascii="Arial" w:hAnsi="Arial" w:cs="Arial"/>
        </w:rPr>
      </w:pPr>
    </w:p>
    <w:p w:rsidRPr="003F5798" w:rsidR="008A2723" w:rsidP="008A2723" w:rsidRDefault="008A2723" w14:paraId="3A35DAC7" w14:textId="77777777">
      <w:pPr>
        <w:rPr>
          <w:rFonts w:ascii="Arial" w:hAnsi="Arial" w:cs="Arial"/>
        </w:rPr>
      </w:pPr>
    </w:p>
    <w:p w:rsidRPr="003F5798" w:rsidR="008A2723" w:rsidP="008A2723" w:rsidRDefault="008A2723" w14:paraId="3F16C807" w14:textId="77777777">
      <w:pPr>
        <w:rPr>
          <w:rFonts w:ascii="Arial" w:hAnsi="Arial" w:cs="Arial"/>
        </w:rPr>
      </w:pPr>
    </w:p>
    <w:p w:rsidRPr="003F5798" w:rsidR="008A2723" w:rsidP="008A2723" w:rsidRDefault="008A2723" w14:paraId="6804962C" w14:textId="77777777">
      <w:pPr>
        <w:rPr>
          <w:rFonts w:ascii="Arial" w:hAnsi="Arial" w:cs="Arial"/>
        </w:rPr>
      </w:pPr>
    </w:p>
    <w:p w:rsidRPr="003F5798" w:rsidR="008A2723" w:rsidP="008A2723" w:rsidRDefault="008A2723" w14:paraId="5BFB5653" w14:textId="77777777">
      <w:pPr>
        <w:rPr>
          <w:rFonts w:ascii="Arial" w:hAnsi="Arial" w:cs="Arial"/>
        </w:rPr>
        <w:sectPr w:rsidRPr="003F5798" w:rsidR="008A2723" w:rsidSect="004F4FBA">
          <w:pgSz w:w="11906" w:h="16838" w:orient="portrait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Pr="003F5798" w:rsidR="008A2723" w:rsidP="008A2723" w:rsidRDefault="008A2723" w14:paraId="542BA297" w14:textId="4C78DB00">
      <w:pPr>
        <w:rPr>
          <w:rFonts w:ascii="Arial" w:hAnsi="Arial" w:cs="Arial"/>
          <w:b/>
          <w:bCs/>
        </w:rPr>
      </w:pPr>
      <w:r w:rsidRPr="003F5798">
        <w:rPr>
          <w:rFonts w:ascii="Arial" w:hAnsi="Arial" w:cs="Arial"/>
          <w:b/>
          <w:bCs/>
        </w:rPr>
        <w:t xml:space="preserve">Appendix </w:t>
      </w:r>
      <w:r w:rsidR="0058339E">
        <w:rPr>
          <w:rFonts w:ascii="Arial" w:hAnsi="Arial" w:cs="Arial"/>
          <w:b/>
          <w:bCs/>
        </w:rPr>
        <w:t>5</w:t>
      </w:r>
      <w:r w:rsidRPr="003F5798">
        <w:rPr>
          <w:rFonts w:ascii="Arial" w:hAnsi="Arial" w:cs="Arial"/>
          <w:b/>
          <w:bCs/>
        </w:rPr>
        <w:t xml:space="preserve">: </w:t>
      </w:r>
      <w:bookmarkStart w:name="_Hlk137668482" w:id="28"/>
      <w:r w:rsidRPr="003F5798">
        <w:rPr>
          <w:rFonts w:ascii="Arial" w:hAnsi="Arial" w:cs="Arial"/>
          <w:b/>
          <w:bCs/>
        </w:rPr>
        <w:t xml:space="preserve">5.1 – </w:t>
      </w:r>
      <w:r w:rsidR="00E912A3">
        <w:rPr>
          <w:rFonts w:ascii="Arial" w:hAnsi="Arial" w:cs="Arial"/>
          <w:b/>
          <w:bCs/>
        </w:rPr>
        <w:t>C</w:t>
      </w:r>
      <w:r w:rsidRPr="003F5798" w:rsidR="00E912A3">
        <w:rPr>
          <w:rFonts w:ascii="Arial" w:hAnsi="Arial" w:cs="Arial"/>
          <w:b/>
          <w:bCs/>
        </w:rPr>
        <w:t xml:space="preserve">losed </w:t>
      </w:r>
      <w:r w:rsidRPr="003F5798">
        <w:rPr>
          <w:rFonts w:ascii="Arial" w:hAnsi="Arial" w:cs="Arial"/>
          <w:b/>
          <w:bCs/>
        </w:rPr>
        <w:t>and open-ended questions</w:t>
      </w:r>
      <w:bookmarkEnd w:id="28"/>
      <w:r w:rsidR="00C419D9">
        <w:rPr>
          <w:rFonts w:ascii="Arial" w:hAnsi="Arial" w:cs="Arial"/>
          <w:b/>
          <w:bCs/>
        </w:rPr>
        <w:t xml:space="preserve"> (slide 50)</w:t>
      </w:r>
    </w:p>
    <w:p w:rsidRPr="003F5798" w:rsidR="008A2723" w:rsidP="008A2723" w:rsidRDefault="008A2723" w14:paraId="678FB07D" w14:textId="77777777">
      <w:pPr>
        <w:rPr>
          <w:rFonts w:ascii="Arial" w:hAnsi="Arial" w:cs="Arial"/>
        </w:rPr>
      </w:pPr>
      <w:r w:rsidRPr="003F5798">
        <w:rPr>
          <w:rFonts w:ascii="Arial" w:hAnsi="Arial" w:cs="Arial"/>
        </w:rPr>
        <w:t>The cards can be enlarged to suit individual learner needs.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Pr="003F5798" w:rsidR="008A2723" w:rsidTr="009B08BC" w14:paraId="7F4E26E1" w14:textId="77777777">
        <w:tc>
          <w:tcPr>
            <w:tcW w:w="6974" w:type="dxa"/>
          </w:tcPr>
          <w:p w:rsidRPr="003F5798" w:rsidR="008A2723" w:rsidP="009B08BC" w:rsidRDefault="008A2723" w14:paraId="5B602F0F" w14:textId="77777777">
            <w:pPr>
              <w:shd w:val="clear" w:color="auto" w:fill="FFFFFF"/>
              <w:spacing w:after="225"/>
              <w:ind w:right="600"/>
              <w:rPr>
                <w:rFonts w:ascii="Arial" w:hAnsi="Arial" w:eastAsia="Times New Roman" w:cs="Arial"/>
                <w:color w:val="333333"/>
                <w:sz w:val="44"/>
                <w:szCs w:val="44"/>
              </w:rPr>
            </w:pPr>
            <w:r w:rsidRPr="003F5798">
              <w:rPr>
                <w:rFonts w:ascii="Arial" w:hAnsi="Arial" w:eastAsia="Times New Roman" w:cs="Arial"/>
                <w:color w:val="333333"/>
                <w:sz w:val="44"/>
                <w:szCs w:val="44"/>
              </w:rPr>
              <w:t>What do you think will happen next?</w:t>
            </w:r>
          </w:p>
        </w:tc>
        <w:tc>
          <w:tcPr>
            <w:tcW w:w="6974" w:type="dxa"/>
          </w:tcPr>
          <w:p w:rsidRPr="003F5798" w:rsidR="008A2723" w:rsidP="009B08BC" w:rsidRDefault="008A2723" w14:paraId="13FA2AF1" w14:textId="77777777">
            <w:pPr>
              <w:shd w:val="clear" w:color="auto" w:fill="FFFFFF"/>
              <w:spacing w:after="225"/>
              <w:ind w:right="600"/>
              <w:rPr>
                <w:rFonts w:ascii="Arial" w:hAnsi="Arial" w:eastAsia="Times New Roman" w:cs="Arial"/>
                <w:color w:val="333333"/>
                <w:sz w:val="44"/>
                <w:szCs w:val="44"/>
              </w:rPr>
            </w:pPr>
            <w:r w:rsidRPr="003F5798">
              <w:rPr>
                <w:rFonts w:ascii="Arial" w:hAnsi="Arial" w:eastAsia="Times New Roman" w:cs="Arial"/>
                <w:color w:val="333333"/>
                <w:sz w:val="44"/>
                <w:szCs w:val="44"/>
              </w:rPr>
              <w:t>How do you imagine your future?</w:t>
            </w:r>
          </w:p>
        </w:tc>
      </w:tr>
      <w:tr w:rsidRPr="003F5798" w:rsidR="008A2723" w:rsidTr="009B08BC" w14:paraId="3E57F86A" w14:textId="77777777">
        <w:tc>
          <w:tcPr>
            <w:tcW w:w="6974" w:type="dxa"/>
          </w:tcPr>
          <w:p w:rsidRPr="003F5798" w:rsidR="008A2723" w:rsidP="009B08BC" w:rsidRDefault="008A2723" w14:paraId="743682F1" w14:textId="77777777">
            <w:pPr>
              <w:shd w:val="clear" w:color="auto" w:fill="FFFFFF"/>
              <w:spacing w:after="225"/>
              <w:ind w:right="600"/>
              <w:rPr>
                <w:rFonts w:ascii="Arial" w:hAnsi="Arial" w:eastAsia="Times New Roman" w:cs="Arial"/>
                <w:color w:val="333333"/>
                <w:sz w:val="44"/>
                <w:szCs w:val="44"/>
              </w:rPr>
            </w:pPr>
            <w:r w:rsidRPr="003F5798">
              <w:rPr>
                <w:rFonts w:ascii="Arial" w:hAnsi="Arial" w:eastAsia="Times New Roman" w:cs="Arial"/>
                <w:color w:val="333333"/>
                <w:sz w:val="44"/>
                <w:szCs w:val="44"/>
              </w:rPr>
              <w:t>Tell me about yourself.</w:t>
            </w:r>
          </w:p>
        </w:tc>
        <w:tc>
          <w:tcPr>
            <w:tcW w:w="6974" w:type="dxa"/>
          </w:tcPr>
          <w:p w:rsidRPr="003F5798" w:rsidR="008A2723" w:rsidP="009B08BC" w:rsidRDefault="008A2723" w14:paraId="6A4A4578" w14:textId="77777777">
            <w:pPr>
              <w:shd w:val="clear" w:color="auto" w:fill="FFFFFF"/>
              <w:spacing w:after="225"/>
              <w:ind w:right="600"/>
              <w:rPr>
                <w:rFonts w:ascii="Arial" w:hAnsi="Arial" w:eastAsia="Times New Roman" w:cs="Arial"/>
                <w:color w:val="333333"/>
                <w:sz w:val="44"/>
                <w:szCs w:val="44"/>
              </w:rPr>
            </w:pPr>
            <w:r w:rsidRPr="003F5798">
              <w:rPr>
                <w:rFonts w:ascii="Arial" w:hAnsi="Arial" w:eastAsia="Times New Roman" w:cs="Arial"/>
                <w:color w:val="333333"/>
                <w:sz w:val="44"/>
                <w:szCs w:val="44"/>
              </w:rPr>
              <w:t>Why did you choose that answer?</w:t>
            </w:r>
          </w:p>
        </w:tc>
      </w:tr>
      <w:tr w:rsidRPr="003F5798" w:rsidR="008A2723" w:rsidTr="009B08BC" w14:paraId="72F3A46E" w14:textId="77777777">
        <w:tc>
          <w:tcPr>
            <w:tcW w:w="6974" w:type="dxa"/>
          </w:tcPr>
          <w:p w:rsidRPr="003F5798" w:rsidR="008A2723" w:rsidP="009B08BC" w:rsidRDefault="008A2723" w14:paraId="4FE1E2F5" w14:textId="77777777">
            <w:pPr>
              <w:shd w:val="clear" w:color="auto" w:fill="FFFFFF"/>
              <w:spacing w:after="225"/>
              <w:ind w:right="600"/>
              <w:rPr>
                <w:rFonts w:ascii="Arial" w:hAnsi="Arial" w:eastAsia="Times New Roman" w:cs="Arial"/>
                <w:color w:val="333333"/>
                <w:sz w:val="44"/>
                <w:szCs w:val="44"/>
              </w:rPr>
            </w:pPr>
            <w:r w:rsidRPr="003F5798">
              <w:rPr>
                <w:rFonts w:ascii="Arial" w:hAnsi="Arial" w:eastAsia="Times New Roman" w:cs="Arial"/>
                <w:color w:val="333333"/>
                <w:sz w:val="44"/>
                <w:szCs w:val="44"/>
              </w:rPr>
              <w:t>Show me what you mean.</w:t>
            </w:r>
          </w:p>
        </w:tc>
        <w:tc>
          <w:tcPr>
            <w:tcW w:w="6974" w:type="dxa"/>
          </w:tcPr>
          <w:p w:rsidRPr="003F5798" w:rsidR="008A2723" w:rsidP="009B08BC" w:rsidRDefault="008A2723" w14:paraId="27CCB2CA" w14:textId="77777777">
            <w:pPr>
              <w:shd w:val="clear" w:color="auto" w:fill="FFFFFF"/>
              <w:spacing w:after="225"/>
              <w:ind w:right="600"/>
              <w:rPr>
                <w:rFonts w:ascii="Arial" w:hAnsi="Arial" w:eastAsia="Times New Roman" w:cs="Arial"/>
                <w:color w:val="333333"/>
                <w:sz w:val="44"/>
                <w:szCs w:val="44"/>
              </w:rPr>
            </w:pPr>
            <w:r w:rsidRPr="003F5798">
              <w:rPr>
                <w:rFonts w:ascii="Arial" w:hAnsi="Arial" w:eastAsia="Times New Roman" w:cs="Arial"/>
                <w:color w:val="333333"/>
                <w:sz w:val="44"/>
                <w:szCs w:val="44"/>
              </w:rPr>
              <w:t>Did you have a good weekend?</w:t>
            </w:r>
          </w:p>
        </w:tc>
      </w:tr>
      <w:tr w:rsidRPr="003F5798" w:rsidR="008A2723" w:rsidTr="009B08BC" w14:paraId="3CC4BE07" w14:textId="77777777">
        <w:tc>
          <w:tcPr>
            <w:tcW w:w="6974" w:type="dxa"/>
          </w:tcPr>
          <w:p w:rsidRPr="003F5798" w:rsidR="008A2723" w:rsidP="009B08BC" w:rsidRDefault="008A2723" w14:paraId="07F800E2" w14:textId="77777777">
            <w:pPr>
              <w:shd w:val="clear" w:color="auto" w:fill="FFFFFF"/>
              <w:spacing w:after="225"/>
              <w:ind w:right="600"/>
              <w:rPr>
                <w:rFonts w:ascii="Arial" w:hAnsi="Arial" w:eastAsia="Times New Roman" w:cs="Arial"/>
                <w:color w:val="333333"/>
                <w:sz w:val="44"/>
                <w:szCs w:val="44"/>
              </w:rPr>
            </w:pPr>
            <w:r w:rsidRPr="003F5798">
              <w:rPr>
                <w:rFonts w:ascii="Arial" w:hAnsi="Arial" w:eastAsia="Times New Roman" w:cs="Arial"/>
                <w:color w:val="333333"/>
                <w:sz w:val="44"/>
                <w:szCs w:val="44"/>
              </w:rPr>
              <w:t>Do you like this subject?</w:t>
            </w:r>
          </w:p>
        </w:tc>
        <w:tc>
          <w:tcPr>
            <w:tcW w:w="6974" w:type="dxa"/>
          </w:tcPr>
          <w:p w:rsidRPr="003F5798" w:rsidR="008A2723" w:rsidP="009B08BC" w:rsidRDefault="008A2723" w14:paraId="50468763" w14:textId="77777777">
            <w:pPr>
              <w:shd w:val="clear" w:color="auto" w:fill="FFFFFF"/>
              <w:spacing w:after="225"/>
              <w:ind w:right="600"/>
              <w:rPr>
                <w:rFonts w:ascii="Arial" w:hAnsi="Arial" w:eastAsia="Times New Roman" w:cs="Arial"/>
                <w:color w:val="333333"/>
                <w:sz w:val="44"/>
                <w:szCs w:val="44"/>
              </w:rPr>
            </w:pPr>
            <w:r w:rsidRPr="003F5798">
              <w:rPr>
                <w:rFonts w:ascii="Arial" w:hAnsi="Arial" w:eastAsia="Times New Roman" w:cs="Arial"/>
                <w:color w:val="333333"/>
                <w:sz w:val="44"/>
                <w:szCs w:val="44"/>
              </w:rPr>
              <w:t>Who is your favourite character?</w:t>
            </w:r>
          </w:p>
        </w:tc>
      </w:tr>
      <w:tr w:rsidRPr="003F5798" w:rsidR="008A2723" w:rsidTr="009B08BC" w14:paraId="65914A57" w14:textId="77777777">
        <w:tc>
          <w:tcPr>
            <w:tcW w:w="6974" w:type="dxa"/>
          </w:tcPr>
          <w:p w:rsidRPr="003F5798" w:rsidR="008A2723" w:rsidP="009B08BC" w:rsidRDefault="008A2723" w14:paraId="62BADCF2" w14:textId="77777777">
            <w:pPr>
              <w:shd w:val="clear" w:color="auto" w:fill="FFFFFF" w:themeFill="background1"/>
              <w:spacing w:after="225"/>
              <w:ind w:right="600"/>
              <w:rPr>
                <w:rFonts w:ascii="Arial" w:hAnsi="Arial" w:eastAsia="Times New Roman" w:cs="Arial"/>
                <w:color w:val="333333"/>
                <w:sz w:val="44"/>
                <w:szCs w:val="44"/>
              </w:rPr>
            </w:pPr>
            <w:r w:rsidRPr="003F5798">
              <w:rPr>
                <w:rFonts w:ascii="Arial" w:hAnsi="Arial" w:eastAsia="Times New Roman" w:cs="Arial"/>
                <w:color w:val="333333"/>
                <w:sz w:val="44"/>
                <w:szCs w:val="44"/>
              </w:rPr>
              <w:t>Do you mean this?</w:t>
            </w:r>
          </w:p>
        </w:tc>
        <w:tc>
          <w:tcPr>
            <w:tcW w:w="6974" w:type="dxa"/>
          </w:tcPr>
          <w:p w:rsidRPr="003F5798" w:rsidR="008A2723" w:rsidP="009B08BC" w:rsidRDefault="008A2723" w14:paraId="35BB17EA" w14:textId="77777777">
            <w:pPr>
              <w:rPr>
                <w:rFonts w:ascii="Arial" w:hAnsi="Arial" w:cs="Arial"/>
                <w:sz w:val="44"/>
                <w:szCs w:val="44"/>
              </w:rPr>
            </w:pPr>
            <w:r w:rsidRPr="003F5798">
              <w:rPr>
                <w:rFonts w:ascii="Arial" w:hAnsi="Arial" w:eastAsia="Times New Roman" w:cs="Arial"/>
                <w:color w:val="333333"/>
                <w:sz w:val="44"/>
                <w:szCs w:val="44"/>
              </w:rPr>
              <w:t>Do you think this will happen next?</w:t>
            </w:r>
          </w:p>
        </w:tc>
      </w:tr>
    </w:tbl>
    <w:p w:rsidRPr="003F5798" w:rsidR="008A2723" w:rsidP="008A2723" w:rsidRDefault="008A2723" w14:paraId="11DDDFBF" w14:textId="77777777">
      <w:pPr>
        <w:rPr>
          <w:rFonts w:ascii="Arial" w:hAnsi="Arial" w:cs="Arial"/>
        </w:rPr>
      </w:pPr>
    </w:p>
    <w:p w:rsidRPr="003F5798" w:rsidR="008A2723" w:rsidP="008A2723" w:rsidRDefault="008A2723" w14:paraId="07DD6AB2" w14:textId="77777777">
      <w:pPr>
        <w:rPr>
          <w:rFonts w:ascii="Arial" w:hAnsi="Arial" w:cs="Arial"/>
        </w:rPr>
      </w:pPr>
    </w:p>
    <w:p w:rsidRPr="003F5798" w:rsidR="008A2723" w:rsidP="008A2723" w:rsidRDefault="008A2723" w14:paraId="5452ED01" w14:textId="77777777">
      <w:pPr>
        <w:rPr>
          <w:rFonts w:ascii="Arial" w:hAnsi="Arial" w:cs="Arial"/>
        </w:rPr>
      </w:pPr>
    </w:p>
    <w:p w:rsidRPr="003F5798" w:rsidR="008A2723" w:rsidP="008A2723" w:rsidRDefault="008A2723" w14:paraId="0C5B1E00" w14:textId="77777777">
      <w:pPr>
        <w:rPr>
          <w:rFonts w:ascii="Arial" w:hAnsi="Arial" w:cs="Arial"/>
        </w:rPr>
      </w:pPr>
    </w:p>
    <w:p w:rsidRPr="003F5798" w:rsidR="008A2723" w:rsidP="008A2723" w:rsidRDefault="008A2723" w14:paraId="2E5D33B5" w14:textId="77777777">
      <w:pPr>
        <w:rPr>
          <w:rFonts w:ascii="Arial" w:hAnsi="Arial" w:cs="Arial"/>
          <w:b/>
          <w:bCs/>
        </w:rPr>
      </w:pPr>
    </w:p>
    <w:p w:rsidRPr="003F5798" w:rsidR="008A2723" w:rsidP="008A2723" w:rsidRDefault="008A2723" w14:paraId="48956698" w14:textId="77777777">
      <w:pPr>
        <w:tabs>
          <w:tab w:val="left" w:pos="3470"/>
        </w:tabs>
        <w:rPr>
          <w:rFonts w:ascii="Arial" w:hAnsi="Arial" w:cs="Arial"/>
        </w:rPr>
        <w:sectPr w:rsidRPr="003F5798" w:rsidR="008A2723" w:rsidSect="0012777B">
          <w:pgSz w:w="16838" w:h="11906" w:orient="landscape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Pr="003F5798" w:rsidR="008A2723" w:rsidP="008A2723" w:rsidRDefault="008A2723" w14:paraId="268DA5C5" w14:textId="250AB143">
      <w:pPr>
        <w:tabs>
          <w:tab w:val="left" w:pos="3470"/>
        </w:tabs>
        <w:rPr>
          <w:rFonts w:ascii="Arial" w:hAnsi="Arial" w:cs="Arial"/>
          <w:b/>
          <w:bCs/>
        </w:rPr>
      </w:pPr>
      <w:r w:rsidRPr="003F5798">
        <w:rPr>
          <w:rFonts w:ascii="Arial" w:hAnsi="Arial" w:cs="Arial"/>
          <w:b/>
          <w:bCs/>
        </w:rPr>
        <w:t xml:space="preserve">Appendix </w:t>
      </w:r>
      <w:r w:rsidR="0058339E">
        <w:rPr>
          <w:rFonts w:ascii="Arial" w:hAnsi="Arial" w:cs="Arial"/>
          <w:b/>
          <w:bCs/>
        </w:rPr>
        <w:t>6</w:t>
      </w:r>
      <w:r w:rsidRPr="003F5798">
        <w:rPr>
          <w:rFonts w:ascii="Arial" w:hAnsi="Arial" w:cs="Arial"/>
          <w:b/>
          <w:bCs/>
        </w:rPr>
        <w:t xml:space="preserve">: </w:t>
      </w:r>
      <w:bookmarkStart w:name="_Hlk137668509" w:id="29"/>
      <w:r w:rsidRPr="003F5798">
        <w:rPr>
          <w:rFonts w:ascii="Arial" w:hAnsi="Arial" w:cs="Arial"/>
          <w:b/>
          <w:bCs/>
        </w:rPr>
        <w:t xml:space="preserve">7.1 </w:t>
      </w:r>
      <w:r w:rsidR="00E912A3">
        <w:rPr>
          <w:rFonts w:ascii="Arial" w:hAnsi="Arial" w:cs="Arial"/>
          <w:b/>
          <w:bCs/>
        </w:rPr>
        <w:t>– F</w:t>
      </w:r>
      <w:r w:rsidRPr="003F5798">
        <w:rPr>
          <w:rFonts w:ascii="Arial" w:hAnsi="Arial" w:cs="Arial"/>
          <w:b/>
          <w:bCs/>
        </w:rPr>
        <w:t>eelings bingo</w:t>
      </w:r>
      <w:bookmarkEnd w:id="29"/>
      <w:r w:rsidR="00C419D9">
        <w:rPr>
          <w:rFonts w:ascii="Arial" w:hAnsi="Arial" w:cs="Arial"/>
          <w:b/>
          <w:bCs/>
        </w:rPr>
        <w:t xml:space="preserve"> (slide 73)</w:t>
      </w:r>
    </w:p>
    <w:p w:rsidRPr="003F5798" w:rsidR="008A2723" w:rsidP="00533AE5" w:rsidRDefault="008A2723" w14:paraId="2C1B85C0" w14:textId="77777777">
      <w:pPr>
        <w:pStyle w:val="BodyText"/>
        <w:rPr>
          <w:rFonts w:ascii="Arial" w:hAnsi="Arial" w:cs="Arial"/>
        </w:rPr>
      </w:pPr>
      <w:r w:rsidRPr="003F5798">
        <w:rPr>
          <w:rFonts w:ascii="Arial" w:hAnsi="Arial" w:cs="Arial"/>
        </w:rPr>
        <w:t>You</w:t>
      </w:r>
      <w:r w:rsidRPr="003F5798">
        <w:rPr>
          <w:rFonts w:ascii="Arial" w:hAnsi="Arial" w:cs="Arial"/>
          <w:spacing w:val="-1"/>
        </w:rPr>
        <w:t xml:space="preserve"> </w:t>
      </w:r>
      <w:r w:rsidRPr="003F5798">
        <w:rPr>
          <w:rFonts w:ascii="Arial" w:hAnsi="Arial" w:cs="Arial"/>
        </w:rPr>
        <w:t>will</w:t>
      </w:r>
      <w:r w:rsidRPr="003F5798">
        <w:rPr>
          <w:rFonts w:ascii="Arial" w:hAnsi="Arial" w:cs="Arial"/>
          <w:spacing w:val="-2"/>
        </w:rPr>
        <w:t xml:space="preserve"> </w:t>
      </w:r>
      <w:r w:rsidRPr="003F5798">
        <w:rPr>
          <w:rFonts w:ascii="Arial" w:hAnsi="Arial" w:cs="Arial"/>
          <w:spacing w:val="-4"/>
        </w:rPr>
        <w:t>need:</w:t>
      </w:r>
    </w:p>
    <w:p w:rsidRPr="003F5798" w:rsidR="008A2723" w:rsidP="00702109" w:rsidRDefault="00E912A3" w14:paraId="36E6F130" w14:textId="452DBCB1">
      <w:pPr>
        <w:pStyle w:val="ListParagraph"/>
        <w:widowControl w:val="0"/>
        <w:numPr>
          <w:ilvl w:val="1"/>
          <w:numId w:val="167"/>
        </w:numPr>
        <w:tabs>
          <w:tab w:val="left" w:pos="960"/>
          <w:tab w:val="left" w:pos="961"/>
        </w:tabs>
        <w:autoSpaceDE w:val="0"/>
        <w:autoSpaceDN w:val="0"/>
        <w:spacing w:before="244" w:beforeAutospacing="0" w:after="0" w:afterAutospacing="0"/>
        <w:ind w:hanging="361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Pr="003F5798" w:rsidR="008A2723">
        <w:rPr>
          <w:rFonts w:ascii="Arial" w:hAnsi="Arial" w:cs="Arial"/>
        </w:rPr>
        <w:t>ist</w:t>
      </w:r>
      <w:r w:rsidRPr="003F5798" w:rsidR="008A2723">
        <w:rPr>
          <w:rFonts w:ascii="Arial" w:hAnsi="Arial" w:cs="Arial"/>
          <w:spacing w:val="-5"/>
        </w:rPr>
        <w:t xml:space="preserve"> </w:t>
      </w:r>
      <w:r w:rsidRPr="003F5798" w:rsidR="008A2723">
        <w:rPr>
          <w:rFonts w:ascii="Arial" w:hAnsi="Arial" w:cs="Arial"/>
        </w:rPr>
        <w:t>of</w:t>
      </w:r>
      <w:r w:rsidRPr="003F5798" w:rsidR="008A2723">
        <w:rPr>
          <w:rFonts w:ascii="Arial" w:hAnsi="Arial" w:cs="Arial"/>
          <w:spacing w:val="-3"/>
        </w:rPr>
        <w:t xml:space="preserve"> </w:t>
      </w:r>
      <w:r w:rsidRPr="003F5798" w:rsidR="008A2723">
        <w:rPr>
          <w:rFonts w:ascii="Arial" w:hAnsi="Arial" w:cs="Arial"/>
          <w:spacing w:val="-2"/>
        </w:rPr>
        <w:t>feelings</w:t>
      </w:r>
    </w:p>
    <w:p w:rsidRPr="003F5798" w:rsidR="008A2723" w:rsidP="00702109" w:rsidRDefault="00E912A3" w14:paraId="54BFA17E" w14:textId="06ACAB8B">
      <w:pPr>
        <w:pStyle w:val="ListParagraph"/>
        <w:widowControl w:val="0"/>
        <w:numPr>
          <w:ilvl w:val="1"/>
          <w:numId w:val="167"/>
        </w:numPr>
        <w:tabs>
          <w:tab w:val="left" w:pos="960"/>
          <w:tab w:val="left" w:pos="961"/>
        </w:tabs>
        <w:autoSpaceDE w:val="0"/>
        <w:autoSpaceDN w:val="0"/>
        <w:spacing w:before="36" w:beforeAutospacing="0" w:after="0" w:afterAutospacing="0"/>
        <w:ind w:hanging="361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Pr="003F5798" w:rsidR="008A2723">
        <w:rPr>
          <w:rFonts w:ascii="Arial" w:hAnsi="Arial" w:cs="Arial"/>
        </w:rPr>
        <w:t>eelings</w:t>
      </w:r>
      <w:r w:rsidRPr="003F5798" w:rsidR="008A2723">
        <w:rPr>
          <w:rFonts w:ascii="Arial" w:hAnsi="Arial" w:cs="Arial"/>
          <w:spacing w:val="-5"/>
        </w:rPr>
        <w:t xml:space="preserve"> </w:t>
      </w:r>
      <w:r w:rsidRPr="003F5798" w:rsidR="008A2723">
        <w:rPr>
          <w:rFonts w:ascii="Arial" w:hAnsi="Arial" w:cs="Arial"/>
        </w:rPr>
        <w:t>cards</w:t>
      </w:r>
      <w:r w:rsidRPr="003F5798" w:rsidR="008A2723">
        <w:rPr>
          <w:rFonts w:ascii="Arial" w:hAnsi="Arial" w:cs="Arial"/>
          <w:spacing w:val="-5"/>
        </w:rPr>
        <w:t xml:space="preserve"> </w:t>
      </w:r>
      <w:r w:rsidRPr="003F5798" w:rsidR="008A2723">
        <w:rPr>
          <w:rFonts w:ascii="Arial" w:hAnsi="Arial" w:cs="Arial"/>
        </w:rPr>
        <w:t>in</w:t>
      </w:r>
      <w:r w:rsidRPr="003F5798" w:rsidR="008A2723">
        <w:rPr>
          <w:rFonts w:ascii="Arial" w:hAnsi="Arial" w:cs="Arial"/>
          <w:spacing w:val="-5"/>
        </w:rPr>
        <w:t xml:space="preserve"> </w:t>
      </w:r>
      <w:r w:rsidRPr="003F5798" w:rsidR="008A2723">
        <w:rPr>
          <w:rFonts w:ascii="Arial" w:hAnsi="Arial" w:cs="Arial"/>
        </w:rPr>
        <w:t>a</w:t>
      </w:r>
      <w:r w:rsidRPr="003F5798" w:rsidR="008A2723">
        <w:rPr>
          <w:rFonts w:ascii="Arial" w:hAnsi="Arial" w:cs="Arial"/>
          <w:spacing w:val="-2"/>
        </w:rPr>
        <w:t xml:space="preserve"> </w:t>
      </w:r>
      <w:r w:rsidRPr="003F5798" w:rsidR="008A2723">
        <w:rPr>
          <w:rFonts w:ascii="Arial" w:hAnsi="Arial" w:cs="Arial"/>
        </w:rPr>
        <w:t>bag</w:t>
      </w:r>
      <w:r w:rsidRPr="003F5798" w:rsidR="008A2723">
        <w:rPr>
          <w:rFonts w:ascii="Arial" w:hAnsi="Arial" w:cs="Arial"/>
          <w:spacing w:val="-3"/>
        </w:rPr>
        <w:t xml:space="preserve"> </w:t>
      </w:r>
      <w:r w:rsidRPr="003F5798" w:rsidR="008A2723">
        <w:rPr>
          <w:rFonts w:ascii="Arial" w:hAnsi="Arial" w:cs="Arial"/>
        </w:rPr>
        <w:t>(print</w:t>
      </w:r>
      <w:r w:rsidRPr="003F5798" w:rsidR="008A2723">
        <w:rPr>
          <w:rFonts w:ascii="Arial" w:hAnsi="Arial" w:cs="Arial"/>
          <w:spacing w:val="-4"/>
        </w:rPr>
        <w:t xml:space="preserve"> </w:t>
      </w:r>
      <w:r w:rsidRPr="003F5798" w:rsidR="008A2723">
        <w:rPr>
          <w:rFonts w:ascii="Arial" w:hAnsi="Arial" w:cs="Arial"/>
        </w:rPr>
        <w:t>or</w:t>
      </w:r>
      <w:r w:rsidRPr="003F5798" w:rsidR="008A2723">
        <w:rPr>
          <w:rFonts w:ascii="Arial" w:hAnsi="Arial" w:cs="Arial"/>
          <w:spacing w:val="-5"/>
        </w:rPr>
        <w:t xml:space="preserve"> </w:t>
      </w:r>
      <w:r w:rsidRPr="003F5798" w:rsidR="008A2723">
        <w:rPr>
          <w:rFonts w:ascii="Arial" w:hAnsi="Arial" w:cs="Arial"/>
        </w:rPr>
        <w:t>write</w:t>
      </w:r>
      <w:r w:rsidRPr="003F5798" w:rsidR="008A2723">
        <w:rPr>
          <w:rFonts w:ascii="Arial" w:hAnsi="Arial" w:cs="Arial"/>
          <w:spacing w:val="-3"/>
        </w:rPr>
        <w:t xml:space="preserve"> </w:t>
      </w:r>
      <w:r w:rsidRPr="003F5798" w:rsidR="008A2723">
        <w:rPr>
          <w:rFonts w:ascii="Arial" w:hAnsi="Arial" w:cs="Arial"/>
        </w:rPr>
        <w:t>your</w:t>
      </w:r>
      <w:r w:rsidRPr="003F5798" w:rsidR="008A2723">
        <w:rPr>
          <w:rFonts w:ascii="Arial" w:hAnsi="Arial" w:cs="Arial"/>
          <w:spacing w:val="-5"/>
        </w:rPr>
        <w:t xml:space="preserve"> </w:t>
      </w:r>
      <w:r w:rsidRPr="003F5798" w:rsidR="008A2723">
        <w:rPr>
          <w:rFonts w:ascii="Arial" w:hAnsi="Arial" w:cs="Arial"/>
          <w:spacing w:val="-4"/>
        </w:rPr>
        <w:t>own)</w:t>
      </w:r>
    </w:p>
    <w:p w:rsidRPr="003F5798" w:rsidR="008A2723" w:rsidP="00702109" w:rsidRDefault="00E912A3" w14:paraId="56A33D8F" w14:textId="555236AE">
      <w:pPr>
        <w:pStyle w:val="ListParagraph"/>
        <w:widowControl w:val="0"/>
        <w:numPr>
          <w:ilvl w:val="1"/>
          <w:numId w:val="167"/>
        </w:numPr>
        <w:tabs>
          <w:tab w:val="left" w:pos="960"/>
          <w:tab w:val="left" w:pos="961"/>
        </w:tabs>
        <w:autoSpaceDE w:val="0"/>
        <w:autoSpaceDN w:val="0"/>
        <w:spacing w:before="33" w:beforeAutospacing="0" w:after="0" w:afterAutospacing="0"/>
        <w:ind w:hanging="361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3F5798" w:rsidR="008A2723">
        <w:rPr>
          <w:rFonts w:ascii="Arial" w:hAnsi="Arial" w:cs="Arial"/>
        </w:rPr>
        <w:t>aper</w:t>
      </w:r>
      <w:r>
        <w:rPr>
          <w:rFonts w:ascii="Arial" w:hAnsi="Arial" w:cs="Arial"/>
        </w:rPr>
        <w:t xml:space="preserve"> and </w:t>
      </w:r>
      <w:r w:rsidRPr="003F5798" w:rsidR="008A2723">
        <w:rPr>
          <w:rFonts w:ascii="Arial" w:hAnsi="Arial" w:cs="Arial"/>
          <w:spacing w:val="-2"/>
        </w:rPr>
        <w:t>pencils</w:t>
      </w:r>
      <w:r>
        <w:rPr>
          <w:rFonts w:ascii="Arial" w:hAnsi="Arial" w:cs="Arial"/>
          <w:spacing w:val="-2"/>
        </w:rPr>
        <w:t>.</w:t>
      </w:r>
    </w:p>
    <w:p w:rsidRPr="003F5798" w:rsidR="008A2723" w:rsidP="008A2723" w:rsidRDefault="008A2723" w14:paraId="4F7D682C" w14:textId="77777777">
      <w:pPr>
        <w:pStyle w:val="BodyText"/>
        <w:spacing w:before="4"/>
        <w:rPr>
          <w:rFonts w:ascii="Arial" w:hAnsi="Arial" w:cs="Arial"/>
        </w:rPr>
      </w:pPr>
    </w:p>
    <w:p w:rsidRPr="003F5798" w:rsidR="008A2723" w:rsidP="00702109" w:rsidRDefault="008A2723" w14:paraId="191235EE" w14:textId="037E1544">
      <w:pPr>
        <w:pStyle w:val="ListParagraph"/>
        <w:widowControl w:val="0"/>
        <w:numPr>
          <w:ilvl w:val="0"/>
          <w:numId w:val="166"/>
        </w:numPr>
        <w:tabs>
          <w:tab w:val="left" w:pos="469"/>
        </w:tabs>
        <w:autoSpaceDE w:val="0"/>
        <w:autoSpaceDN w:val="0"/>
        <w:spacing w:before="0" w:beforeAutospacing="0" w:after="0" w:afterAutospacing="0" w:line="276" w:lineRule="auto"/>
        <w:ind w:right="1525"/>
        <w:contextualSpacing w:val="0"/>
        <w:rPr>
          <w:rFonts w:ascii="Arial" w:hAnsi="Arial" w:cs="Arial"/>
        </w:rPr>
      </w:pPr>
      <w:r w:rsidRPr="003F5798">
        <w:rPr>
          <w:rFonts w:ascii="Arial" w:hAnsi="Arial" w:cs="Arial"/>
        </w:rPr>
        <w:t>On</w:t>
      </w:r>
      <w:r w:rsidRPr="003F5798">
        <w:rPr>
          <w:rFonts w:ascii="Arial" w:hAnsi="Arial" w:cs="Arial"/>
          <w:spacing w:val="-4"/>
        </w:rPr>
        <w:t xml:space="preserve"> </w:t>
      </w:r>
      <w:r w:rsidRPr="003F5798">
        <w:rPr>
          <w:rFonts w:ascii="Arial" w:hAnsi="Arial" w:cs="Arial"/>
        </w:rPr>
        <w:t>paper</w:t>
      </w:r>
      <w:r w:rsidRPr="003F5798">
        <w:rPr>
          <w:rFonts w:ascii="Arial" w:hAnsi="Arial" w:cs="Arial"/>
          <w:spacing w:val="-5"/>
        </w:rPr>
        <w:t xml:space="preserve"> </w:t>
      </w:r>
      <w:r w:rsidRPr="003F5798">
        <w:rPr>
          <w:rFonts w:ascii="Arial" w:hAnsi="Arial" w:cs="Arial"/>
        </w:rPr>
        <w:t>(or</w:t>
      </w:r>
      <w:r w:rsidRPr="003F5798">
        <w:rPr>
          <w:rFonts w:ascii="Arial" w:hAnsi="Arial" w:cs="Arial"/>
          <w:spacing w:val="-6"/>
        </w:rPr>
        <w:t xml:space="preserve"> </w:t>
      </w:r>
      <w:r w:rsidRPr="003F5798">
        <w:rPr>
          <w:rFonts w:ascii="Arial" w:hAnsi="Arial" w:cs="Arial"/>
        </w:rPr>
        <w:t>individual</w:t>
      </w:r>
      <w:r w:rsidRPr="003F5798">
        <w:rPr>
          <w:rFonts w:ascii="Arial" w:hAnsi="Arial" w:cs="Arial"/>
          <w:spacing w:val="-3"/>
        </w:rPr>
        <w:t xml:space="preserve"> </w:t>
      </w:r>
      <w:r w:rsidRPr="003F5798">
        <w:rPr>
          <w:rFonts w:ascii="Arial" w:hAnsi="Arial" w:cs="Arial"/>
        </w:rPr>
        <w:t>whiteboards</w:t>
      </w:r>
      <w:r w:rsidRPr="003F5798">
        <w:rPr>
          <w:rFonts w:ascii="Arial" w:hAnsi="Arial" w:cs="Arial"/>
          <w:spacing w:val="-4"/>
        </w:rPr>
        <w:t xml:space="preserve"> </w:t>
      </w:r>
      <w:r w:rsidRPr="003F5798">
        <w:rPr>
          <w:rFonts w:ascii="Arial" w:hAnsi="Arial" w:cs="Arial"/>
        </w:rPr>
        <w:t>if</w:t>
      </w:r>
      <w:r w:rsidRPr="003F5798">
        <w:rPr>
          <w:rFonts w:ascii="Arial" w:hAnsi="Arial" w:cs="Arial"/>
          <w:spacing w:val="-4"/>
        </w:rPr>
        <w:t xml:space="preserve"> </w:t>
      </w:r>
      <w:r w:rsidRPr="003F5798">
        <w:rPr>
          <w:rFonts w:ascii="Arial" w:hAnsi="Arial" w:cs="Arial"/>
        </w:rPr>
        <w:t>you</w:t>
      </w:r>
      <w:r w:rsidRPr="003F5798">
        <w:rPr>
          <w:rFonts w:ascii="Arial" w:hAnsi="Arial" w:cs="Arial"/>
          <w:spacing w:val="-5"/>
        </w:rPr>
        <w:t xml:space="preserve"> </w:t>
      </w:r>
      <w:r w:rsidRPr="003F5798">
        <w:rPr>
          <w:rFonts w:ascii="Arial" w:hAnsi="Arial" w:cs="Arial"/>
        </w:rPr>
        <w:t>have</w:t>
      </w:r>
      <w:r w:rsidRPr="003F5798">
        <w:rPr>
          <w:rFonts w:ascii="Arial" w:hAnsi="Arial" w:cs="Arial"/>
          <w:spacing w:val="-4"/>
        </w:rPr>
        <w:t xml:space="preserve"> </w:t>
      </w:r>
      <w:r w:rsidRPr="003F5798">
        <w:rPr>
          <w:rFonts w:ascii="Arial" w:hAnsi="Arial" w:cs="Arial"/>
        </w:rPr>
        <w:t>them)</w:t>
      </w:r>
      <w:r w:rsidR="00A22D6E">
        <w:rPr>
          <w:rFonts w:ascii="Arial" w:hAnsi="Arial" w:cs="Arial"/>
        </w:rPr>
        <w:t>,</w:t>
      </w:r>
      <w:r w:rsidRPr="003F5798">
        <w:rPr>
          <w:rFonts w:ascii="Arial" w:hAnsi="Arial" w:cs="Arial"/>
          <w:spacing w:val="-4"/>
        </w:rPr>
        <w:t xml:space="preserve"> </w:t>
      </w:r>
      <w:r w:rsidRPr="003F5798">
        <w:rPr>
          <w:rFonts w:ascii="Arial" w:hAnsi="Arial" w:cs="Arial"/>
        </w:rPr>
        <w:t>each</w:t>
      </w:r>
      <w:r w:rsidRPr="003F5798">
        <w:rPr>
          <w:rFonts w:ascii="Arial" w:hAnsi="Arial" w:cs="Arial"/>
          <w:spacing w:val="-4"/>
        </w:rPr>
        <w:t xml:space="preserve"> </w:t>
      </w:r>
      <w:r w:rsidRPr="003F5798">
        <w:rPr>
          <w:rFonts w:ascii="Arial" w:hAnsi="Arial" w:cs="Arial"/>
        </w:rPr>
        <w:t>person</w:t>
      </w:r>
      <w:r w:rsidRPr="003F5798">
        <w:rPr>
          <w:rFonts w:ascii="Arial" w:hAnsi="Arial" w:cs="Arial"/>
          <w:spacing w:val="-5"/>
        </w:rPr>
        <w:t xml:space="preserve"> </w:t>
      </w:r>
      <w:r w:rsidRPr="003F5798">
        <w:rPr>
          <w:rFonts w:ascii="Arial" w:hAnsi="Arial" w:cs="Arial"/>
        </w:rPr>
        <w:t xml:space="preserve">should draw a grid as shown </w:t>
      </w:r>
      <w:proofErr w:type="gramStart"/>
      <w:r w:rsidRPr="003F5798">
        <w:rPr>
          <w:rFonts w:ascii="Arial" w:hAnsi="Arial" w:cs="Arial"/>
        </w:rPr>
        <w:t>below</w:t>
      </w:r>
      <w:proofErr w:type="gramEnd"/>
    </w:p>
    <w:p w:rsidRPr="003F5798" w:rsidR="008A2723" w:rsidP="008A2723" w:rsidRDefault="008A2723" w14:paraId="6AABAC0C" w14:textId="77777777">
      <w:pPr>
        <w:pStyle w:val="BodyText"/>
        <w:spacing w:before="7"/>
        <w:rPr>
          <w:rFonts w:ascii="Arial" w:hAnsi="Arial" w:cs="Arial"/>
        </w:rPr>
      </w:pPr>
    </w:p>
    <w:tbl>
      <w:tblPr>
        <w:tblW w:w="0" w:type="auto"/>
        <w:tblInd w:w="23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43"/>
        <w:gridCol w:w="1241"/>
        <w:gridCol w:w="1243"/>
      </w:tblGrid>
      <w:tr w:rsidRPr="003F5798" w:rsidR="008A2723" w:rsidTr="009B08BC" w14:paraId="2156DA49" w14:textId="77777777">
        <w:trPr>
          <w:trHeight w:val="482"/>
        </w:trPr>
        <w:tc>
          <w:tcPr>
            <w:tcW w:w="1243" w:type="dxa"/>
          </w:tcPr>
          <w:p w:rsidRPr="003F5798" w:rsidR="008A2723" w:rsidP="009B08BC" w:rsidRDefault="008A2723" w14:paraId="56F4383A" w14:textId="77777777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1" w:type="dxa"/>
          </w:tcPr>
          <w:p w:rsidRPr="003F5798" w:rsidR="008A2723" w:rsidP="009B08BC" w:rsidRDefault="008A2723" w14:paraId="721DEA2D" w14:textId="77777777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3" w:type="dxa"/>
          </w:tcPr>
          <w:p w:rsidRPr="003F5798" w:rsidR="008A2723" w:rsidP="009B08BC" w:rsidRDefault="008A2723" w14:paraId="00ADA9C7" w14:textId="77777777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Pr="003F5798" w:rsidR="008A2723" w:rsidTr="009B08BC" w14:paraId="70DEA59A" w14:textId="77777777">
        <w:trPr>
          <w:trHeight w:val="505"/>
        </w:trPr>
        <w:tc>
          <w:tcPr>
            <w:tcW w:w="1243" w:type="dxa"/>
          </w:tcPr>
          <w:p w:rsidRPr="003F5798" w:rsidR="008A2723" w:rsidP="009B08BC" w:rsidRDefault="008A2723" w14:paraId="1C00F5B2" w14:textId="77777777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1" w:type="dxa"/>
          </w:tcPr>
          <w:p w:rsidRPr="003F5798" w:rsidR="008A2723" w:rsidP="009B08BC" w:rsidRDefault="008A2723" w14:paraId="6BDE5E1A" w14:textId="77777777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3" w:type="dxa"/>
          </w:tcPr>
          <w:p w:rsidRPr="003F5798" w:rsidR="008A2723" w:rsidP="009B08BC" w:rsidRDefault="008A2723" w14:paraId="4CCD08FD" w14:textId="77777777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Pr="003F5798" w:rsidR="008A2723" w:rsidTr="009B08BC" w14:paraId="15B3CA58" w14:textId="77777777">
        <w:trPr>
          <w:trHeight w:val="503"/>
        </w:trPr>
        <w:tc>
          <w:tcPr>
            <w:tcW w:w="1243" w:type="dxa"/>
          </w:tcPr>
          <w:p w:rsidRPr="003F5798" w:rsidR="008A2723" w:rsidP="009B08BC" w:rsidRDefault="008A2723" w14:paraId="28840107" w14:textId="77777777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1" w:type="dxa"/>
          </w:tcPr>
          <w:p w:rsidRPr="003F5798" w:rsidR="008A2723" w:rsidP="009B08BC" w:rsidRDefault="008A2723" w14:paraId="6B283B96" w14:textId="77777777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3" w:type="dxa"/>
          </w:tcPr>
          <w:p w:rsidRPr="003F5798" w:rsidR="008A2723" w:rsidP="009B08BC" w:rsidRDefault="008A2723" w14:paraId="0182E5BA" w14:textId="77777777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Pr="003F5798" w:rsidR="008A2723" w:rsidP="008A2723" w:rsidRDefault="008A2723" w14:paraId="2D66472C" w14:textId="77777777">
      <w:pPr>
        <w:pStyle w:val="BodyText"/>
        <w:rPr>
          <w:rFonts w:ascii="Arial" w:hAnsi="Arial" w:cs="Arial"/>
        </w:rPr>
      </w:pPr>
    </w:p>
    <w:p w:rsidRPr="003F5798" w:rsidR="008A2723" w:rsidP="00702109" w:rsidRDefault="008A2723" w14:paraId="47C5209D" w14:textId="4E089923">
      <w:pPr>
        <w:pStyle w:val="ListParagraph"/>
        <w:widowControl w:val="0"/>
        <w:numPr>
          <w:ilvl w:val="0"/>
          <w:numId w:val="166"/>
        </w:numPr>
        <w:tabs>
          <w:tab w:val="left" w:pos="469"/>
        </w:tabs>
        <w:autoSpaceDE w:val="0"/>
        <w:autoSpaceDN w:val="0"/>
        <w:spacing w:before="194" w:beforeAutospacing="0" w:after="0" w:afterAutospacing="0" w:line="278" w:lineRule="auto"/>
        <w:ind w:right="1744"/>
        <w:contextualSpacing w:val="0"/>
        <w:rPr>
          <w:rFonts w:ascii="Arial" w:hAnsi="Arial" w:cs="Arial"/>
        </w:rPr>
      </w:pPr>
      <w:r w:rsidRPr="003F5798">
        <w:rPr>
          <w:rFonts w:ascii="Arial" w:hAnsi="Arial" w:cs="Arial"/>
        </w:rPr>
        <w:t>Write</w:t>
      </w:r>
      <w:r w:rsidRPr="003F5798">
        <w:rPr>
          <w:rFonts w:ascii="Arial" w:hAnsi="Arial" w:cs="Arial"/>
          <w:spacing w:val="-4"/>
        </w:rPr>
        <w:t xml:space="preserve"> </w:t>
      </w:r>
      <w:r w:rsidRPr="003F5798">
        <w:rPr>
          <w:rFonts w:ascii="Arial" w:hAnsi="Arial" w:cs="Arial"/>
        </w:rPr>
        <w:t>different</w:t>
      </w:r>
      <w:r w:rsidRPr="003F5798">
        <w:rPr>
          <w:rFonts w:ascii="Arial" w:hAnsi="Arial" w:cs="Arial"/>
          <w:spacing w:val="-3"/>
        </w:rPr>
        <w:t xml:space="preserve"> </w:t>
      </w:r>
      <w:r w:rsidRPr="003F5798">
        <w:rPr>
          <w:rFonts w:ascii="Arial" w:hAnsi="Arial" w:cs="Arial"/>
        </w:rPr>
        <w:t>feelings</w:t>
      </w:r>
      <w:r w:rsidRPr="003F5798">
        <w:rPr>
          <w:rFonts w:ascii="Arial" w:hAnsi="Arial" w:cs="Arial"/>
          <w:spacing w:val="-3"/>
        </w:rPr>
        <w:t xml:space="preserve"> </w:t>
      </w:r>
      <w:r w:rsidRPr="003F5798">
        <w:rPr>
          <w:rFonts w:ascii="Arial" w:hAnsi="Arial" w:cs="Arial"/>
        </w:rPr>
        <w:t>in</w:t>
      </w:r>
      <w:r w:rsidRPr="003F5798">
        <w:rPr>
          <w:rFonts w:ascii="Arial" w:hAnsi="Arial" w:cs="Arial"/>
          <w:spacing w:val="-3"/>
        </w:rPr>
        <w:t xml:space="preserve"> </w:t>
      </w:r>
      <w:r w:rsidRPr="003F5798">
        <w:rPr>
          <w:rFonts w:ascii="Arial" w:hAnsi="Arial" w:cs="Arial"/>
        </w:rPr>
        <w:t>each</w:t>
      </w:r>
      <w:r w:rsidRPr="003F5798">
        <w:rPr>
          <w:rFonts w:ascii="Arial" w:hAnsi="Arial" w:cs="Arial"/>
          <w:spacing w:val="-3"/>
        </w:rPr>
        <w:t xml:space="preserve"> </w:t>
      </w:r>
      <w:r w:rsidRPr="003F5798">
        <w:rPr>
          <w:rFonts w:ascii="Arial" w:hAnsi="Arial" w:cs="Arial"/>
        </w:rPr>
        <w:t>box</w:t>
      </w:r>
      <w:r w:rsidRPr="003F5798">
        <w:rPr>
          <w:rFonts w:ascii="Arial" w:hAnsi="Arial" w:cs="Arial"/>
          <w:spacing w:val="-3"/>
        </w:rPr>
        <w:t xml:space="preserve"> </w:t>
      </w:r>
      <w:r w:rsidRPr="003F5798">
        <w:rPr>
          <w:rFonts w:ascii="Arial" w:hAnsi="Arial" w:cs="Arial"/>
        </w:rPr>
        <w:t>on</w:t>
      </w:r>
      <w:r w:rsidRPr="003F5798">
        <w:rPr>
          <w:rFonts w:ascii="Arial" w:hAnsi="Arial" w:cs="Arial"/>
          <w:spacing w:val="-3"/>
        </w:rPr>
        <w:t xml:space="preserve"> </w:t>
      </w:r>
      <w:r w:rsidRPr="003F5798">
        <w:rPr>
          <w:rFonts w:ascii="Arial" w:hAnsi="Arial" w:cs="Arial"/>
        </w:rPr>
        <w:t>your</w:t>
      </w:r>
      <w:r w:rsidRPr="003F5798">
        <w:rPr>
          <w:rFonts w:ascii="Arial" w:hAnsi="Arial" w:cs="Arial"/>
          <w:spacing w:val="-7"/>
        </w:rPr>
        <w:t xml:space="preserve"> </w:t>
      </w:r>
      <w:r w:rsidRPr="003F5798">
        <w:rPr>
          <w:rFonts w:ascii="Arial" w:hAnsi="Arial" w:cs="Arial"/>
        </w:rPr>
        <w:t>grid (from</w:t>
      </w:r>
      <w:r w:rsidRPr="003F5798">
        <w:rPr>
          <w:rFonts w:ascii="Arial" w:hAnsi="Arial" w:cs="Arial"/>
          <w:spacing w:val="-3"/>
        </w:rPr>
        <w:t xml:space="preserve"> </w:t>
      </w:r>
      <w:r w:rsidRPr="003F5798">
        <w:rPr>
          <w:rFonts w:ascii="Arial" w:hAnsi="Arial" w:cs="Arial"/>
        </w:rPr>
        <w:t>the</w:t>
      </w:r>
      <w:r w:rsidRPr="003F5798">
        <w:rPr>
          <w:rFonts w:ascii="Arial" w:hAnsi="Arial" w:cs="Arial"/>
          <w:spacing w:val="-4"/>
        </w:rPr>
        <w:t xml:space="preserve"> </w:t>
      </w:r>
      <w:r w:rsidRPr="003F5798">
        <w:rPr>
          <w:rFonts w:ascii="Arial" w:hAnsi="Arial" w:cs="Arial"/>
        </w:rPr>
        <w:t>list</w:t>
      </w:r>
      <w:r w:rsidRPr="003F5798">
        <w:rPr>
          <w:rFonts w:ascii="Arial" w:hAnsi="Arial" w:cs="Arial"/>
          <w:spacing w:val="-3"/>
        </w:rPr>
        <w:t xml:space="preserve"> </w:t>
      </w:r>
      <w:r w:rsidRPr="003F5798">
        <w:rPr>
          <w:rFonts w:ascii="Arial" w:hAnsi="Arial" w:cs="Arial"/>
        </w:rPr>
        <w:t xml:space="preserve">provided). You should have </w:t>
      </w:r>
      <w:r w:rsidR="00A22D6E">
        <w:rPr>
          <w:rFonts w:ascii="Arial" w:hAnsi="Arial" w:cs="Arial"/>
        </w:rPr>
        <w:t>nine</w:t>
      </w:r>
      <w:r w:rsidRPr="003F5798" w:rsidR="00A22D6E">
        <w:rPr>
          <w:rFonts w:ascii="Arial" w:hAnsi="Arial" w:cs="Arial"/>
        </w:rPr>
        <w:t xml:space="preserve"> </w:t>
      </w:r>
      <w:r w:rsidRPr="003F5798">
        <w:rPr>
          <w:rFonts w:ascii="Arial" w:hAnsi="Arial" w:cs="Arial"/>
        </w:rPr>
        <w:t>different feelings.</w:t>
      </w:r>
    </w:p>
    <w:p w:rsidRPr="003F5798" w:rsidR="008A2723" w:rsidP="008A2723" w:rsidRDefault="008A2723" w14:paraId="7080FD03" w14:textId="77777777">
      <w:pPr>
        <w:pStyle w:val="BodyText"/>
        <w:spacing w:before="1"/>
        <w:rPr>
          <w:rFonts w:ascii="Arial" w:hAnsi="Arial" w:cs="Arial"/>
        </w:rPr>
      </w:pPr>
    </w:p>
    <w:p w:rsidRPr="003F5798" w:rsidR="008A2723" w:rsidP="00702109" w:rsidRDefault="008A2723" w14:paraId="1F7759AC" w14:textId="2CBC00FA">
      <w:pPr>
        <w:pStyle w:val="ListParagraph"/>
        <w:widowControl w:val="0"/>
        <w:numPr>
          <w:ilvl w:val="0"/>
          <w:numId w:val="166"/>
        </w:numPr>
        <w:tabs>
          <w:tab w:val="left" w:pos="469"/>
        </w:tabs>
        <w:autoSpaceDE w:val="0"/>
        <w:autoSpaceDN w:val="0"/>
        <w:spacing w:before="1" w:beforeAutospacing="0" w:after="0" w:afterAutospacing="0" w:line="276" w:lineRule="auto"/>
        <w:ind w:right="1367"/>
        <w:contextualSpacing w:val="0"/>
        <w:rPr>
          <w:rFonts w:ascii="Arial" w:hAnsi="Arial" w:cs="Arial"/>
        </w:rPr>
      </w:pPr>
      <w:r w:rsidRPr="003F5798">
        <w:rPr>
          <w:rFonts w:ascii="Arial" w:hAnsi="Arial" w:cs="Arial"/>
        </w:rPr>
        <w:t>Choose someone to go first.</w:t>
      </w:r>
      <w:r w:rsidR="00A22D6E">
        <w:rPr>
          <w:rFonts w:ascii="Arial" w:hAnsi="Arial" w:cs="Arial"/>
          <w:spacing w:val="80"/>
        </w:rPr>
        <w:t xml:space="preserve"> </w:t>
      </w:r>
      <w:r w:rsidRPr="003F5798">
        <w:rPr>
          <w:rFonts w:ascii="Arial" w:hAnsi="Arial" w:cs="Arial"/>
        </w:rPr>
        <w:t xml:space="preserve">This person will pick a feeling out of the bag and either act out the feeling </w:t>
      </w:r>
      <w:r w:rsidR="00A22D6E">
        <w:rPr>
          <w:rFonts w:ascii="Arial" w:hAnsi="Arial" w:cs="Arial"/>
        </w:rPr>
        <w:t xml:space="preserve">shown </w:t>
      </w:r>
      <w:r w:rsidRPr="003F5798">
        <w:rPr>
          <w:rFonts w:ascii="Arial" w:hAnsi="Arial" w:cs="Arial"/>
        </w:rPr>
        <w:t>on the card (</w:t>
      </w:r>
      <w:r w:rsidR="00A22D6E">
        <w:rPr>
          <w:rFonts w:ascii="Arial" w:hAnsi="Arial" w:cs="Arial"/>
        </w:rPr>
        <w:t xml:space="preserve">with </w:t>
      </w:r>
      <w:r w:rsidRPr="003F5798">
        <w:rPr>
          <w:rFonts w:ascii="Arial" w:hAnsi="Arial" w:cs="Arial"/>
        </w:rPr>
        <w:t>facial expressions and body</w:t>
      </w:r>
      <w:r w:rsidRPr="003F5798">
        <w:rPr>
          <w:rFonts w:ascii="Arial" w:hAnsi="Arial" w:cs="Arial"/>
          <w:spacing w:val="-3"/>
        </w:rPr>
        <w:t xml:space="preserve"> </w:t>
      </w:r>
      <w:r w:rsidRPr="003F5798">
        <w:rPr>
          <w:rFonts w:ascii="Arial" w:hAnsi="Arial" w:cs="Arial"/>
        </w:rPr>
        <w:t>language)</w:t>
      </w:r>
      <w:r w:rsidRPr="003F5798">
        <w:rPr>
          <w:rFonts w:ascii="Arial" w:hAnsi="Arial" w:cs="Arial"/>
          <w:spacing w:val="-4"/>
        </w:rPr>
        <w:t xml:space="preserve"> </w:t>
      </w:r>
      <w:r w:rsidRPr="003F5798">
        <w:rPr>
          <w:rFonts w:ascii="Arial" w:hAnsi="Arial" w:cs="Arial"/>
        </w:rPr>
        <w:t>or</w:t>
      </w:r>
      <w:r w:rsidRPr="003F5798">
        <w:rPr>
          <w:rFonts w:ascii="Arial" w:hAnsi="Arial" w:cs="Arial"/>
          <w:spacing w:val="-3"/>
        </w:rPr>
        <w:t xml:space="preserve"> </w:t>
      </w:r>
      <w:r w:rsidRPr="003F5798">
        <w:rPr>
          <w:rFonts w:ascii="Arial" w:hAnsi="Arial" w:cs="Arial"/>
        </w:rPr>
        <w:t>tell</w:t>
      </w:r>
      <w:r w:rsidRPr="003F5798">
        <w:rPr>
          <w:rFonts w:ascii="Arial" w:hAnsi="Arial" w:cs="Arial"/>
          <w:spacing w:val="-4"/>
        </w:rPr>
        <w:t xml:space="preserve"> </w:t>
      </w:r>
      <w:r w:rsidRPr="003F5798">
        <w:rPr>
          <w:rFonts w:ascii="Arial" w:hAnsi="Arial" w:cs="Arial"/>
        </w:rPr>
        <w:t>a</w:t>
      </w:r>
      <w:r w:rsidRPr="003F5798">
        <w:rPr>
          <w:rFonts w:ascii="Arial" w:hAnsi="Arial" w:cs="Arial"/>
          <w:spacing w:val="-2"/>
        </w:rPr>
        <w:t xml:space="preserve"> </w:t>
      </w:r>
      <w:r w:rsidRPr="003F5798">
        <w:rPr>
          <w:rFonts w:ascii="Arial" w:hAnsi="Arial" w:cs="Arial"/>
        </w:rPr>
        <w:t>story</w:t>
      </w:r>
      <w:r w:rsidRPr="003F5798">
        <w:rPr>
          <w:rFonts w:ascii="Arial" w:hAnsi="Arial" w:cs="Arial"/>
          <w:spacing w:val="-3"/>
        </w:rPr>
        <w:t xml:space="preserve"> </w:t>
      </w:r>
      <w:r w:rsidRPr="003F5798">
        <w:rPr>
          <w:rFonts w:ascii="Arial" w:hAnsi="Arial" w:cs="Arial"/>
        </w:rPr>
        <w:t>about</w:t>
      </w:r>
      <w:r w:rsidRPr="003F5798">
        <w:rPr>
          <w:rFonts w:ascii="Arial" w:hAnsi="Arial" w:cs="Arial"/>
          <w:spacing w:val="-2"/>
        </w:rPr>
        <w:t xml:space="preserve"> </w:t>
      </w:r>
      <w:r w:rsidRPr="003F5798">
        <w:rPr>
          <w:rFonts w:ascii="Arial" w:hAnsi="Arial" w:cs="Arial"/>
        </w:rPr>
        <w:t>a</w:t>
      </w:r>
      <w:r w:rsidRPr="003F5798">
        <w:rPr>
          <w:rFonts w:ascii="Arial" w:hAnsi="Arial" w:cs="Arial"/>
          <w:spacing w:val="-3"/>
        </w:rPr>
        <w:t xml:space="preserve"> </w:t>
      </w:r>
      <w:r w:rsidRPr="003F5798">
        <w:rPr>
          <w:rFonts w:ascii="Arial" w:hAnsi="Arial" w:cs="Arial"/>
        </w:rPr>
        <w:t>time</w:t>
      </w:r>
      <w:r w:rsidRPr="003F5798">
        <w:rPr>
          <w:rFonts w:ascii="Arial" w:hAnsi="Arial" w:cs="Arial"/>
          <w:spacing w:val="-3"/>
        </w:rPr>
        <w:t xml:space="preserve"> </w:t>
      </w:r>
      <w:r w:rsidRPr="003F5798">
        <w:rPr>
          <w:rFonts w:ascii="Arial" w:hAnsi="Arial" w:cs="Arial"/>
        </w:rPr>
        <w:t>they</w:t>
      </w:r>
      <w:r w:rsidRPr="003F5798">
        <w:rPr>
          <w:rFonts w:ascii="Arial" w:hAnsi="Arial" w:cs="Arial"/>
          <w:spacing w:val="-3"/>
        </w:rPr>
        <w:t xml:space="preserve"> </w:t>
      </w:r>
      <w:r w:rsidRPr="003F5798">
        <w:rPr>
          <w:rFonts w:ascii="Arial" w:hAnsi="Arial" w:cs="Arial"/>
        </w:rPr>
        <w:t>felt</w:t>
      </w:r>
      <w:r w:rsidRPr="003F5798">
        <w:rPr>
          <w:rFonts w:ascii="Arial" w:hAnsi="Arial" w:cs="Arial"/>
          <w:spacing w:val="-3"/>
        </w:rPr>
        <w:t xml:space="preserve"> </w:t>
      </w:r>
      <w:r w:rsidRPr="003F5798">
        <w:rPr>
          <w:rFonts w:ascii="Arial" w:hAnsi="Arial" w:cs="Arial"/>
        </w:rPr>
        <w:t>this</w:t>
      </w:r>
      <w:r w:rsidRPr="003F5798">
        <w:rPr>
          <w:rFonts w:ascii="Arial" w:hAnsi="Arial" w:cs="Arial"/>
          <w:spacing w:val="-3"/>
        </w:rPr>
        <w:t xml:space="preserve"> </w:t>
      </w:r>
      <w:r w:rsidRPr="003F5798">
        <w:rPr>
          <w:rFonts w:ascii="Arial" w:hAnsi="Arial" w:cs="Arial"/>
        </w:rPr>
        <w:t>feeling.</w:t>
      </w:r>
      <w:r w:rsidRPr="003F5798">
        <w:rPr>
          <w:rFonts w:ascii="Arial" w:hAnsi="Arial" w:cs="Arial"/>
          <w:spacing w:val="40"/>
        </w:rPr>
        <w:t xml:space="preserve"> </w:t>
      </w:r>
      <w:r w:rsidRPr="003F5798">
        <w:rPr>
          <w:rFonts w:ascii="Arial" w:hAnsi="Arial" w:cs="Arial"/>
        </w:rPr>
        <w:t>The</w:t>
      </w:r>
      <w:r w:rsidRPr="003F5798">
        <w:rPr>
          <w:rFonts w:ascii="Arial" w:hAnsi="Arial" w:cs="Arial"/>
          <w:spacing w:val="-3"/>
        </w:rPr>
        <w:t xml:space="preserve"> </w:t>
      </w:r>
      <w:r w:rsidRPr="003F5798">
        <w:rPr>
          <w:rFonts w:ascii="Arial" w:hAnsi="Arial" w:cs="Arial"/>
        </w:rPr>
        <w:t>rest</w:t>
      </w:r>
      <w:r w:rsidRPr="003F5798">
        <w:rPr>
          <w:rFonts w:ascii="Arial" w:hAnsi="Arial" w:cs="Arial"/>
          <w:spacing w:val="-4"/>
        </w:rPr>
        <w:t xml:space="preserve"> </w:t>
      </w:r>
      <w:r w:rsidRPr="003F5798">
        <w:rPr>
          <w:rFonts w:ascii="Arial" w:hAnsi="Arial" w:cs="Arial"/>
        </w:rPr>
        <w:t>of the group try to guess the feeling.</w:t>
      </w:r>
    </w:p>
    <w:p w:rsidRPr="003F5798" w:rsidR="008A2723" w:rsidP="008A2723" w:rsidRDefault="008A2723" w14:paraId="40B7DF72" w14:textId="77777777">
      <w:pPr>
        <w:pStyle w:val="BodyText"/>
        <w:spacing w:before="7"/>
        <w:rPr>
          <w:rFonts w:ascii="Arial" w:hAnsi="Arial" w:cs="Arial"/>
        </w:rPr>
      </w:pPr>
    </w:p>
    <w:p w:rsidRPr="003F5798" w:rsidR="008A2723" w:rsidP="00702109" w:rsidRDefault="008A2723" w14:paraId="6903E896" w14:textId="77777777">
      <w:pPr>
        <w:pStyle w:val="ListParagraph"/>
        <w:widowControl w:val="0"/>
        <w:numPr>
          <w:ilvl w:val="0"/>
          <w:numId w:val="166"/>
        </w:numPr>
        <w:tabs>
          <w:tab w:val="left" w:pos="469"/>
        </w:tabs>
        <w:autoSpaceDE w:val="0"/>
        <w:autoSpaceDN w:val="0"/>
        <w:spacing w:before="0" w:beforeAutospacing="0" w:after="0" w:afterAutospacing="0" w:line="278" w:lineRule="auto"/>
        <w:ind w:right="1953"/>
        <w:contextualSpacing w:val="0"/>
        <w:rPr>
          <w:rFonts w:ascii="Arial" w:hAnsi="Arial" w:cs="Arial"/>
        </w:rPr>
      </w:pPr>
      <w:r w:rsidRPr="003F5798">
        <w:rPr>
          <w:rFonts w:ascii="Arial" w:hAnsi="Arial" w:cs="Arial"/>
        </w:rPr>
        <w:t>Once</w:t>
      </w:r>
      <w:r w:rsidRPr="003F5798">
        <w:rPr>
          <w:rFonts w:ascii="Arial" w:hAnsi="Arial" w:cs="Arial"/>
          <w:spacing w:val="-5"/>
        </w:rPr>
        <w:t xml:space="preserve"> </w:t>
      </w:r>
      <w:r w:rsidRPr="003F5798">
        <w:rPr>
          <w:rFonts w:ascii="Arial" w:hAnsi="Arial" w:cs="Arial"/>
        </w:rPr>
        <w:t>guessed</w:t>
      </w:r>
      <w:r w:rsidRPr="003F5798">
        <w:rPr>
          <w:rFonts w:ascii="Arial" w:hAnsi="Arial" w:cs="Arial"/>
          <w:spacing w:val="-6"/>
        </w:rPr>
        <w:t xml:space="preserve"> </w:t>
      </w:r>
      <w:r w:rsidRPr="003F5798">
        <w:rPr>
          <w:rFonts w:ascii="Arial" w:hAnsi="Arial" w:cs="Arial"/>
        </w:rPr>
        <w:t>correctly,</w:t>
      </w:r>
      <w:r w:rsidRPr="003F5798">
        <w:rPr>
          <w:rFonts w:ascii="Arial" w:hAnsi="Arial" w:cs="Arial"/>
          <w:spacing w:val="-4"/>
        </w:rPr>
        <w:t xml:space="preserve"> </w:t>
      </w:r>
      <w:r w:rsidRPr="003F5798">
        <w:rPr>
          <w:rFonts w:ascii="Arial" w:hAnsi="Arial" w:cs="Arial"/>
        </w:rPr>
        <w:t>everyone,</w:t>
      </w:r>
      <w:r w:rsidRPr="003F5798">
        <w:rPr>
          <w:rFonts w:ascii="Arial" w:hAnsi="Arial" w:cs="Arial"/>
          <w:spacing w:val="-6"/>
        </w:rPr>
        <w:t xml:space="preserve"> </w:t>
      </w:r>
      <w:r w:rsidRPr="003F5798">
        <w:rPr>
          <w:rFonts w:ascii="Arial" w:hAnsi="Arial" w:cs="Arial"/>
        </w:rPr>
        <w:t>including</w:t>
      </w:r>
      <w:r w:rsidRPr="003F5798">
        <w:rPr>
          <w:rFonts w:ascii="Arial" w:hAnsi="Arial" w:cs="Arial"/>
          <w:spacing w:val="-6"/>
        </w:rPr>
        <w:t xml:space="preserve"> </w:t>
      </w:r>
      <w:r w:rsidRPr="003F5798">
        <w:rPr>
          <w:rFonts w:ascii="Arial" w:hAnsi="Arial" w:cs="Arial"/>
        </w:rPr>
        <w:t>the</w:t>
      </w:r>
      <w:r w:rsidRPr="003F5798">
        <w:rPr>
          <w:rFonts w:ascii="Arial" w:hAnsi="Arial" w:cs="Arial"/>
          <w:spacing w:val="-4"/>
        </w:rPr>
        <w:t xml:space="preserve"> </w:t>
      </w:r>
      <w:r w:rsidRPr="003F5798">
        <w:rPr>
          <w:rFonts w:ascii="Arial" w:hAnsi="Arial" w:cs="Arial"/>
        </w:rPr>
        <w:t>person</w:t>
      </w:r>
      <w:r w:rsidRPr="003F5798">
        <w:rPr>
          <w:rFonts w:ascii="Arial" w:hAnsi="Arial" w:cs="Arial"/>
          <w:spacing w:val="-5"/>
        </w:rPr>
        <w:t xml:space="preserve"> </w:t>
      </w:r>
      <w:r w:rsidRPr="003F5798">
        <w:rPr>
          <w:rFonts w:ascii="Arial" w:hAnsi="Arial" w:cs="Arial"/>
        </w:rPr>
        <w:t>who</w:t>
      </w:r>
      <w:r w:rsidRPr="003F5798">
        <w:rPr>
          <w:rFonts w:ascii="Arial" w:hAnsi="Arial" w:cs="Arial"/>
          <w:spacing w:val="-4"/>
        </w:rPr>
        <w:t xml:space="preserve"> </w:t>
      </w:r>
      <w:r w:rsidRPr="003F5798">
        <w:rPr>
          <w:rFonts w:ascii="Arial" w:hAnsi="Arial" w:cs="Arial"/>
        </w:rPr>
        <w:t>picked</w:t>
      </w:r>
      <w:r w:rsidRPr="003F5798">
        <w:rPr>
          <w:rFonts w:ascii="Arial" w:hAnsi="Arial" w:cs="Arial"/>
          <w:spacing w:val="-5"/>
        </w:rPr>
        <w:t xml:space="preserve"> </w:t>
      </w:r>
      <w:r w:rsidRPr="003F5798">
        <w:rPr>
          <w:rFonts w:ascii="Arial" w:hAnsi="Arial" w:cs="Arial"/>
        </w:rPr>
        <w:t>the card, can mark this feeling off on their grid if they have it.</w:t>
      </w:r>
    </w:p>
    <w:p w:rsidRPr="003F5798" w:rsidR="008A2723" w:rsidP="008A2723" w:rsidRDefault="008A2723" w14:paraId="55FEA9F8" w14:textId="77777777">
      <w:pPr>
        <w:pStyle w:val="BodyText"/>
        <w:spacing w:before="2"/>
        <w:rPr>
          <w:rFonts w:ascii="Arial" w:hAnsi="Arial" w:cs="Arial"/>
        </w:rPr>
      </w:pPr>
    </w:p>
    <w:p w:rsidRPr="003F5798" w:rsidR="008A2723" w:rsidP="00702109" w:rsidRDefault="008A2723" w14:paraId="25CB6304" w14:textId="77777777">
      <w:pPr>
        <w:pStyle w:val="ListParagraph"/>
        <w:widowControl w:val="0"/>
        <w:numPr>
          <w:ilvl w:val="0"/>
          <w:numId w:val="166"/>
        </w:numPr>
        <w:tabs>
          <w:tab w:val="left" w:pos="469"/>
        </w:tabs>
        <w:autoSpaceDE w:val="0"/>
        <w:autoSpaceDN w:val="0"/>
        <w:spacing w:before="0" w:beforeAutospacing="0" w:after="0" w:afterAutospacing="0"/>
        <w:ind w:hanging="361"/>
        <w:contextualSpacing w:val="0"/>
        <w:rPr>
          <w:rFonts w:ascii="Arial" w:hAnsi="Arial" w:cs="Arial"/>
        </w:rPr>
      </w:pPr>
      <w:r w:rsidRPr="003F5798">
        <w:rPr>
          <w:rFonts w:ascii="Arial" w:hAnsi="Arial" w:cs="Arial"/>
        </w:rPr>
        <w:t>The</w:t>
      </w:r>
      <w:r w:rsidRPr="003F5798">
        <w:rPr>
          <w:rFonts w:ascii="Arial" w:hAnsi="Arial" w:cs="Arial"/>
          <w:spacing w:val="-4"/>
        </w:rPr>
        <w:t xml:space="preserve"> </w:t>
      </w:r>
      <w:r w:rsidRPr="003F5798">
        <w:rPr>
          <w:rFonts w:ascii="Arial" w:hAnsi="Arial" w:cs="Arial"/>
        </w:rPr>
        <w:t>next</w:t>
      </w:r>
      <w:r w:rsidRPr="003F5798">
        <w:rPr>
          <w:rFonts w:ascii="Arial" w:hAnsi="Arial" w:cs="Arial"/>
          <w:spacing w:val="-2"/>
        </w:rPr>
        <w:t xml:space="preserve"> </w:t>
      </w:r>
      <w:r w:rsidRPr="003F5798">
        <w:rPr>
          <w:rFonts w:ascii="Arial" w:hAnsi="Arial" w:cs="Arial"/>
        </w:rPr>
        <w:t>person</w:t>
      </w:r>
      <w:r w:rsidRPr="003F5798">
        <w:rPr>
          <w:rFonts w:ascii="Arial" w:hAnsi="Arial" w:cs="Arial"/>
          <w:spacing w:val="-2"/>
        </w:rPr>
        <w:t xml:space="preserve"> </w:t>
      </w:r>
      <w:r w:rsidRPr="003F5798">
        <w:rPr>
          <w:rFonts w:ascii="Arial" w:hAnsi="Arial" w:cs="Arial"/>
        </w:rPr>
        <w:t>picks a</w:t>
      </w:r>
      <w:r w:rsidRPr="003F5798">
        <w:rPr>
          <w:rFonts w:ascii="Arial" w:hAnsi="Arial" w:cs="Arial"/>
          <w:spacing w:val="-1"/>
        </w:rPr>
        <w:t xml:space="preserve"> </w:t>
      </w:r>
      <w:r w:rsidRPr="003F5798">
        <w:rPr>
          <w:rFonts w:ascii="Arial" w:hAnsi="Arial" w:cs="Arial"/>
        </w:rPr>
        <w:t>card</w:t>
      </w:r>
      <w:r w:rsidRPr="003F5798">
        <w:rPr>
          <w:rFonts w:ascii="Arial" w:hAnsi="Arial" w:cs="Arial"/>
          <w:spacing w:val="-3"/>
        </w:rPr>
        <w:t xml:space="preserve"> </w:t>
      </w:r>
      <w:r w:rsidRPr="003F5798">
        <w:rPr>
          <w:rFonts w:ascii="Arial" w:hAnsi="Arial" w:cs="Arial"/>
        </w:rPr>
        <w:t>out</w:t>
      </w:r>
      <w:r w:rsidRPr="003F5798">
        <w:rPr>
          <w:rFonts w:ascii="Arial" w:hAnsi="Arial" w:cs="Arial"/>
          <w:spacing w:val="-1"/>
        </w:rPr>
        <w:t xml:space="preserve"> </w:t>
      </w:r>
      <w:r w:rsidRPr="003F5798">
        <w:rPr>
          <w:rFonts w:ascii="Arial" w:hAnsi="Arial" w:cs="Arial"/>
        </w:rPr>
        <w:t>of</w:t>
      </w:r>
      <w:r w:rsidRPr="003F5798">
        <w:rPr>
          <w:rFonts w:ascii="Arial" w:hAnsi="Arial" w:cs="Arial"/>
          <w:spacing w:val="-2"/>
        </w:rPr>
        <w:t xml:space="preserve"> </w:t>
      </w:r>
      <w:r w:rsidRPr="003F5798">
        <w:rPr>
          <w:rFonts w:ascii="Arial" w:hAnsi="Arial" w:cs="Arial"/>
        </w:rPr>
        <w:t>the</w:t>
      </w:r>
      <w:r w:rsidRPr="003F5798">
        <w:rPr>
          <w:rFonts w:ascii="Arial" w:hAnsi="Arial" w:cs="Arial"/>
          <w:spacing w:val="1"/>
        </w:rPr>
        <w:t xml:space="preserve"> </w:t>
      </w:r>
      <w:r w:rsidRPr="003F5798">
        <w:rPr>
          <w:rFonts w:ascii="Arial" w:hAnsi="Arial" w:cs="Arial"/>
        </w:rPr>
        <w:t>bag</w:t>
      </w:r>
      <w:r w:rsidRPr="003F5798">
        <w:rPr>
          <w:rFonts w:ascii="Arial" w:hAnsi="Arial" w:cs="Arial"/>
          <w:spacing w:val="-3"/>
        </w:rPr>
        <w:t xml:space="preserve"> </w:t>
      </w:r>
      <w:r w:rsidRPr="003F5798">
        <w:rPr>
          <w:rFonts w:ascii="Arial" w:hAnsi="Arial" w:cs="Arial"/>
        </w:rPr>
        <w:t>and</w:t>
      </w:r>
      <w:r w:rsidRPr="003F5798">
        <w:rPr>
          <w:rFonts w:ascii="Arial" w:hAnsi="Arial" w:cs="Arial"/>
          <w:spacing w:val="-3"/>
        </w:rPr>
        <w:t xml:space="preserve"> </w:t>
      </w:r>
      <w:r w:rsidRPr="003F5798">
        <w:rPr>
          <w:rFonts w:ascii="Arial" w:hAnsi="Arial" w:cs="Arial"/>
        </w:rPr>
        <w:t>repeats</w:t>
      </w:r>
      <w:r w:rsidRPr="003F5798">
        <w:rPr>
          <w:rFonts w:ascii="Arial" w:hAnsi="Arial" w:cs="Arial"/>
          <w:spacing w:val="-2"/>
        </w:rPr>
        <w:t xml:space="preserve"> </w:t>
      </w:r>
      <w:r w:rsidRPr="003F5798">
        <w:rPr>
          <w:rFonts w:ascii="Arial" w:hAnsi="Arial" w:cs="Arial"/>
        </w:rPr>
        <w:t>the</w:t>
      </w:r>
      <w:r w:rsidRPr="003F5798">
        <w:rPr>
          <w:rFonts w:ascii="Arial" w:hAnsi="Arial" w:cs="Arial"/>
          <w:spacing w:val="-2"/>
        </w:rPr>
        <w:t xml:space="preserve"> above.</w:t>
      </w:r>
    </w:p>
    <w:p w:rsidRPr="003F5798" w:rsidR="008A2723" w:rsidP="008A2723" w:rsidRDefault="008A2723" w14:paraId="06A254B7" w14:textId="77777777">
      <w:pPr>
        <w:pStyle w:val="BodyText"/>
        <w:spacing w:before="3"/>
        <w:rPr>
          <w:rFonts w:ascii="Arial" w:hAnsi="Arial" w:cs="Arial"/>
        </w:rPr>
      </w:pPr>
    </w:p>
    <w:p w:rsidRPr="003F5798" w:rsidR="008A2723" w:rsidP="00702109" w:rsidRDefault="008A2723" w14:paraId="1C98B62B" w14:textId="77777777">
      <w:pPr>
        <w:pStyle w:val="ListParagraph"/>
        <w:widowControl w:val="0"/>
        <w:numPr>
          <w:ilvl w:val="0"/>
          <w:numId w:val="166"/>
        </w:numPr>
        <w:tabs>
          <w:tab w:val="left" w:pos="469"/>
        </w:tabs>
        <w:autoSpaceDE w:val="0"/>
        <w:autoSpaceDN w:val="0"/>
        <w:spacing w:before="1" w:beforeAutospacing="0" w:after="0" w:afterAutospacing="0" w:line="276" w:lineRule="auto"/>
        <w:ind w:right="1676"/>
        <w:contextualSpacing w:val="0"/>
        <w:rPr>
          <w:rFonts w:ascii="Arial" w:hAnsi="Arial" w:cs="Arial"/>
        </w:rPr>
      </w:pPr>
      <w:r w:rsidRPr="003F5798">
        <w:rPr>
          <w:rFonts w:ascii="Arial" w:hAnsi="Arial" w:cs="Arial"/>
        </w:rPr>
        <w:t>Keep</w:t>
      </w:r>
      <w:r w:rsidRPr="003F5798">
        <w:rPr>
          <w:rFonts w:ascii="Arial" w:hAnsi="Arial" w:cs="Arial"/>
          <w:spacing w:val="-3"/>
        </w:rPr>
        <w:t xml:space="preserve"> </w:t>
      </w:r>
      <w:r w:rsidRPr="003F5798">
        <w:rPr>
          <w:rFonts w:ascii="Arial" w:hAnsi="Arial" w:cs="Arial"/>
        </w:rPr>
        <w:t>doing</w:t>
      </w:r>
      <w:r w:rsidRPr="003F5798">
        <w:rPr>
          <w:rFonts w:ascii="Arial" w:hAnsi="Arial" w:cs="Arial"/>
          <w:spacing w:val="-3"/>
        </w:rPr>
        <w:t xml:space="preserve"> </w:t>
      </w:r>
      <w:r w:rsidRPr="003F5798">
        <w:rPr>
          <w:rFonts w:ascii="Arial" w:hAnsi="Arial" w:cs="Arial"/>
        </w:rPr>
        <w:t>this</w:t>
      </w:r>
      <w:r w:rsidRPr="003F5798">
        <w:rPr>
          <w:rFonts w:ascii="Arial" w:hAnsi="Arial" w:cs="Arial"/>
          <w:spacing w:val="-3"/>
        </w:rPr>
        <w:t xml:space="preserve"> </w:t>
      </w:r>
      <w:r w:rsidRPr="003F5798">
        <w:rPr>
          <w:rFonts w:ascii="Arial" w:hAnsi="Arial" w:cs="Arial"/>
        </w:rPr>
        <w:t>until</w:t>
      </w:r>
      <w:r w:rsidRPr="003F5798">
        <w:rPr>
          <w:rFonts w:ascii="Arial" w:hAnsi="Arial" w:cs="Arial"/>
          <w:spacing w:val="-4"/>
        </w:rPr>
        <w:t xml:space="preserve"> </w:t>
      </w:r>
      <w:r w:rsidRPr="003F5798">
        <w:rPr>
          <w:rFonts w:ascii="Arial" w:hAnsi="Arial" w:cs="Arial"/>
        </w:rPr>
        <w:t>someone</w:t>
      </w:r>
      <w:r w:rsidRPr="003F5798">
        <w:rPr>
          <w:rFonts w:ascii="Arial" w:hAnsi="Arial" w:cs="Arial"/>
          <w:spacing w:val="-3"/>
        </w:rPr>
        <w:t xml:space="preserve"> </w:t>
      </w:r>
      <w:r w:rsidRPr="003F5798">
        <w:rPr>
          <w:rFonts w:ascii="Arial" w:hAnsi="Arial" w:cs="Arial"/>
        </w:rPr>
        <w:t>gets</w:t>
      </w:r>
      <w:r w:rsidRPr="003F5798">
        <w:rPr>
          <w:rFonts w:ascii="Arial" w:hAnsi="Arial" w:cs="Arial"/>
          <w:spacing w:val="-3"/>
        </w:rPr>
        <w:t xml:space="preserve"> </w:t>
      </w:r>
      <w:r w:rsidRPr="003F5798">
        <w:rPr>
          <w:rFonts w:ascii="Arial" w:hAnsi="Arial" w:cs="Arial"/>
        </w:rPr>
        <w:t>a</w:t>
      </w:r>
      <w:r w:rsidRPr="003F5798">
        <w:rPr>
          <w:rFonts w:ascii="Arial" w:hAnsi="Arial" w:cs="Arial"/>
          <w:spacing w:val="-3"/>
        </w:rPr>
        <w:t xml:space="preserve"> </w:t>
      </w:r>
      <w:r w:rsidRPr="003F5798">
        <w:rPr>
          <w:rFonts w:ascii="Arial" w:hAnsi="Arial" w:cs="Arial"/>
        </w:rPr>
        <w:t>full</w:t>
      </w:r>
      <w:r w:rsidRPr="003F5798">
        <w:rPr>
          <w:rFonts w:ascii="Arial" w:hAnsi="Arial" w:cs="Arial"/>
          <w:spacing w:val="-5"/>
        </w:rPr>
        <w:t xml:space="preserve"> </w:t>
      </w:r>
      <w:r w:rsidRPr="003F5798">
        <w:rPr>
          <w:rFonts w:ascii="Arial" w:hAnsi="Arial" w:cs="Arial"/>
        </w:rPr>
        <w:t>row,</w:t>
      </w:r>
      <w:r w:rsidRPr="003F5798">
        <w:rPr>
          <w:rFonts w:ascii="Arial" w:hAnsi="Arial" w:cs="Arial"/>
          <w:spacing w:val="-3"/>
        </w:rPr>
        <w:t xml:space="preserve"> </w:t>
      </w:r>
      <w:r w:rsidRPr="003F5798">
        <w:rPr>
          <w:rFonts w:ascii="Arial" w:hAnsi="Arial" w:cs="Arial"/>
        </w:rPr>
        <w:t>column</w:t>
      </w:r>
      <w:r w:rsidRPr="003F5798">
        <w:rPr>
          <w:rFonts w:ascii="Arial" w:hAnsi="Arial" w:cs="Arial"/>
          <w:spacing w:val="-3"/>
        </w:rPr>
        <w:t xml:space="preserve"> </w:t>
      </w:r>
      <w:r w:rsidRPr="003F5798">
        <w:rPr>
          <w:rFonts w:ascii="Arial" w:hAnsi="Arial" w:cs="Arial"/>
        </w:rPr>
        <w:t>or</w:t>
      </w:r>
      <w:r w:rsidRPr="003F5798">
        <w:rPr>
          <w:rFonts w:ascii="Arial" w:hAnsi="Arial" w:cs="Arial"/>
          <w:spacing w:val="-3"/>
        </w:rPr>
        <w:t xml:space="preserve"> </w:t>
      </w:r>
      <w:r w:rsidRPr="003F5798">
        <w:rPr>
          <w:rFonts w:ascii="Arial" w:hAnsi="Arial" w:cs="Arial"/>
        </w:rPr>
        <w:t>diagonal</w:t>
      </w:r>
      <w:r w:rsidRPr="003F5798">
        <w:rPr>
          <w:rFonts w:ascii="Arial" w:hAnsi="Arial" w:cs="Arial"/>
          <w:spacing w:val="-5"/>
        </w:rPr>
        <w:t xml:space="preserve"> </w:t>
      </w:r>
      <w:r w:rsidRPr="003F5798">
        <w:rPr>
          <w:rFonts w:ascii="Arial" w:hAnsi="Arial" w:cs="Arial"/>
        </w:rPr>
        <w:t>line</w:t>
      </w:r>
      <w:r w:rsidRPr="003F5798">
        <w:rPr>
          <w:rFonts w:ascii="Arial" w:hAnsi="Arial" w:cs="Arial"/>
          <w:spacing w:val="-3"/>
        </w:rPr>
        <w:t xml:space="preserve"> </w:t>
      </w:r>
      <w:r w:rsidRPr="003F5798">
        <w:rPr>
          <w:rFonts w:ascii="Arial" w:hAnsi="Arial" w:cs="Arial"/>
        </w:rPr>
        <w:t>on their grid and shouts ‘Bingo!’</w:t>
      </w:r>
    </w:p>
    <w:p w:rsidRPr="003F5798" w:rsidR="008A2723" w:rsidP="008A2723" w:rsidRDefault="008A2723" w14:paraId="29914040" w14:textId="77777777">
      <w:pPr>
        <w:pStyle w:val="ListParagraph"/>
        <w:rPr>
          <w:rFonts w:ascii="Arial" w:hAnsi="Arial" w:cs="Arial"/>
        </w:rPr>
      </w:pPr>
    </w:p>
    <w:p w:rsidRPr="003F5798" w:rsidR="008A2723" w:rsidP="008A2723" w:rsidRDefault="008A2723" w14:paraId="445AACAB" w14:textId="77777777">
      <w:pPr>
        <w:widowControl w:val="0"/>
        <w:tabs>
          <w:tab w:val="left" w:pos="469"/>
        </w:tabs>
        <w:autoSpaceDE w:val="0"/>
        <w:autoSpaceDN w:val="0"/>
        <w:spacing w:before="1" w:line="276" w:lineRule="auto"/>
        <w:ind w:right="1676"/>
        <w:rPr>
          <w:rFonts w:ascii="Arial" w:hAnsi="Arial" w:cs="Arial"/>
        </w:rPr>
      </w:pPr>
    </w:p>
    <w:p w:rsidRPr="003F5798" w:rsidR="008A2723" w:rsidP="008A2723" w:rsidRDefault="008A2723" w14:paraId="659EF8A8" w14:textId="77777777">
      <w:pPr>
        <w:rPr>
          <w:rFonts w:ascii="Arial" w:hAnsi="Arial" w:cs="Arial"/>
        </w:rPr>
      </w:pPr>
    </w:p>
    <w:p w:rsidRPr="003F5798" w:rsidR="008A2723" w:rsidP="008A2723" w:rsidRDefault="008A2723" w14:paraId="1EB62B63" w14:textId="77777777">
      <w:pPr>
        <w:rPr>
          <w:rFonts w:ascii="Arial" w:hAnsi="Arial" w:cs="Arial"/>
        </w:rPr>
      </w:pPr>
    </w:p>
    <w:p w:rsidRPr="003F5798" w:rsidR="008A2723" w:rsidP="008A2723" w:rsidRDefault="008A2723" w14:paraId="4DAB2D16" w14:textId="77777777">
      <w:pPr>
        <w:rPr>
          <w:rFonts w:ascii="Arial" w:hAnsi="Arial" w:cs="Arial"/>
        </w:rPr>
      </w:pPr>
    </w:p>
    <w:tbl>
      <w:tblPr>
        <w:tblW w:w="9582" w:type="dxa"/>
        <w:tblInd w:w="13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52"/>
        <w:gridCol w:w="3558"/>
        <w:gridCol w:w="3072"/>
      </w:tblGrid>
      <w:tr w:rsidRPr="003F5798" w:rsidR="008A2723" w:rsidTr="009B08BC" w14:paraId="348DC44A" w14:textId="77777777">
        <w:trPr>
          <w:trHeight w:val="1099"/>
        </w:trPr>
        <w:tc>
          <w:tcPr>
            <w:tcW w:w="2952" w:type="dxa"/>
          </w:tcPr>
          <w:p w:rsidRPr="003F5798" w:rsidR="008A2723" w:rsidP="009B08BC" w:rsidRDefault="008A2723" w14:paraId="58E38328" w14:textId="77777777">
            <w:pPr>
              <w:pStyle w:val="TableParagraph"/>
              <w:spacing w:before="311"/>
              <w:ind w:left="122" w:right="8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3F5798">
              <w:rPr>
                <w:rFonts w:ascii="Arial" w:hAnsi="Arial" w:cs="Arial"/>
                <w:spacing w:val="-2"/>
                <w:w w:val="120"/>
                <w:sz w:val="32"/>
                <w:szCs w:val="32"/>
              </w:rPr>
              <w:t>Happy</w:t>
            </w:r>
          </w:p>
        </w:tc>
        <w:tc>
          <w:tcPr>
            <w:tcW w:w="3558" w:type="dxa"/>
          </w:tcPr>
          <w:p w:rsidRPr="003F5798" w:rsidR="008A2723" w:rsidP="009B08BC" w:rsidRDefault="008A2723" w14:paraId="2B2B88D9" w14:textId="77777777">
            <w:pPr>
              <w:pStyle w:val="TableParagraph"/>
              <w:spacing w:before="311"/>
              <w:ind w:left="433" w:right="41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3F5798">
              <w:rPr>
                <w:rFonts w:ascii="Arial" w:hAnsi="Arial" w:cs="Arial"/>
                <w:spacing w:val="-2"/>
                <w:w w:val="130"/>
                <w:sz w:val="32"/>
                <w:szCs w:val="32"/>
              </w:rPr>
              <w:t>Sad</w:t>
            </w:r>
          </w:p>
        </w:tc>
        <w:tc>
          <w:tcPr>
            <w:tcW w:w="3072" w:type="dxa"/>
          </w:tcPr>
          <w:p w:rsidRPr="003F5798" w:rsidR="008A2723" w:rsidP="009B08BC" w:rsidRDefault="008A2723" w14:paraId="402DB537" w14:textId="77777777">
            <w:pPr>
              <w:pStyle w:val="TableParagraph"/>
              <w:spacing w:before="311"/>
              <w:ind w:left="399" w:right="386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3F5798">
              <w:rPr>
                <w:rFonts w:ascii="Arial" w:hAnsi="Arial" w:cs="Arial"/>
                <w:spacing w:val="-2"/>
                <w:w w:val="125"/>
                <w:sz w:val="32"/>
                <w:szCs w:val="32"/>
              </w:rPr>
              <w:t>Generous</w:t>
            </w:r>
          </w:p>
        </w:tc>
      </w:tr>
      <w:tr w:rsidRPr="003F5798" w:rsidR="008A2723" w:rsidTr="009B08BC" w14:paraId="35784D0A" w14:textId="77777777">
        <w:trPr>
          <w:trHeight w:val="1109"/>
        </w:trPr>
        <w:tc>
          <w:tcPr>
            <w:tcW w:w="2952" w:type="dxa"/>
          </w:tcPr>
          <w:p w:rsidRPr="003F5798" w:rsidR="008A2723" w:rsidP="009B08BC" w:rsidRDefault="008A2723" w14:paraId="3DB02566" w14:textId="77777777">
            <w:pPr>
              <w:pStyle w:val="TableParagraph"/>
              <w:spacing w:before="320"/>
              <w:ind w:left="122" w:right="88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3F5798">
              <w:rPr>
                <w:rFonts w:ascii="Arial" w:hAnsi="Arial" w:cs="Arial"/>
                <w:spacing w:val="-4"/>
                <w:w w:val="120"/>
                <w:sz w:val="32"/>
                <w:szCs w:val="32"/>
              </w:rPr>
              <w:t>Calm</w:t>
            </w:r>
          </w:p>
        </w:tc>
        <w:tc>
          <w:tcPr>
            <w:tcW w:w="3558" w:type="dxa"/>
          </w:tcPr>
          <w:p w:rsidRPr="003F5798" w:rsidR="008A2723" w:rsidP="009B08BC" w:rsidRDefault="008A2723" w14:paraId="29977DB7" w14:textId="77777777">
            <w:pPr>
              <w:pStyle w:val="TableParagraph"/>
              <w:spacing w:before="320"/>
              <w:ind w:left="432" w:right="427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3F5798">
              <w:rPr>
                <w:rFonts w:ascii="Arial" w:hAnsi="Arial" w:cs="Arial"/>
                <w:spacing w:val="-2"/>
                <w:w w:val="125"/>
                <w:sz w:val="32"/>
                <w:szCs w:val="32"/>
              </w:rPr>
              <w:t>Excited</w:t>
            </w:r>
          </w:p>
        </w:tc>
        <w:tc>
          <w:tcPr>
            <w:tcW w:w="3072" w:type="dxa"/>
          </w:tcPr>
          <w:p w:rsidRPr="003F5798" w:rsidR="008A2723" w:rsidP="009B08BC" w:rsidRDefault="008A2723" w14:paraId="33BEB025" w14:textId="77777777">
            <w:pPr>
              <w:pStyle w:val="TableParagraph"/>
              <w:spacing w:before="320"/>
              <w:ind w:left="399" w:right="38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3F5798">
              <w:rPr>
                <w:rFonts w:ascii="Arial" w:hAnsi="Arial" w:cs="Arial"/>
                <w:spacing w:val="-2"/>
                <w:w w:val="120"/>
                <w:sz w:val="32"/>
                <w:szCs w:val="32"/>
              </w:rPr>
              <w:t>Angry</w:t>
            </w:r>
          </w:p>
        </w:tc>
      </w:tr>
      <w:tr w:rsidRPr="003F5798" w:rsidR="008A2723" w:rsidTr="009B08BC" w14:paraId="65C55BE3" w14:textId="77777777">
        <w:trPr>
          <w:trHeight w:val="1109"/>
        </w:trPr>
        <w:tc>
          <w:tcPr>
            <w:tcW w:w="2952" w:type="dxa"/>
          </w:tcPr>
          <w:p w:rsidRPr="003F5798" w:rsidR="008A2723" w:rsidP="009B08BC" w:rsidRDefault="008A2723" w14:paraId="63304B0D" w14:textId="77777777">
            <w:pPr>
              <w:pStyle w:val="TableParagraph"/>
              <w:spacing w:before="316"/>
              <w:ind w:left="122" w:right="87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3F5798">
              <w:rPr>
                <w:rFonts w:ascii="Arial" w:hAnsi="Arial" w:cs="Arial"/>
                <w:spacing w:val="-2"/>
                <w:w w:val="135"/>
                <w:sz w:val="32"/>
                <w:szCs w:val="32"/>
              </w:rPr>
              <w:t>Jealous</w:t>
            </w:r>
          </w:p>
        </w:tc>
        <w:tc>
          <w:tcPr>
            <w:tcW w:w="3558" w:type="dxa"/>
          </w:tcPr>
          <w:p w:rsidRPr="003F5798" w:rsidR="008A2723" w:rsidP="009B08BC" w:rsidRDefault="008A2723" w14:paraId="4EBC2A6E" w14:textId="77777777">
            <w:pPr>
              <w:pStyle w:val="TableParagraph"/>
              <w:spacing w:before="316"/>
              <w:ind w:left="433" w:right="421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3F5798">
              <w:rPr>
                <w:rFonts w:ascii="Arial" w:hAnsi="Arial" w:cs="Arial"/>
                <w:spacing w:val="-2"/>
                <w:w w:val="135"/>
                <w:sz w:val="32"/>
                <w:szCs w:val="32"/>
              </w:rPr>
              <w:t>Ashamed</w:t>
            </w:r>
          </w:p>
        </w:tc>
        <w:tc>
          <w:tcPr>
            <w:tcW w:w="3072" w:type="dxa"/>
          </w:tcPr>
          <w:p w:rsidRPr="003F5798" w:rsidR="008A2723" w:rsidP="009B08BC" w:rsidRDefault="008A2723" w14:paraId="23B4AFB4" w14:textId="77777777">
            <w:pPr>
              <w:pStyle w:val="TableParagraph"/>
              <w:spacing w:before="316"/>
              <w:ind w:left="399" w:right="382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3F5798">
              <w:rPr>
                <w:rFonts w:ascii="Arial" w:hAnsi="Arial" w:cs="Arial"/>
                <w:spacing w:val="-2"/>
                <w:w w:val="125"/>
                <w:sz w:val="32"/>
                <w:szCs w:val="32"/>
              </w:rPr>
              <w:t>Guilty</w:t>
            </w:r>
          </w:p>
        </w:tc>
      </w:tr>
      <w:tr w:rsidRPr="003F5798" w:rsidR="008A2723" w:rsidTr="009B08BC" w14:paraId="7CCA6917" w14:textId="77777777">
        <w:trPr>
          <w:trHeight w:val="1109"/>
        </w:trPr>
        <w:tc>
          <w:tcPr>
            <w:tcW w:w="2952" w:type="dxa"/>
          </w:tcPr>
          <w:p w:rsidRPr="003F5798" w:rsidR="008A2723" w:rsidP="009B08BC" w:rsidRDefault="008A2723" w14:paraId="5F6308F3" w14:textId="77777777">
            <w:pPr>
              <w:pStyle w:val="TableParagraph"/>
              <w:spacing w:before="316"/>
              <w:ind w:left="122" w:right="92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3F5798">
              <w:rPr>
                <w:rFonts w:ascii="Arial" w:hAnsi="Arial" w:cs="Arial"/>
                <w:spacing w:val="-2"/>
                <w:w w:val="125"/>
                <w:sz w:val="32"/>
                <w:szCs w:val="32"/>
              </w:rPr>
              <w:t>Scared</w:t>
            </w:r>
          </w:p>
        </w:tc>
        <w:tc>
          <w:tcPr>
            <w:tcW w:w="3558" w:type="dxa"/>
          </w:tcPr>
          <w:p w:rsidRPr="003F5798" w:rsidR="008A2723" w:rsidP="009B08BC" w:rsidRDefault="008A2723" w14:paraId="755B4B49" w14:textId="77777777">
            <w:pPr>
              <w:pStyle w:val="TableParagraph"/>
              <w:spacing w:before="316"/>
              <w:ind w:left="433" w:right="427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3F5798">
              <w:rPr>
                <w:rFonts w:ascii="Arial" w:hAnsi="Arial" w:cs="Arial"/>
                <w:spacing w:val="-2"/>
                <w:w w:val="125"/>
                <w:sz w:val="32"/>
                <w:szCs w:val="32"/>
              </w:rPr>
              <w:t>Disappointed</w:t>
            </w:r>
          </w:p>
        </w:tc>
        <w:tc>
          <w:tcPr>
            <w:tcW w:w="3072" w:type="dxa"/>
          </w:tcPr>
          <w:p w:rsidRPr="003F5798" w:rsidR="008A2723" w:rsidP="009B08BC" w:rsidRDefault="008A2723" w14:paraId="4A6416C5" w14:textId="77777777">
            <w:pPr>
              <w:pStyle w:val="TableParagraph"/>
              <w:spacing w:before="316"/>
              <w:ind w:left="399" w:right="386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3F5798">
              <w:rPr>
                <w:rFonts w:ascii="Arial" w:hAnsi="Arial" w:cs="Arial"/>
                <w:spacing w:val="-5"/>
                <w:w w:val="125"/>
                <w:sz w:val="32"/>
                <w:szCs w:val="32"/>
              </w:rPr>
              <w:t>Proud</w:t>
            </w:r>
          </w:p>
        </w:tc>
      </w:tr>
      <w:tr w:rsidRPr="003F5798" w:rsidR="008A2723" w:rsidTr="009B08BC" w14:paraId="74B259D1" w14:textId="77777777">
        <w:trPr>
          <w:trHeight w:val="1109"/>
        </w:trPr>
        <w:tc>
          <w:tcPr>
            <w:tcW w:w="2952" w:type="dxa"/>
          </w:tcPr>
          <w:p w:rsidRPr="003F5798" w:rsidR="008A2723" w:rsidP="009B08BC" w:rsidRDefault="008A2723" w14:paraId="7C2E9C46" w14:textId="77777777">
            <w:pPr>
              <w:pStyle w:val="TableParagraph"/>
              <w:spacing w:before="316"/>
              <w:ind w:left="122" w:right="96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3F5798">
              <w:rPr>
                <w:rFonts w:ascii="Arial" w:hAnsi="Arial" w:cs="Arial"/>
                <w:spacing w:val="-2"/>
                <w:w w:val="125"/>
                <w:sz w:val="32"/>
                <w:szCs w:val="32"/>
              </w:rPr>
              <w:t>Tired</w:t>
            </w:r>
          </w:p>
        </w:tc>
        <w:tc>
          <w:tcPr>
            <w:tcW w:w="3558" w:type="dxa"/>
          </w:tcPr>
          <w:p w:rsidRPr="003F5798" w:rsidR="008A2723" w:rsidP="009B08BC" w:rsidRDefault="008A2723" w14:paraId="232E32A0" w14:textId="77777777">
            <w:pPr>
              <w:pStyle w:val="TableParagraph"/>
              <w:spacing w:before="311"/>
              <w:ind w:left="427" w:right="427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3F5798">
              <w:rPr>
                <w:rFonts w:ascii="Arial" w:hAnsi="Arial" w:cs="Arial"/>
                <w:spacing w:val="-2"/>
                <w:w w:val="120"/>
                <w:sz w:val="32"/>
                <w:szCs w:val="32"/>
              </w:rPr>
              <w:t>Worried</w:t>
            </w:r>
          </w:p>
        </w:tc>
        <w:tc>
          <w:tcPr>
            <w:tcW w:w="3072" w:type="dxa"/>
          </w:tcPr>
          <w:p w:rsidRPr="003F5798" w:rsidR="008A2723" w:rsidP="009B08BC" w:rsidRDefault="008A2723" w14:paraId="3E58EE14" w14:textId="77777777">
            <w:pPr>
              <w:pStyle w:val="TableParagraph"/>
              <w:spacing w:before="316"/>
              <w:ind w:left="399" w:right="375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3F5798">
              <w:rPr>
                <w:rFonts w:ascii="Arial" w:hAnsi="Arial" w:cs="Arial"/>
                <w:spacing w:val="-2"/>
                <w:w w:val="125"/>
                <w:sz w:val="32"/>
                <w:szCs w:val="32"/>
              </w:rPr>
              <w:t>Selfish</w:t>
            </w:r>
          </w:p>
        </w:tc>
      </w:tr>
      <w:tr w:rsidRPr="003F5798" w:rsidR="008A2723" w:rsidTr="009B08BC" w14:paraId="3EBC5845" w14:textId="77777777">
        <w:trPr>
          <w:trHeight w:val="1109"/>
        </w:trPr>
        <w:tc>
          <w:tcPr>
            <w:tcW w:w="2952" w:type="dxa"/>
          </w:tcPr>
          <w:p w:rsidRPr="003F5798" w:rsidR="008A2723" w:rsidP="009B08BC" w:rsidRDefault="008A2723" w14:paraId="792C9DFC" w14:textId="77777777">
            <w:pPr>
              <w:pStyle w:val="TableParagraph"/>
              <w:spacing w:before="316"/>
              <w:ind w:left="122" w:right="78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3F5798">
              <w:rPr>
                <w:rFonts w:ascii="Arial" w:hAnsi="Arial" w:cs="Arial"/>
                <w:spacing w:val="-5"/>
                <w:w w:val="125"/>
                <w:sz w:val="32"/>
                <w:szCs w:val="32"/>
              </w:rPr>
              <w:t>Shy</w:t>
            </w:r>
          </w:p>
        </w:tc>
        <w:tc>
          <w:tcPr>
            <w:tcW w:w="3558" w:type="dxa"/>
          </w:tcPr>
          <w:p w:rsidRPr="003F5798" w:rsidR="008A2723" w:rsidP="009B08BC" w:rsidRDefault="008A2723" w14:paraId="3FB5BE83" w14:textId="77777777">
            <w:pPr>
              <w:pStyle w:val="TableParagraph"/>
              <w:spacing w:before="316"/>
              <w:ind w:left="427" w:right="427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3F5798">
              <w:rPr>
                <w:rFonts w:ascii="Arial" w:hAnsi="Arial" w:cs="Arial"/>
                <w:spacing w:val="-2"/>
                <w:w w:val="120"/>
                <w:sz w:val="32"/>
                <w:szCs w:val="32"/>
              </w:rPr>
              <w:t>Frustrated</w:t>
            </w:r>
          </w:p>
        </w:tc>
        <w:tc>
          <w:tcPr>
            <w:tcW w:w="3072" w:type="dxa"/>
          </w:tcPr>
          <w:p w:rsidRPr="003F5798" w:rsidR="008A2723" w:rsidP="009B08BC" w:rsidRDefault="008A2723" w14:paraId="3A5A8C12" w14:textId="77777777">
            <w:pPr>
              <w:pStyle w:val="TableParagraph"/>
              <w:spacing w:before="316"/>
              <w:ind w:left="399" w:right="373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3F5798">
              <w:rPr>
                <w:rFonts w:ascii="Arial" w:hAnsi="Arial" w:cs="Arial"/>
                <w:spacing w:val="-2"/>
                <w:w w:val="120"/>
                <w:sz w:val="32"/>
                <w:szCs w:val="32"/>
              </w:rPr>
              <w:t>Lonely</w:t>
            </w:r>
          </w:p>
        </w:tc>
      </w:tr>
      <w:tr w:rsidRPr="003F5798" w:rsidR="008A2723" w:rsidTr="009B08BC" w14:paraId="69AFAC8E" w14:textId="77777777">
        <w:trPr>
          <w:trHeight w:val="1109"/>
        </w:trPr>
        <w:tc>
          <w:tcPr>
            <w:tcW w:w="2952" w:type="dxa"/>
          </w:tcPr>
          <w:p w:rsidRPr="003F5798" w:rsidR="008A2723" w:rsidP="009B08BC" w:rsidRDefault="008A2723" w14:paraId="5A931EB7" w14:textId="77777777">
            <w:pPr>
              <w:pStyle w:val="TableParagraph"/>
              <w:spacing w:before="311"/>
              <w:ind w:left="112" w:right="11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3F5798">
              <w:rPr>
                <w:rFonts w:ascii="Arial" w:hAnsi="Arial" w:cs="Arial"/>
                <w:spacing w:val="-2"/>
                <w:w w:val="125"/>
                <w:sz w:val="32"/>
                <w:szCs w:val="32"/>
              </w:rPr>
              <w:t>Confident</w:t>
            </w:r>
          </w:p>
        </w:tc>
        <w:tc>
          <w:tcPr>
            <w:tcW w:w="3558" w:type="dxa"/>
          </w:tcPr>
          <w:p w:rsidRPr="003F5798" w:rsidR="008A2723" w:rsidP="009B08BC" w:rsidRDefault="008A2723" w14:paraId="590E2F8A" w14:textId="77777777">
            <w:pPr>
              <w:pStyle w:val="TableParagraph"/>
              <w:spacing w:before="311"/>
              <w:ind w:left="427" w:right="427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3F5798">
              <w:rPr>
                <w:rFonts w:ascii="Arial" w:hAnsi="Arial" w:cs="Arial"/>
                <w:spacing w:val="-2"/>
                <w:w w:val="130"/>
                <w:sz w:val="32"/>
                <w:szCs w:val="32"/>
              </w:rPr>
              <w:t>Surprised</w:t>
            </w:r>
          </w:p>
        </w:tc>
        <w:tc>
          <w:tcPr>
            <w:tcW w:w="3072" w:type="dxa"/>
          </w:tcPr>
          <w:p w:rsidRPr="003F5798" w:rsidR="008A2723" w:rsidP="009B08BC" w:rsidRDefault="008A2723" w14:paraId="1042B1E7" w14:textId="77777777">
            <w:pPr>
              <w:pStyle w:val="TableParagraph"/>
              <w:spacing w:before="311"/>
              <w:ind w:left="399" w:right="387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3F5798">
              <w:rPr>
                <w:rFonts w:ascii="Arial" w:hAnsi="Arial" w:cs="Arial"/>
                <w:spacing w:val="-2"/>
                <w:w w:val="125"/>
                <w:sz w:val="32"/>
                <w:szCs w:val="32"/>
              </w:rPr>
              <w:t>Safe</w:t>
            </w:r>
          </w:p>
        </w:tc>
      </w:tr>
      <w:tr w:rsidRPr="003F5798" w:rsidR="008A2723" w:rsidTr="009B08BC" w14:paraId="6D4E42E5" w14:textId="77777777">
        <w:trPr>
          <w:trHeight w:val="1109"/>
        </w:trPr>
        <w:tc>
          <w:tcPr>
            <w:tcW w:w="2952" w:type="dxa"/>
          </w:tcPr>
          <w:p w:rsidRPr="003F5798" w:rsidR="008A2723" w:rsidP="009B08BC" w:rsidRDefault="008A2723" w14:paraId="137BA1EC" w14:textId="77777777">
            <w:pPr>
              <w:pStyle w:val="TableParagraph"/>
              <w:spacing w:before="311"/>
              <w:ind w:left="122" w:right="101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3F5798">
              <w:rPr>
                <w:rFonts w:ascii="Arial" w:hAnsi="Arial" w:cs="Arial"/>
                <w:spacing w:val="-2"/>
                <w:w w:val="130"/>
                <w:sz w:val="32"/>
                <w:szCs w:val="32"/>
              </w:rPr>
              <w:t>Delighted</w:t>
            </w:r>
          </w:p>
        </w:tc>
        <w:tc>
          <w:tcPr>
            <w:tcW w:w="3558" w:type="dxa"/>
          </w:tcPr>
          <w:p w:rsidRPr="003F5798" w:rsidR="008A2723" w:rsidP="009B08BC" w:rsidRDefault="008A2723" w14:paraId="08FFA883" w14:textId="77777777">
            <w:pPr>
              <w:pStyle w:val="TableParagraph"/>
              <w:spacing w:before="311"/>
              <w:ind w:left="433" w:right="423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3F5798">
              <w:rPr>
                <w:rFonts w:ascii="Arial" w:hAnsi="Arial" w:cs="Arial"/>
                <w:spacing w:val="-2"/>
                <w:w w:val="120"/>
                <w:sz w:val="32"/>
                <w:szCs w:val="32"/>
              </w:rPr>
              <w:t>Bored</w:t>
            </w:r>
          </w:p>
        </w:tc>
        <w:tc>
          <w:tcPr>
            <w:tcW w:w="3072" w:type="dxa"/>
          </w:tcPr>
          <w:p w:rsidRPr="003F5798" w:rsidR="008A2723" w:rsidP="009B08BC" w:rsidRDefault="008A2723" w14:paraId="52F071E5" w14:textId="77777777">
            <w:pPr>
              <w:pStyle w:val="TableParagraph"/>
              <w:spacing w:before="311"/>
              <w:ind w:left="392" w:right="387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3F5798">
              <w:rPr>
                <w:rFonts w:ascii="Arial" w:hAnsi="Arial" w:cs="Arial"/>
                <w:spacing w:val="-2"/>
                <w:w w:val="120"/>
                <w:sz w:val="32"/>
                <w:szCs w:val="32"/>
              </w:rPr>
              <w:t>Confused</w:t>
            </w:r>
          </w:p>
        </w:tc>
      </w:tr>
      <w:tr w:rsidRPr="003F5798" w:rsidR="008A2723" w:rsidTr="009B08BC" w14:paraId="4A1E8B7F" w14:textId="77777777">
        <w:trPr>
          <w:trHeight w:val="1109"/>
        </w:trPr>
        <w:tc>
          <w:tcPr>
            <w:tcW w:w="2952" w:type="dxa"/>
          </w:tcPr>
          <w:p w:rsidRPr="003F5798" w:rsidR="008A2723" w:rsidP="009B08BC" w:rsidRDefault="008A2723" w14:paraId="6E6929D3" w14:textId="77777777">
            <w:pPr>
              <w:pStyle w:val="TableParagraph"/>
              <w:spacing w:before="311"/>
              <w:ind w:left="122" w:right="11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3F5798">
              <w:rPr>
                <w:rFonts w:ascii="Arial" w:hAnsi="Arial" w:cs="Arial"/>
                <w:spacing w:val="-2"/>
                <w:w w:val="130"/>
                <w:sz w:val="32"/>
                <w:szCs w:val="32"/>
              </w:rPr>
              <w:t>Embarrassed</w:t>
            </w:r>
          </w:p>
        </w:tc>
        <w:tc>
          <w:tcPr>
            <w:tcW w:w="3558" w:type="dxa"/>
          </w:tcPr>
          <w:p w:rsidRPr="003F5798" w:rsidR="008A2723" w:rsidP="009B08BC" w:rsidRDefault="008A2723" w14:paraId="53766D60" w14:textId="77777777">
            <w:pPr>
              <w:pStyle w:val="TableParagraph"/>
              <w:spacing w:before="311"/>
              <w:ind w:left="433" w:right="407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3F5798">
              <w:rPr>
                <w:rFonts w:ascii="Arial" w:hAnsi="Arial" w:cs="Arial"/>
                <w:spacing w:val="-2"/>
                <w:w w:val="120"/>
                <w:sz w:val="32"/>
                <w:szCs w:val="32"/>
              </w:rPr>
              <w:t>Kind</w:t>
            </w:r>
          </w:p>
        </w:tc>
        <w:tc>
          <w:tcPr>
            <w:tcW w:w="3072" w:type="dxa"/>
          </w:tcPr>
          <w:p w:rsidRPr="003F5798" w:rsidR="008A2723" w:rsidP="009B08BC" w:rsidRDefault="008A2723" w14:paraId="014EE11B" w14:textId="77777777">
            <w:pPr>
              <w:pStyle w:val="TableParagraph"/>
              <w:spacing w:before="311"/>
              <w:ind w:left="399" w:right="363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3F5798">
              <w:rPr>
                <w:rFonts w:ascii="Arial" w:hAnsi="Arial" w:cs="Arial"/>
                <w:spacing w:val="-4"/>
                <w:w w:val="125"/>
                <w:sz w:val="32"/>
                <w:szCs w:val="32"/>
              </w:rPr>
              <w:t>Fine</w:t>
            </w:r>
          </w:p>
        </w:tc>
      </w:tr>
    </w:tbl>
    <w:p w:rsidRPr="003F5798" w:rsidR="008A2723" w:rsidP="008A2723" w:rsidRDefault="008A2723" w14:paraId="10DA53F1" w14:textId="77777777">
      <w:pPr>
        <w:rPr>
          <w:rFonts w:ascii="Arial" w:hAnsi="Arial" w:cs="Arial"/>
        </w:rPr>
      </w:pPr>
    </w:p>
    <w:p w:rsidRPr="003F5798" w:rsidR="008A2723" w:rsidP="008A2723" w:rsidRDefault="008A2723" w14:paraId="22D30A76" w14:textId="77777777">
      <w:pPr>
        <w:rPr>
          <w:rFonts w:ascii="Arial" w:hAnsi="Arial" w:cs="Arial"/>
        </w:rPr>
      </w:pPr>
    </w:p>
    <w:p w:rsidRPr="003F5798" w:rsidR="008A2723" w:rsidP="008A2723" w:rsidRDefault="008A2723" w14:paraId="15451667" w14:textId="77777777">
      <w:pPr>
        <w:rPr>
          <w:rFonts w:ascii="Arial" w:hAnsi="Arial" w:cs="Arial"/>
        </w:rPr>
      </w:pPr>
    </w:p>
    <w:p w:rsidRPr="003F5798" w:rsidR="008A2723" w:rsidP="008A2723" w:rsidRDefault="008A2723" w14:paraId="1679367A" w14:textId="77777777">
      <w:pPr>
        <w:rPr>
          <w:rFonts w:ascii="Arial" w:hAnsi="Arial" w:cs="Arial"/>
        </w:rPr>
      </w:pPr>
    </w:p>
    <w:p w:rsidRPr="003F5798" w:rsidR="008A2723" w:rsidP="008A2723" w:rsidRDefault="008A2723" w14:paraId="2BAD8C70" w14:textId="437E38AF">
      <w:pPr>
        <w:pStyle w:val="Caption"/>
        <w:rPr>
          <w:rFonts w:ascii="Arial" w:hAnsi="Arial"/>
          <w:b/>
          <w:bCs/>
          <w:sz w:val="24"/>
        </w:rPr>
      </w:pPr>
      <w:r w:rsidRPr="003F5798">
        <w:rPr>
          <w:rFonts w:ascii="Arial" w:hAnsi="Arial"/>
          <w:b/>
          <w:bCs/>
          <w:sz w:val="24"/>
        </w:rPr>
        <w:t xml:space="preserve">Appendix </w:t>
      </w:r>
      <w:r w:rsidR="0058339E">
        <w:rPr>
          <w:rFonts w:ascii="Arial" w:hAnsi="Arial"/>
          <w:b/>
          <w:bCs/>
          <w:sz w:val="24"/>
        </w:rPr>
        <w:t>7</w:t>
      </w:r>
      <w:r w:rsidRPr="003F5798">
        <w:rPr>
          <w:rFonts w:ascii="Arial" w:hAnsi="Arial"/>
          <w:b/>
          <w:bCs/>
          <w:sz w:val="24"/>
        </w:rPr>
        <w:t xml:space="preserve">: </w:t>
      </w:r>
      <w:bookmarkStart w:name="_Hlk137668546" w:id="30"/>
      <w:r w:rsidRPr="003F5798">
        <w:rPr>
          <w:rFonts w:ascii="Arial" w:hAnsi="Arial"/>
          <w:b/>
          <w:bCs/>
          <w:sz w:val="24"/>
        </w:rPr>
        <w:t xml:space="preserve">8.1 – </w:t>
      </w:r>
      <w:r w:rsidR="00A22D6E">
        <w:rPr>
          <w:rFonts w:ascii="Arial" w:hAnsi="Arial"/>
          <w:b/>
          <w:bCs/>
          <w:sz w:val="24"/>
        </w:rPr>
        <w:t>P</w:t>
      </w:r>
      <w:r w:rsidRPr="003F5798" w:rsidR="00A22D6E">
        <w:rPr>
          <w:rFonts w:ascii="Arial" w:hAnsi="Arial"/>
          <w:b/>
          <w:bCs/>
          <w:sz w:val="24"/>
        </w:rPr>
        <w:t xml:space="preserve">resentation </w:t>
      </w:r>
      <w:r w:rsidRPr="003F5798">
        <w:rPr>
          <w:rFonts w:ascii="Arial" w:hAnsi="Arial"/>
          <w:b/>
          <w:bCs/>
          <w:sz w:val="24"/>
        </w:rPr>
        <w:t>checklist for English competencies</w:t>
      </w:r>
      <w:r w:rsidR="00C419D9">
        <w:rPr>
          <w:rFonts w:ascii="Arial" w:hAnsi="Arial"/>
          <w:b/>
          <w:bCs/>
          <w:sz w:val="24"/>
        </w:rPr>
        <w:t xml:space="preserve"> (slide 83)</w:t>
      </w:r>
    </w:p>
    <w:bookmarkEnd w:id="30"/>
    <w:p w:rsidRPr="00533AE5" w:rsidR="008A2723" w:rsidP="00A22D6E" w:rsidRDefault="00A22D6E" w14:paraId="130E2661" w14:textId="1E8F0753">
      <w:pPr>
        <w:pStyle w:val="NoSpacing"/>
        <w:numPr>
          <w:ilvl w:val="0"/>
          <w:numId w:val="173"/>
        </w:numPr>
        <w:spacing w:before="220" w:beforeAutospacing="0" w:after="220" w:afterAutospacing="0"/>
        <w:rPr>
          <w:rFonts w:ascii="Arial" w:hAnsi="Arial" w:cs="Arial"/>
          <w:sz w:val="32"/>
        </w:rPr>
      </w:pPr>
      <w:r>
        <w:rPr>
          <w:rFonts w:ascii="Arial" w:hAnsi="Arial" w:eastAsia="Arial" w:cs="Arial"/>
        </w:rPr>
        <w:t>I</w:t>
      </w:r>
      <w:r w:rsidRPr="00533AE5" w:rsidR="008A2723">
        <w:rPr>
          <w:rFonts w:ascii="Arial" w:hAnsi="Arial" w:eastAsia="Arial" w:cs="Arial"/>
        </w:rPr>
        <w:t>s the language</w:t>
      </w:r>
      <w:r>
        <w:rPr>
          <w:rFonts w:ascii="Arial" w:hAnsi="Arial" w:eastAsia="Arial" w:cs="Arial"/>
        </w:rPr>
        <w:t xml:space="preserve">, </w:t>
      </w:r>
      <w:proofErr w:type="gramStart"/>
      <w:r w:rsidRPr="00533AE5" w:rsidR="008A2723">
        <w:rPr>
          <w:rFonts w:ascii="Arial" w:hAnsi="Arial" w:eastAsia="Arial" w:cs="Arial"/>
        </w:rPr>
        <w:t>design</w:t>
      </w:r>
      <w:proofErr w:type="gramEnd"/>
      <w:r w:rsidRPr="00533AE5" w:rsidR="008A2723">
        <w:rPr>
          <w:rFonts w:ascii="Arial" w:hAnsi="Arial" w:eastAsia="Arial" w:cs="Arial"/>
        </w:rPr>
        <w:t xml:space="preserve"> and layout of the poster appropriate to the audience, including the use of technical vocabulary?</w:t>
      </w:r>
    </w:p>
    <w:p w:rsidRPr="00533AE5" w:rsidR="00533AE5" w:rsidP="00A22D6E" w:rsidRDefault="00533AE5" w14:paraId="10DB364B" w14:textId="77777777">
      <w:pPr>
        <w:pStyle w:val="NoSpacing"/>
        <w:spacing w:before="220" w:beforeAutospacing="0" w:after="220" w:afterAutospacing="0"/>
        <w:rPr>
          <w:rFonts w:ascii="Arial" w:hAnsi="Arial" w:cs="Arial"/>
          <w:sz w:val="32"/>
        </w:rPr>
      </w:pPr>
    </w:p>
    <w:p w:rsidRPr="00533AE5" w:rsidR="00533AE5" w:rsidP="00A22D6E" w:rsidRDefault="00A22D6E" w14:paraId="23606988" w14:textId="7018CAE0">
      <w:pPr>
        <w:pStyle w:val="NoSpacing"/>
        <w:numPr>
          <w:ilvl w:val="0"/>
          <w:numId w:val="173"/>
        </w:numPr>
        <w:spacing w:before="220" w:beforeAutospacing="0" w:after="220" w:afterAutospacing="0"/>
        <w:rPr>
          <w:rFonts w:ascii="Arial" w:hAnsi="Arial" w:cs="Arial"/>
          <w:sz w:val="32"/>
        </w:rPr>
      </w:pPr>
      <w:r>
        <w:rPr>
          <w:rFonts w:ascii="Arial" w:hAnsi="Arial" w:eastAsia="Arial" w:cs="Arial"/>
        </w:rPr>
        <w:t>I</w:t>
      </w:r>
      <w:r w:rsidRPr="00533AE5" w:rsidR="008A2723">
        <w:rPr>
          <w:rFonts w:ascii="Arial" w:hAnsi="Arial" w:eastAsia="Arial" w:cs="Arial"/>
        </w:rPr>
        <w:t>s the purpose of the poster clear?</w:t>
      </w:r>
      <w:r w:rsidRPr="00533AE5" w:rsidR="008A2723">
        <w:rPr>
          <w:rFonts w:ascii="Arial" w:hAnsi="Arial" w:eastAsia="Arial" w:cs="Arial"/>
          <w:strike/>
        </w:rPr>
        <w:t xml:space="preserve"> </w:t>
      </w:r>
    </w:p>
    <w:p w:rsidRPr="00533AE5" w:rsidR="00533AE5" w:rsidP="00A22D6E" w:rsidRDefault="00533AE5" w14:paraId="621BEDD8" w14:textId="77777777">
      <w:pPr>
        <w:pStyle w:val="NoSpacing"/>
        <w:spacing w:before="220" w:beforeAutospacing="0" w:after="220" w:afterAutospacing="0"/>
        <w:rPr>
          <w:rFonts w:ascii="Arial" w:hAnsi="Arial" w:cs="Arial"/>
          <w:sz w:val="32"/>
        </w:rPr>
      </w:pPr>
    </w:p>
    <w:p w:rsidRPr="00533AE5" w:rsidR="008A2723" w:rsidP="00A22D6E" w:rsidRDefault="00A22D6E" w14:paraId="4F960181" w14:textId="022BD769">
      <w:pPr>
        <w:pStyle w:val="NoSpacing"/>
        <w:numPr>
          <w:ilvl w:val="0"/>
          <w:numId w:val="173"/>
        </w:numPr>
        <w:spacing w:before="220" w:beforeAutospacing="0" w:after="220" w:afterAutospacing="0"/>
        <w:rPr>
          <w:rFonts w:ascii="Arial" w:hAnsi="Arial" w:cs="Arial"/>
          <w:sz w:val="32"/>
        </w:rPr>
      </w:pPr>
      <w:r>
        <w:rPr>
          <w:rFonts w:ascii="Arial" w:hAnsi="Arial" w:eastAsia="Arial" w:cs="Arial"/>
        </w:rPr>
        <w:t>D</w:t>
      </w:r>
      <w:r w:rsidRPr="00533AE5" w:rsidR="008A2723">
        <w:rPr>
          <w:rFonts w:ascii="Arial" w:hAnsi="Arial" w:eastAsia="Arial" w:cs="Arial"/>
        </w:rPr>
        <w:t>oes it use technical language accurately?</w:t>
      </w:r>
    </w:p>
    <w:p w:rsidRPr="00533AE5" w:rsidR="00533AE5" w:rsidP="00A22D6E" w:rsidRDefault="00533AE5" w14:paraId="3003FA58" w14:textId="77777777">
      <w:pPr>
        <w:pStyle w:val="NoSpacing"/>
        <w:spacing w:before="220" w:beforeAutospacing="0" w:after="220" w:afterAutospacing="0"/>
        <w:rPr>
          <w:rFonts w:ascii="Arial" w:hAnsi="Arial" w:cs="Arial"/>
          <w:sz w:val="32"/>
        </w:rPr>
      </w:pPr>
    </w:p>
    <w:p w:rsidRPr="00533AE5" w:rsidR="008A2723" w:rsidP="00A22D6E" w:rsidRDefault="00A22D6E" w14:paraId="7180D6A6" w14:textId="66F37723">
      <w:pPr>
        <w:pStyle w:val="NoSpacing"/>
        <w:numPr>
          <w:ilvl w:val="0"/>
          <w:numId w:val="173"/>
        </w:numPr>
        <w:spacing w:before="220" w:beforeAutospacing="0" w:after="220" w:afterAutospacing="0"/>
        <w:rPr>
          <w:rFonts w:ascii="Arial" w:hAnsi="Arial" w:cs="Arial"/>
          <w:sz w:val="32"/>
        </w:rPr>
      </w:pPr>
      <w:r>
        <w:rPr>
          <w:rFonts w:ascii="Arial" w:hAnsi="Arial" w:eastAsia="Arial" w:cs="Arial"/>
        </w:rPr>
        <w:t>I</w:t>
      </w:r>
      <w:r w:rsidRPr="00533AE5" w:rsidR="008A2723">
        <w:rPr>
          <w:rFonts w:ascii="Arial" w:hAnsi="Arial" w:eastAsia="Arial" w:cs="Arial"/>
        </w:rPr>
        <w:t>s technical information explained?</w:t>
      </w:r>
    </w:p>
    <w:p w:rsidRPr="00533AE5" w:rsidR="008A2723" w:rsidP="00A22D6E" w:rsidRDefault="008A2723" w14:paraId="7C09A140" w14:textId="77777777">
      <w:pPr>
        <w:pStyle w:val="NoSpacing"/>
        <w:spacing w:before="220" w:beforeAutospacing="0" w:after="220" w:afterAutospacing="0"/>
        <w:rPr>
          <w:rFonts w:ascii="Arial" w:hAnsi="Arial" w:cs="Arial"/>
          <w:sz w:val="32"/>
        </w:rPr>
      </w:pPr>
    </w:p>
    <w:p w:rsidRPr="00533AE5" w:rsidR="008A2723" w:rsidP="00A22D6E" w:rsidRDefault="00A22D6E" w14:paraId="187C1129" w14:textId="252E6910">
      <w:pPr>
        <w:pStyle w:val="NoSpacing"/>
        <w:numPr>
          <w:ilvl w:val="0"/>
          <w:numId w:val="173"/>
        </w:numPr>
        <w:spacing w:before="220" w:beforeAutospacing="0" w:after="220" w:afterAutospacing="0"/>
        <w:rPr>
          <w:rFonts w:ascii="Arial" w:hAnsi="Arial" w:cs="Arial"/>
          <w:sz w:val="32"/>
        </w:rPr>
      </w:pPr>
      <w:r>
        <w:rPr>
          <w:rFonts w:ascii="Arial" w:hAnsi="Arial" w:eastAsia="Arial" w:cs="Arial"/>
        </w:rPr>
        <w:t>A</w:t>
      </w:r>
      <w:r w:rsidRPr="00533AE5" w:rsidR="008A2723">
        <w:rPr>
          <w:rFonts w:ascii="Arial" w:hAnsi="Arial" w:eastAsia="Arial" w:cs="Arial"/>
        </w:rPr>
        <w:t>re graphics, pictures</w:t>
      </w:r>
      <w:r>
        <w:rPr>
          <w:rFonts w:ascii="Arial" w:hAnsi="Arial" w:eastAsia="Arial" w:cs="Arial"/>
        </w:rPr>
        <w:t>,</w:t>
      </w:r>
      <w:r w:rsidRPr="00533AE5" w:rsidR="008A2723">
        <w:rPr>
          <w:rFonts w:ascii="Arial" w:hAnsi="Arial" w:eastAsia="Arial" w:cs="Arial"/>
        </w:rPr>
        <w:t xml:space="preserve"> etc</w:t>
      </w:r>
      <w:r>
        <w:rPr>
          <w:rFonts w:ascii="Arial" w:hAnsi="Arial" w:eastAsia="Arial" w:cs="Arial"/>
        </w:rPr>
        <w:t>.,</w:t>
      </w:r>
      <w:r w:rsidRPr="00533AE5" w:rsidR="008A2723">
        <w:rPr>
          <w:rFonts w:ascii="Arial" w:hAnsi="Arial" w:eastAsia="Arial" w:cs="Arial"/>
        </w:rPr>
        <w:t xml:space="preserve"> used to explain the technical information?</w:t>
      </w:r>
    </w:p>
    <w:p w:rsidRPr="00533AE5" w:rsidR="008A2723" w:rsidP="00A22D6E" w:rsidRDefault="008A2723" w14:paraId="3CCEECA2" w14:textId="77777777">
      <w:pPr>
        <w:pStyle w:val="NoSpacing"/>
        <w:spacing w:before="220" w:beforeAutospacing="0" w:after="220" w:afterAutospacing="0"/>
        <w:rPr>
          <w:rFonts w:ascii="Arial" w:hAnsi="Arial" w:cs="Arial"/>
          <w:sz w:val="32"/>
        </w:rPr>
      </w:pPr>
    </w:p>
    <w:p w:rsidRPr="00533AE5" w:rsidR="008A2723" w:rsidP="00A22D6E" w:rsidRDefault="00A22D6E" w14:paraId="6958E2D5" w14:textId="00815226">
      <w:pPr>
        <w:pStyle w:val="NoSpacing"/>
        <w:numPr>
          <w:ilvl w:val="0"/>
          <w:numId w:val="173"/>
        </w:numPr>
        <w:spacing w:before="220" w:beforeAutospacing="0" w:after="220" w:afterAutospacing="0"/>
        <w:rPr>
          <w:rFonts w:ascii="Arial" w:hAnsi="Arial" w:cs="Arial"/>
          <w:sz w:val="32"/>
        </w:rPr>
      </w:pPr>
      <w:r>
        <w:rPr>
          <w:rFonts w:ascii="Arial" w:hAnsi="Arial" w:eastAsia="Arial" w:cs="Arial"/>
        </w:rPr>
        <w:t>A</w:t>
      </w:r>
      <w:r w:rsidRPr="00533AE5">
        <w:rPr>
          <w:rFonts w:ascii="Arial" w:hAnsi="Arial" w:eastAsia="Arial" w:cs="Arial"/>
        </w:rPr>
        <w:t xml:space="preserve">re </w:t>
      </w:r>
      <w:r w:rsidRPr="00533AE5" w:rsidR="008A2723">
        <w:rPr>
          <w:rFonts w:ascii="Arial" w:hAnsi="Arial" w:eastAsia="Arial" w:cs="Arial"/>
        </w:rPr>
        <w:t>technical and non-technical words used correctly?</w:t>
      </w:r>
    </w:p>
    <w:p w:rsidRPr="00533AE5" w:rsidR="008A2723" w:rsidP="00A22D6E" w:rsidRDefault="008A2723" w14:paraId="17256BE2" w14:textId="77777777">
      <w:pPr>
        <w:pStyle w:val="NoSpacing"/>
        <w:spacing w:before="220" w:beforeAutospacing="0" w:after="220" w:afterAutospacing="0"/>
        <w:rPr>
          <w:rFonts w:ascii="Arial" w:hAnsi="Arial" w:cs="Arial"/>
          <w:sz w:val="32"/>
        </w:rPr>
      </w:pPr>
    </w:p>
    <w:p w:rsidRPr="00533AE5" w:rsidR="008A2723" w:rsidP="00A22D6E" w:rsidRDefault="00A22D6E" w14:paraId="11A883B0" w14:textId="7C392C48">
      <w:pPr>
        <w:pStyle w:val="NoSpacing"/>
        <w:numPr>
          <w:ilvl w:val="0"/>
          <w:numId w:val="173"/>
        </w:numPr>
        <w:spacing w:before="220" w:beforeAutospacing="0" w:after="220" w:afterAutospacing="0"/>
        <w:rPr>
          <w:rFonts w:ascii="Arial" w:hAnsi="Arial" w:cs="Arial"/>
          <w:sz w:val="32"/>
        </w:rPr>
      </w:pPr>
      <w:r>
        <w:rPr>
          <w:rFonts w:ascii="Arial" w:hAnsi="Arial" w:eastAsia="Arial" w:cs="Arial"/>
        </w:rPr>
        <w:t>A</w:t>
      </w:r>
      <w:r w:rsidRPr="00533AE5">
        <w:rPr>
          <w:rFonts w:ascii="Arial" w:hAnsi="Arial" w:eastAsia="Arial" w:cs="Arial"/>
        </w:rPr>
        <w:t xml:space="preserve">re </w:t>
      </w:r>
      <w:r w:rsidRPr="00533AE5" w:rsidR="008A2723">
        <w:rPr>
          <w:rFonts w:ascii="Arial" w:hAnsi="Arial" w:eastAsia="Arial" w:cs="Arial"/>
        </w:rPr>
        <w:t>sentences marked correctly?</w:t>
      </w:r>
    </w:p>
    <w:p w:rsidRPr="00533AE5" w:rsidR="008A2723" w:rsidP="00A22D6E" w:rsidRDefault="008A2723" w14:paraId="48C1AF32" w14:textId="77777777">
      <w:pPr>
        <w:pStyle w:val="NoSpacing"/>
        <w:spacing w:before="220" w:beforeAutospacing="0" w:after="220" w:afterAutospacing="0"/>
        <w:rPr>
          <w:rFonts w:ascii="Arial" w:hAnsi="Arial" w:cs="Arial"/>
          <w:sz w:val="32"/>
        </w:rPr>
      </w:pPr>
    </w:p>
    <w:p w:rsidRPr="00533AE5" w:rsidR="008A2723" w:rsidP="00A22D6E" w:rsidRDefault="00A22D6E" w14:paraId="496AF232" w14:textId="3864B401">
      <w:pPr>
        <w:pStyle w:val="NoSpacing"/>
        <w:numPr>
          <w:ilvl w:val="0"/>
          <w:numId w:val="173"/>
        </w:numPr>
        <w:spacing w:before="220" w:beforeAutospacing="0" w:after="220" w:afterAutospacing="0"/>
        <w:rPr>
          <w:rFonts w:ascii="Arial" w:hAnsi="Arial" w:cs="Arial"/>
          <w:sz w:val="32"/>
        </w:rPr>
      </w:pPr>
      <w:r>
        <w:rPr>
          <w:rFonts w:ascii="Arial" w:hAnsi="Arial" w:eastAsia="Arial" w:cs="Arial"/>
        </w:rPr>
        <w:t>H</w:t>
      </w:r>
      <w:r w:rsidRPr="00533AE5">
        <w:rPr>
          <w:rFonts w:ascii="Arial" w:hAnsi="Arial" w:eastAsia="Arial" w:cs="Arial"/>
        </w:rPr>
        <w:t xml:space="preserve">ave </w:t>
      </w:r>
      <w:r w:rsidRPr="00533AE5" w:rsidR="008A2723">
        <w:rPr>
          <w:rFonts w:ascii="Arial" w:hAnsi="Arial" w:eastAsia="Arial" w:cs="Arial"/>
        </w:rPr>
        <w:t>capital letters been used correctly?</w:t>
      </w:r>
    </w:p>
    <w:p w:rsidRPr="00533AE5" w:rsidR="008A2723" w:rsidP="00A22D6E" w:rsidRDefault="008A2723" w14:paraId="1F6D832A" w14:textId="77777777">
      <w:pPr>
        <w:pStyle w:val="NoSpacing"/>
        <w:spacing w:before="220" w:beforeAutospacing="0" w:after="220" w:afterAutospacing="0"/>
        <w:rPr>
          <w:rFonts w:ascii="Arial" w:hAnsi="Arial" w:cs="Arial"/>
          <w:sz w:val="32"/>
        </w:rPr>
      </w:pPr>
    </w:p>
    <w:p w:rsidRPr="00533AE5" w:rsidR="008A2723" w:rsidP="00A22D6E" w:rsidRDefault="00A22D6E" w14:paraId="7BF357F2" w14:textId="0A5A5452">
      <w:pPr>
        <w:pStyle w:val="NoSpacing"/>
        <w:numPr>
          <w:ilvl w:val="0"/>
          <w:numId w:val="173"/>
        </w:numPr>
        <w:spacing w:before="220" w:beforeAutospacing="0" w:after="220" w:afterAutospacing="0"/>
        <w:rPr>
          <w:rFonts w:ascii="Arial" w:hAnsi="Arial" w:cs="Arial"/>
          <w:sz w:val="32"/>
        </w:rPr>
      </w:pPr>
      <w:r>
        <w:rPr>
          <w:rFonts w:ascii="Arial" w:hAnsi="Arial" w:eastAsia="Arial" w:cs="Arial"/>
        </w:rPr>
        <w:t>D</w:t>
      </w:r>
      <w:r w:rsidRPr="00533AE5">
        <w:rPr>
          <w:rFonts w:ascii="Arial" w:hAnsi="Arial" w:eastAsia="Arial" w:cs="Arial"/>
        </w:rPr>
        <w:t xml:space="preserve">o </w:t>
      </w:r>
      <w:r w:rsidRPr="00533AE5" w:rsidR="008A2723">
        <w:rPr>
          <w:rFonts w:ascii="Arial" w:hAnsi="Arial" w:eastAsia="Arial" w:cs="Arial"/>
        </w:rPr>
        <w:t>the tenses agree?</w:t>
      </w:r>
    </w:p>
    <w:p w:rsidRPr="00533AE5" w:rsidR="00533AE5" w:rsidP="00A22D6E" w:rsidRDefault="00533AE5" w14:paraId="73ED9668" w14:textId="77777777">
      <w:pPr>
        <w:pStyle w:val="NoSpacing"/>
        <w:spacing w:before="220" w:beforeAutospacing="0" w:after="220" w:afterAutospacing="0"/>
        <w:rPr>
          <w:rFonts w:ascii="Arial" w:hAnsi="Arial" w:cs="Arial"/>
          <w:sz w:val="32"/>
        </w:rPr>
      </w:pPr>
    </w:p>
    <w:p w:rsidRPr="00533AE5" w:rsidR="008A2723" w:rsidP="00A22D6E" w:rsidRDefault="00A22D6E" w14:paraId="4181DA2C" w14:textId="46618BFB">
      <w:pPr>
        <w:pStyle w:val="NoSpacing"/>
        <w:numPr>
          <w:ilvl w:val="0"/>
          <w:numId w:val="173"/>
        </w:numPr>
        <w:spacing w:before="220" w:beforeAutospacing="0" w:after="220" w:afterAutospacing="0"/>
        <w:rPr>
          <w:rFonts w:ascii="Arial" w:hAnsi="Arial" w:cs="Arial"/>
          <w:sz w:val="32"/>
        </w:rPr>
      </w:pPr>
      <w:r>
        <w:rPr>
          <w:rFonts w:ascii="Arial" w:hAnsi="Arial" w:eastAsia="Arial" w:cs="Arial"/>
        </w:rPr>
        <w:t>H</w:t>
      </w:r>
      <w:r w:rsidRPr="00533AE5">
        <w:rPr>
          <w:rFonts w:ascii="Arial" w:hAnsi="Arial" w:eastAsia="Arial" w:cs="Arial"/>
        </w:rPr>
        <w:t xml:space="preserve">ave </w:t>
      </w:r>
      <w:r w:rsidRPr="00533AE5" w:rsidR="008A2723">
        <w:rPr>
          <w:rFonts w:ascii="Arial" w:hAnsi="Arial" w:eastAsia="Arial" w:cs="Arial"/>
        </w:rPr>
        <w:t>full sentences been used?</w:t>
      </w:r>
    </w:p>
    <w:p w:rsidR="00A22D6E" w:rsidP="008A2723" w:rsidRDefault="00A22D6E" w14:paraId="306F38F5" w14:textId="77777777">
      <w:pPr>
        <w:pStyle w:val="Caption"/>
        <w:rPr>
          <w:rFonts w:ascii="Arial" w:hAnsi="Arial"/>
          <w:b/>
          <w:bCs/>
          <w:sz w:val="24"/>
        </w:rPr>
      </w:pPr>
    </w:p>
    <w:p w:rsidR="00A22D6E" w:rsidP="008A2723" w:rsidRDefault="00A22D6E" w14:paraId="4350771B" w14:textId="77777777">
      <w:pPr>
        <w:pStyle w:val="Caption"/>
        <w:rPr>
          <w:rFonts w:ascii="Arial" w:hAnsi="Arial"/>
          <w:b/>
          <w:bCs/>
          <w:sz w:val="24"/>
        </w:rPr>
      </w:pPr>
    </w:p>
    <w:p w:rsidRPr="00A22D6E" w:rsidR="00A22D6E" w:rsidP="00A22D6E" w:rsidRDefault="00A22D6E" w14:paraId="42494EE7" w14:textId="77777777">
      <w:pPr>
        <w:rPr>
          <w:lang w:eastAsia="en-US"/>
        </w:rPr>
      </w:pPr>
    </w:p>
    <w:p w:rsidRPr="003F5798" w:rsidR="008A2723" w:rsidP="008A2723" w:rsidRDefault="008A2723" w14:paraId="6CB55209" w14:textId="73E365A0">
      <w:pPr>
        <w:pStyle w:val="Caption"/>
        <w:rPr>
          <w:rFonts w:ascii="Arial" w:hAnsi="Arial"/>
          <w:sz w:val="24"/>
          <w:u w:val="single"/>
        </w:rPr>
      </w:pPr>
      <w:r w:rsidRPr="003F5798">
        <w:rPr>
          <w:rFonts w:ascii="Arial" w:hAnsi="Arial"/>
          <w:b/>
          <w:bCs/>
          <w:sz w:val="24"/>
        </w:rPr>
        <w:t xml:space="preserve">Appendix </w:t>
      </w:r>
      <w:r w:rsidR="0058339E">
        <w:rPr>
          <w:rFonts w:ascii="Arial" w:hAnsi="Arial"/>
          <w:b/>
          <w:bCs/>
          <w:sz w:val="24"/>
        </w:rPr>
        <w:t>8</w:t>
      </w:r>
      <w:r w:rsidRPr="003F5798">
        <w:rPr>
          <w:rFonts w:ascii="Arial" w:hAnsi="Arial"/>
          <w:b/>
          <w:bCs/>
          <w:sz w:val="24"/>
        </w:rPr>
        <w:t xml:space="preserve">: </w:t>
      </w:r>
      <w:bookmarkStart w:name="_Hlk137668581" w:id="31"/>
      <w:r w:rsidRPr="003F5798">
        <w:rPr>
          <w:rFonts w:ascii="Arial" w:hAnsi="Arial"/>
          <w:b/>
          <w:bCs/>
          <w:sz w:val="24"/>
        </w:rPr>
        <w:t xml:space="preserve">15.1 </w:t>
      </w:r>
      <w:r w:rsidR="00A71DAF">
        <w:rPr>
          <w:rFonts w:ascii="Arial" w:hAnsi="Arial"/>
          <w:b/>
          <w:bCs/>
          <w:sz w:val="24"/>
        </w:rPr>
        <w:t>–</w:t>
      </w:r>
      <w:r w:rsidRPr="003F5798" w:rsidR="00A71DAF">
        <w:rPr>
          <w:rFonts w:ascii="Arial" w:hAnsi="Arial"/>
          <w:b/>
          <w:bCs/>
          <w:sz w:val="24"/>
        </w:rPr>
        <w:t xml:space="preserve"> </w:t>
      </w:r>
      <w:r w:rsidR="00A22D6E">
        <w:rPr>
          <w:rFonts w:ascii="Arial" w:hAnsi="Arial"/>
          <w:b/>
          <w:bCs/>
          <w:sz w:val="24"/>
        </w:rPr>
        <w:t>V</w:t>
      </w:r>
      <w:r w:rsidRPr="00214739" w:rsidR="00A22D6E">
        <w:rPr>
          <w:rFonts w:ascii="Arial" w:hAnsi="Arial"/>
          <w:b/>
          <w:bCs/>
          <w:sz w:val="24"/>
        </w:rPr>
        <w:t xml:space="preserve">aluing </w:t>
      </w:r>
      <w:r w:rsidRPr="00214739">
        <w:rPr>
          <w:rFonts w:ascii="Arial" w:hAnsi="Arial"/>
          <w:b/>
          <w:bCs/>
          <w:sz w:val="24"/>
        </w:rPr>
        <w:t>language diversity case study</w:t>
      </w:r>
      <w:bookmarkEnd w:id="31"/>
      <w:r w:rsidRPr="00214739" w:rsidR="00C419D9">
        <w:rPr>
          <w:rFonts w:ascii="Arial" w:hAnsi="Arial"/>
          <w:b/>
          <w:bCs/>
          <w:sz w:val="24"/>
        </w:rPr>
        <w:t xml:space="preserve"> (slide 158)</w:t>
      </w:r>
    </w:p>
    <w:p w:rsidRPr="003F5798" w:rsidR="008A2723" w:rsidP="008A2723" w:rsidRDefault="008A2723" w14:paraId="7672AAB3" w14:textId="48E3F4DA">
      <w:pPr>
        <w:spacing w:line="276" w:lineRule="auto"/>
        <w:rPr>
          <w:rFonts w:ascii="Arial" w:hAnsi="Arial" w:cs="Arial"/>
        </w:rPr>
      </w:pPr>
      <w:r w:rsidRPr="003F5798">
        <w:rPr>
          <w:rFonts w:ascii="Arial" w:hAnsi="Arial" w:cs="Arial"/>
        </w:rPr>
        <w:t>The playgroup reflected the cultural diversity of the local community in its intake of children</w:t>
      </w:r>
      <w:r w:rsidR="00A22D6E">
        <w:rPr>
          <w:rFonts w:ascii="Arial" w:hAnsi="Arial" w:cs="Arial"/>
        </w:rPr>
        <w:t>. I</w:t>
      </w:r>
      <w:r w:rsidRPr="003F5798">
        <w:rPr>
          <w:rFonts w:ascii="Arial" w:hAnsi="Arial" w:cs="Arial"/>
        </w:rPr>
        <w:t>n the group</w:t>
      </w:r>
      <w:r w:rsidR="00A22D6E">
        <w:rPr>
          <w:rFonts w:ascii="Arial" w:hAnsi="Arial" w:cs="Arial"/>
        </w:rPr>
        <w:t>,</w:t>
      </w:r>
      <w:r w:rsidRPr="003F5798">
        <w:rPr>
          <w:rFonts w:ascii="Arial" w:hAnsi="Arial" w:cs="Arial"/>
        </w:rPr>
        <w:t xml:space="preserve"> there was a substantial number of children whose first language was </w:t>
      </w:r>
      <w:proofErr w:type="spellStart"/>
      <w:r w:rsidRPr="003F5798">
        <w:rPr>
          <w:rFonts w:ascii="Arial" w:hAnsi="Arial" w:cs="Arial"/>
        </w:rPr>
        <w:t>Gujerati</w:t>
      </w:r>
      <w:proofErr w:type="spellEnd"/>
      <w:r w:rsidRPr="003F5798">
        <w:rPr>
          <w:rFonts w:ascii="Arial" w:hAnsi="Arial" w:cs="Arial"/>
        </w:rPr>
        <w:t>, alongside an English-speaking majority.</w:t>
      </w:r>
      <w:r w:rsidR="00AA3978">
        <w:rPr>
          <w:rFonts w:ascii="Arial" w:hAnsi="Arial" w:cs="Arial"/>
        </w:rPr>
        <w:t xml:space="preserve"> </w:t>
      </w:r>
      <w:r w:rsidRPr="003F5798">
        <w:rPr>
          <w:rFonts w:ascii="Arial" w:hAnsi="Arial" w:cs="Arial"/>
        </w:rPr>
        <w:t xml:space="preserve">The playgroup made links with a local Asian Women’s Project and was offered the services of </w:t>
      </w:r>
      <w:proofErr w:type="spellStart"/>
      <w:r w:rsidRPr="003F5798">
        <w:rPr>
          <w:rFonts w:ascii="Arial" w:hAnsi="Arial" w:cs="Arial"/>
        </w:rPr>
        <w:t>Nialah</w:t>
      </w:r>
      <w:proofErr w:type="spellEnd"/>
      <w:r w:rsidRPr="003F5798">
        <w:rPr>
          <w:rFonts w:ascii="Arial" w:hAnsi="Arial" w:cs="Arial"/>
        </w:rPr>
        <w:t xml:space="preserve">, a trained </w:t>
      </w:r>
      <w:proofErr w:type="spellStart"/>
      <w:r w:rsidRPr="003F5798">
        <w:rPr>
          <w:rFonts w:ascii="Arial" w:hAnsi="Arial" w:cs="Arial"/>
        </w:rPr>
        <w:t>Gujerati</w:t>
      </w:r>
      <w:proofErr w:type="spellEnd"/>
      <w:r w:rsidRPr="003F5798">
        <w:rPr>
          <w:rFonts w:ascii="Arial" w:hAnsi="Arial" w:cs="Arial"/>
        </w:rPr>
        <w:t>-speaking worker, for some weekly sessions.</w:t>
      </w:r>
    </w:p>
    <w:p w:rsidRPr="003F5798" w:rsidR="008A2723" w:rsidP="008A2723" w:rsidRDefault="008A2723" w14:paraId="280B9BC1" w14:textId="3134C1FC">
      <w:pPr>
        <w:spacing w:line="276" w:lineRule="auto"/>
        <w:rPr>
          <w:rFonts w:ascii="Arial" w:hAnsi="Arial" w:cs="Arial"/>
        </w:rPr>
      </w:pPr>
      <w:r w:rsidRPr="003F5798">
        <w:rPr>
          <w:rFonts w:ascii="Arial" w:hAnsi="Arial" w:cs="Arial"/>
        </w:rPr>
        <w:t xml:space="preserve">Initially, </w:t>
      </w:r>
      <w:proofErr w:type="spellStart"/>
      <w:r w:rsidRPr="003F5798">
        <w:rPr>
          <w:rFonts w:ascii="Arial" w:hAnsi="Arial" w:cs="Arial"/>
        </w:rPr>
        <w:t>Nialah</w:t>
      </w:r>
      <w:proofErr w:type="spellEnd"/>
      <w:r w:rsidRPr="003F5798">
        <w:rPr>
          <w:rFonts w:ascii="Arial" w:hAnsi="Arial" w:cs="Arial"/>
        </w:rPr>
        <w:t xml:space="preserve"> concentrated on those children who spoke </w:t>
      </w:r>
      <w:proofErr w:type="spellStart"/>
      <w:r w:rsidRPr="003F5798">
        <w:rPr>
          <w:rFonts w:ascii="Arial" w:hAnsi="Arial" w:cs="Arial"/>
        </w:rPr>
        <w:t>Gujerati</w:t>
      </w:r>
      <w:proofErr w:type="spellEnd"/>
      <w:r w:rsidR="00A22D6E">
        <w:rPr>
          <w:rFonts w:ascii="Arial" w:hAnsi="Arial" w:cs="Arial"/>
        </w:rPr>
        <w:t xml:space="preserve"> by </w:t>
      </w:r>
      <w:r w:rsidRPr="003F5798">
        <w:rPr>
          <w:rFonts w:ascii="Arial" w:hAnsi="Arial" w:cs="Arial"/>
        </w:rPr>
        <w:t>presenting activities and sharing stories with them in their own language.</w:t>
      </w:r>
      <w:r w:rsidR="00AA3978">
        <w:rPr>
          <w:rFonts w:ascii="Arial" w:hAnsi="Arial" w:cs="Arial"/>
        </w:rPr>
        <w:t xml:space="preserve"> </w:t>
      </w:r>
      <w:r w:rsidRPr="003F5798">
        <w:rPr>
          <w:rFonts w:ascii="Arial" w:hAnsi="Arial" w:cs="Arial"/>
        </w:rPr>
        <w:t>As their confidence grew, she worked alongside them in activities that were presented in English</w:t>
      </w:r>
      <w:r w:rsidR="00A22D6E">
        <w:rPr>
          <w:rFonts w:ascii="Arial" w:hAnsi="Arial" w:cs="Arial"/>
        </w:rPr>
        <w:t xml:space="preserve"> to </w:t>
      </w:r>
      <w:r w:rsidRPr="003F5798">
        <w:rPr>
          <w:rFonts w:ascii="Arial" w:hAnsi="Arial" w:cs="Arial"/>
        </w:rPr>
        <w:t>develop and support their understanding in their second language.</w:t>
      </w:r>
      <w:r w:rsidR="00AA3978">
        <w:rPr>
          <w:rFonts w:ascii="Arial" w:hAnsi="Arial" w:cs="Arial"/>
        </w:rPr>
        <w:t xml:space="preserve"> </w:t>
      </w:r>
      <w:r w:rsidRPr="003F5798">
        <w:rPr>
          <w:rFonts w:ascii="Arial" w:hAnsi="Arial" w:cs="Arial"/>
        </w:rPr>
        <w:t xml:space="preserve">At carpet time, </w:t>
      </w:r>
      <w:proofErr w:type="spellStart"/>
      <w:r w:rsidRPr="003F5798">
        <w:rPr>
          <w:rFonts w:ascii="Arial" w:hAnsi="Arial" w:cs="Arial"/>
        </w:rPr>
        <w:t>Nialah</w:t>
      </w:r>
      <w:proofErr w:type="spellEnd"/>
      <w:r w:rsidRPr="003F5798">
        <w:rPr>
          <w:rFonts w:ascii="Arial" w:hAnsi="Arial" w:cs="Arial"/>
        </w:rPr>
        <w:t xml:space="preserve"> sometimes told a story or taught a rhyme in </w:t>
      </w:r>
      <w:proofErr w:type="spellStart"/>
      <w:r w:rsidRPr="003F5798">
        <w:rPr>
          <w:rFonts w:ascii="Arial" w:hAnsi="Arial" w:cs="Arial"/>
        </w:rPr>
        <w:t>Gujerati</w:t>
      </w:r>
      <w:proofErr w:type="spellEnd"/>
      <w:r w:rsidRPr="003F5798">
        <w:rPr>
          <w:rFonts w:ascii="Arial" w:hAnsi="Arial" w:cs="Arial"/>
        </w:rPr>
        <w:t xml:space="preserve"> for all the children to hear.</w:t>
      </w:r>
      <w:r w:rsidR="00AA3978">
        <w:rPr>
          <w:rFonts w:ascii="Arial" w:hAnsi="Arial" w:cs="Arial"/>
        </w:rPr>
        <w:t xml:space="preserve"> </w:t>
      </w:r>
      <w:proofErr w:type="spellStart"/>
      <w:r w:rsidRPr="003F5798">
        <w:rPr>
          <w:rFonts w:ascii="Arial" w:hAnsi="Arial" w:cs="Arial"/>
        </w:rPr>
        <w:t>Nialah’s</w:t>
      </w:r>
      <w:proofErr w:type="spellEnd"/>
      <w:r w:rsidRPr="003F5798">
        <w:rPr>
          <w:rFonts w:ascii="Arial" w:hAnsi="Arial" w:cs="Arial"/>
        </w:rPr>
        <w:t xml:space="preserve"> presence was very helpful </w:t>
      </w:r>
      <w:r w:rsidR="00A22D6E">
        <w:rPr>
          <w:rFonts w:ascii="Arial" w:hAnsi="Arial" w:cs="Arial"/>
        </w:rPr>
        <w:t xml:space="preserve">for the </w:t>
      </w:r>
      <w:proofErr w:type="spellStart"/>
      <w:r w:rsidRPr="003F5798">
        <w:rPr>
          <w:rFonts w:ascii="Arial" w:hAnsi="Arial" w:cs="Arial"/>
        </w:rPr>
        <w:t>Gujerati</w:t>
      </w:r>
      <w:proofErr w:type="spellEnd"/>
      <w:r w:rsidRPr="003F5798">
        <w:rPr>
          <w:rFonts w:ascii="Arial" w:hAnsi="Arial" w:cs="Arial"/>
        </w:rPr>
        <w:t xml:space="preserve">-speaking parents, particularly when their children first started at the </w:t>
      </w:r>
      <w:proofErr w:type="gramStart"/>
      <w:r w:rsidRPr="003F5798">
        <w:rPr>
          <w:rFonts w:ascii="Arial" w:hAnsi="Arial" w:cs="Arial"/>
        </w:rPr>
        <w:t>group</w:t>
      </w:r>
      <w:proofErr w:type="gramEnd"/>
      <w:r w:rsidRPr="003F5798">
        <w:rPr>
          <w:rFonts w:ascii="Arial" w:hAnsi="Arial" w:cs="Arial"/>
        </w:rPr>
        <w:t xml:space="preserve"> and they wanted to ask questions or pass on information.</w:t>
      </w:r>
      <w:r w:rsidR="00AA3978">
        <w:rPr>
          <w:rFonts w:ascii="Arial" w:hAnsi="Arial" w:cs="Arial"/>
        </w:rPr>
        <w:t xml:space="preserve"> </w:t>
      </w:r>
      <w:r w:rsidRPr="003F5798">
        <w:rPr>
          <w:rFonts w:ascii="Arial" w:hAnsi="Arial" w:cs="Arial"/>
        </w:rPr>
        <w:t xml:space="preserve">After only a few weeks, the playgroup staff noted the difference that </w:t>
      </w:r>
      <w:proofErr w:type="spellStart"/>
      <w:r w:rsidRPr="003F5798">
        <w:rPr>
          <w:rFonts w:ascii="Arial" w:hAnsi="Arial" w:cs="Arial"/>
        </w:rPr>
        <w:t>Nialah’s</w:t>
      </w:r>
      <w:proofErr w:type="spellEnd"/>
      <w:r w:rsidRPr="003F5798">
        <w:rPr>
          <w:rFonts w:ascii="Arial" w:hAnsi="Arial" w:cs="Arial"/>
        </w:rPr>
        <w:t xml:space="preserve"> sessions had made both in terms of the children’s confidence and learning and in the involvement of the </w:t>
      </w:r>
      <w:proofErr w:type="spellStart"/>
      <w:r w:rsidRPr="003F5798">
        <w:rPr>
          <w:rFonts w:ascii="Arial" w:hAnsi="Arial" w:cs="Arial"/>
        </w:rPr>
        <w:t>Gujerati</w:t>
      </w:r>
      <w:proofErr w:type="spellEnd"/>
      <w:r w:rsidRPr="003F5798">
        <w:rPr>
          <w:rFonts w:ascii="Arial" w:hAnsi="Arial" w:cs="Arial"/>
        </w:rPr>
        <w:t>-speaking parents in the playgroup.</w:t>
      </w:r>
    </w:p>
    <w:p w:rsidRPr="003F5798" w:rsidR="008A2723" w:rsidP="008A2723" w:rsidRDefault="008A2723" w14:paraId="002D906D" w14:textId="77777777">
      <w:pPr>
        <w:rPr>
          <w:rFonts w:ascii="Arial" w:hAnsi="Arial" w:cs="Arial"/>
          <w:b/>
          <w:bCs/>
        </w:rPr>
      </w:pPr>
      <w:r w:rsidRPr="003F5798">
        <w:rPr>
          <w:rFonts w:ascii="Arial" w:hAnsi="Arial" w:cs="Arial"/>
          <w:b/>
          <w:bCs/>
        </w:rPr>
        <w:t>Now answer the following questions:</w:t>
      </w:r>
    </w:p>
    <w:p w:rsidRPr="003F5798" w:rsidR="008A2723" w:rsidP="00702109" w:rsidRDefault="008A2723" w14:paraId="78F157A1" w14:textId="77777777">
      <w:pPr>
        <w:numPr>
          <w:ilvl w:val="0"/>
          <w:numId w:val="168"/>
        </w:numPr>
        <w:spacing w:before="0" w:beforeAutospacing="0" w:after="0" w:afterAutospacing="0"/>
        <w:rPr>
          <w:rFonts w:ascii="Arial" w:hAnsi="Arial" w:cs="Arial"/>
        </w:rPr>
      </w:pPr>
      <w:r w:rsidRPr="003F5798">
        <w:rPr>
          <w:rFonts w:ascii="Arial" w:hAnsi="Arial" w:cs="Arial"/>
        </w:rPr>
        <w:t xml:space="preserve">How did </w:t>
      </w:r>
      <w:proofErr w:type="spellStart"/>
      <w:r w:rsidRPr="003F5798">
        <w:rPr>
          <w:rFonts w:ascii="Arial" w:hAnsi="Arial" w:cs="Arial"/>
        </w:rPr>
        <w:t>Nialah’s</w:t>
      </w:r>
      <w:proofErr w:type="spellEnd"/>
      <w:r w:rsidRPr="003F5798">
        <w:rPr>
          <w:rFonts w:ascii="Arial" w:hAnsi="Arial" w:cs="Arial"/>
        </w:rPr>
        <w:t xml:space="preserve"> involvement help the </w:t>
      </w:r>
      <w:proofErr w:type="spellStart"/>
      <w:r w:rsidRPr="003F5798">
        <w:rPr>
          <w:rFonts w:ascii="Arial" w:hAnsi="Arial" w:cs="Arial"/>
        </w:rPr>
        <w:t>Gujerati</w:t>
      </w:r>
      <w:proofErr w:type="spellEnd"/>
      <w:r w:rsidRPr="003F5798">
        <w:rPr>
          <w:rFonts w:ascii="Arial" w:hAnsi="Arial" w:cs="Arial"/>
        </w:rPr>
        <w:t>-speaking children in the playgroup?</w:t>
      </w:r>
    </w:p>
    <w:p w:rsidRPr="003F5798" w:rsidR="008A2723" w:rsidP="008A2723" w:rsidRDefault="008A2723" w14:paraId="5DBBA283" w14:textId="77777777">
      <w:pPr>
        <w:ind w:left="720"/>
        <w:rPr>
          <w:rFonts w:ascii="Arial" w:hAnsi="Arial" w:cs="Arial"/>
        </w:rPr>
      </w:pPr>
    </w:p>
    <w:p w:rsidRPr="003F5798" w:rsidR="008A2723" w:rsidP="00702109" w:rsidRDefault="008A2723" w14:paraId="02567281" w14:textId="77777777">
      <w:pPr>
        <w:numPr>
          <w:ilvl w:val="0"/>
          <w:numId w:val="168"/>
        </w:numPr>
        <w:spacing w:before="0" w:beforeAutospacing="0" w:after="0" w:afterAutospacing="0"/>
        <w:rPr>
          <w:rFonts w:ascii="Arial" w:hAnsi="Arial" w:cs="Arial"/>
        </w:rPr>
      </w:pPr>
      <w:r w:rsidRPr="003F5798">
        <w:rPr>
          <w:rFonts w:ascii="Arial" w:hAnsi="Arial" w:cs="Arial"/>
        </w:rPr>
        <w:t xml:space="preserve">What benefits did the children’s parents gain from </w:t>
      </w:r>
      <w:proofErr w:type="spellStart"/>
      <w:r w:rsidRPr="003F5798">
        <w:rPr>
          <w:rFonts w:ascii="Arial" w:hAnsi="Arial" w:cs="Arial"/>
        </w:rPr>
        <w:t>Nialah’s</w:t>
      </w:r>
      <w:proofErr w:type="spellEnd"/>
      <w:r w:rsidRPr="003F5798">
        <w:rPr>
          <w:rFonts w:ascii="Arial" w:hAnsi="Arial" w:cs="Arial"/>
        </w:rPr>
        <w:t xml:space="preserve"> work in the playgroup?</w:t>
      </w:r>
    </w:p>
    <w:p w:rsidRPr="003F5798" w:rsidR="008A2723" w:rsidP="008A2723" w:rsidRDefault="008A2723" w14:paraId="49737C74" w14:textId="77777777">
      <w:pPr>
        <w:rPr>
          <w:rFonts w:ascii="Arial" w:hAnsi="Arial" w:cs="Arial"/>
        </w:rPr>
      </w:pPr>
    </w:p>
    <w:p w:rsidRPr="003F5798" w:rsidR="008A2723" w:rsidP="00702109" w:rsidRDefault="008A2723" w14:paraId="6E7A53D1" w14:textId="77777777">
      <w:pPr>
        <w:numPr>
          <w:ilvl w:val="0"/>
          <w:numId w:val="168"/>
        </w:numPr>
        <w:spacing w:before="0" w:beforeAutospacing="0" w:after="0" w:afterAutospacing="0"/>
        <w:rPr>
          <w:rFonts w:ascii="Arial" w:hAnsi="Arial" w:cs="Arial"/>
        </w:rPr>
      </w:pPr>
      <w:r w:rsidRPr="003F5798">
        <w:rPr>
          <w:rFonts w:ascii="Arial" w:hAnsi="Arial" w:cs="Arial"/>
        </w:rPr>
        <w:t xml:space="preserve">What did the children gain from being introduced to stories and rhymes in </w:t>
      </w:r>
      <w:proofErr w:type="spellStart"/>
      <w:r w:rsidRPr="003F5798">
        <w:rPr>
          <w:rFonts w:ascii="Arial" w:hAnsi="Arial" w:cs="Arial"/>
        </w:rPr>
        <w:t>Gujerati</w:t>
      </w:r>
      <w:proofErr w:type="spellEnd"/>
      <w:r w:rsidRPr="003F5798">
        <w:rPr>
          <w:rFonts w:ascii="Arial" w:hAnsi="Arial" w:cs="Arial"/>
        </w:rPr>
        <w:t>?</w:t>
      </w:r>
    </w:p>
    <w:p w:rsidRPr="003F5798" w:rsidR="008A2723" w:rsidP="008A2723" w:rsidRDefault="008A2723" w14:paraId="65EE7C6C" w14:textId="77777777">
      <w:pPr>
        <w:rPr>
          <w:rFonts w:ascii="Arial" w:hAnsi="Arial" w:cs="Arial"/>
        </w:rPr>
      </w:pPr>
    </w:p>
    <w:p w:rsidRPr="003F5798" w:rsidR="008A2723" w:rsidP="008A2723" w:rsidRDefault="008A2723" w14:paraId="0928330C" w14:textId="77777777">
      <w:pPr>
        <w:rPr>
          <w:rFonts w:ascii="Arial" w:hAnsi="Arial" w:cs="Arial"/>
        </w:rPr>
      </w:pPr>
    </w:p>
    <w:p w:rsidRPr="003F5798" w:rsidR="008A2723" w:rsidP="008A2723" w:rsidRDefault="008A2723" w14:paraId="663B17D8" w14:textId="77777777">
      <w:pPr>
        <w:rPr>
          <w:rFonts w:ascii="Arial" w:hAnsi="Arial" w:cs="Arial"/>
        </w:rPr>
      </w:pPr>
    </w:p>
    <w:p w:rsidRPr="003F5798" w:rsidR="008A2723" w:rsidP="008A2723" w:rsidRDefault="008A2723" w14:paraId="040E9410" w14:textId="77777777">
      <w:pPr>
        <w:rPr>
          <w:rFonts w:ascii="Arial" w:hAnsi="Arial" w:cs="Arial"/>
        </w:rPr>
      </w:pPr>
    </w:p>
    <w:p w:rsidRPr="003F5798" w:rsidR="008A2723" w:rsidP="008A2723" w:rsidRDefault="008A2723" w14:paraId="19A5FC34" w14:textId="77777777">
      <w:pPr>
        <w:rPr>
          <w:rFonts w:ascii="Arial" w:hAnsi="Arial" w:cs="Arial"/>
        </w:rPr>
      </w:pPr>
    </w:p>
    <w:p w:rsidRPr="003F5798" w:rsidR="008A2723" w:rsidP="008A2723" w:rsidRDefault="008A2723" w14:paraId="0FC91E60" w14:textId="77777777">
      <w:pPr>
        <w:rPr>
          <w:rFonts w:ascii="Arial" w:hAnsi="Arial" w:cs="Arial"/>
        </w:rPr>
      </w:pPr>
    </w:p>
    <w:p w:rsidRPr="003F5798" w:rsidR="008A2723" w:rsidP="00702109" w:rsidRDefault="008A2723" w14:paraId="0AA35E0D" w14:textId="26A3337A">
      <w:pPr>
        <w:rPr>
          <w:rFonts w:ascii="Arial" w:hAnsi="Arial" w:cs="Arial"/>
          <w:b/>
          <w:bCs/>
        </w:rPr>
      </w:pPr>
      <w:r w:rsidRPr="003F5798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703296" behindDoc="0" locked="0" layoutInCell="1" allowOverlap="1" wp14:anchorId="56CC8C28" wp14:editId="0029B499">
                <wp:simplePos x="0" y="0"/>
                <wp:positionH relativeFrom="column">
                  <wp:posOffset>-25400</wp:posOffset>
                </wp:positionH>
                <wp:positionV relativeFrom="page">
                  <wp:posOffset>7581900</wp:posOffset>
                </wp:positionV>
                <wp:extent cx="1104900" cy="514350"/>
                <wp:effectExtent l="0" t="0" r="0" b="0"/>
                <wp:wrapSquare wrapText="bothSides"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702109" w:rsidR="008A2723" w:rsidP="008A2723" w:rsidRDefault="008A2723" w14:paraId="280F1F92" w14:textId="77777777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702109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PRODUCED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5057D638">
              <v:shapetype id="_x0000_t202" coordsize="21600,21600" o:spt="202" path="m,l,21600r21600,l21600,xe" w14:anchorId="56CC8C28">
                <v:stroke joinstyle="miter"/>
                <v:path gradientshapeok="t" o:connecttype="rect"/>
              </v:shapetype>
              <v:shape id="Text Box 17" style="position:absolute;margin-left:-2pt;margin-top:597pt;width:87pt;height:40.5pt;z-index:2517032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spid="_x0000_s1026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">
                <v:textbox>
                  <w:txbxContent>
                    <w:p w:rsidRPr="00702109" w:rsidR="008A2723" w:rsidP="008A2723" w:rsidRDefault="008A2723" w14:paraId="55A9223C" w14:textId="77777777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702109">
                        <w:rPr>
                          <w:rFonts w:ascii="Arial" w:hAnsi="Arial" w:cs="Arial"/>
                          <w:b/>
                          <w:bCs/>
                        </w:rPr>
                        <w:t>PRODUCED BY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Pr="003F5798">
        <w:rPr>
          <w:rFonts w:ascii="Arial" w:hAnsi="Arial" w:cs="Arial"/>
          <w:noProof/>
        </w:rPr>
        <w:drawing>
          <wp:anchor distT="0" distB="0" distL="114300" distR="114300" simplePos="0" relativeHeight="251699200" behindDoc="1" locked="0" layoutInCell="1" allowOverlap="1" wp14:anchorId="5B0211CB" wp14:editId="79718C22">
            <wp:simplePos x="0" y="0"/>
            <wp:positionH relativeFrom="margin">
              <wp:posOffset>4358640</wp:posOffset>
            </wp:positionH>
            <wp:positionV relativeFrom="page">
              <wp:posOffset>7627620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F5798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1419F874" wp14:editId="435D369C">
                <wp:simplePos x="0" y="0"/>
                <wp:positionH relativeFrom="column">
                  <wp:posOffset>4324350</wp:posOffset>
                </wp:positionH>
                <wp:positionV relativeFrom="page">
                  <wp:posOffset>8442960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702109" w:rsidR="008A2723" w:rsidP="008A2723" w:rsidRDefault="008A2723" w14:paraId="59701D58" w14:textId="1BB88C77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70210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This programme is funded by the Department for Education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59FD09C4">
              <v:shape id="Text Box 2" style="position:absolute;margin-left:340.5pt;margin-top:664.8pt;width:163.5pt;height:43.5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spid="_x0000_s1027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" w14:anchorId="1419F874">
                <v:textbox>
                  <w:txbxContent>
                    <w:p w:rsidRPr="00702109" w:rsidR="008A2723" w:rsidP="008A2723" w:rsidRDefault="008A2723" w14:paraId="40AF0358" w14:textId="1BB88C77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702109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This programme is funded by the Department for Education 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Pr="003F5798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6A04C88D" wp14:editId="548EA6CF">
                <wp:simplePos x="0" y="0"/>
                <wp:positionH relativeFrom="column">
                  <wp:posOffset>1028700</wp:posOffset>
                </wp:positionH>
                <wp:positionV relativeFrom="page">
                  <wp:posOffset>8451850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702109" w:rsidR="008A2723" w:rsidP="008A2723" w:rsidRDefault="008A2723" w14:paraId="3D22ABD6" w14:textId="77777777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70210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South Essex College 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68F24778">
              <v:shape id="_x0000_s1028" style="position:absolute;margin-left:81pt;margin-top:665.5pt;width:180.5pt;height:54.75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" w14:anchorId="6A04C88D">
                <v:textbox>
                  <w:txbxContent>
                    <w:p w:rsidRPr="00702109" w:rsidR="008A2723" w:rsidP="008A2723" w:rsidRDefault="008A2723" w14:paraId="20F33346" w14:textId="77777777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702109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South Essex College has produced this resource on behalf of the Education and Training Foundation 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Pr="003F5798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7FA22804" wp14:editId="0AE612F9">
                <wp:simplePos x="0" y="0"/>
                <wp:positionH relativeFrom="column">
                  <wp:posOffset>3352800</wp:posOffset>
                </wp:positionH>
                <wp:positionV relativeFrom="page">
                  <wp:posOffset>7586980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702109" w:rsidR="008A2723" w:rsidP="008A2723" w:rsidRDefault="008A2723" w14:paraId="7626F5AC" w14:textId="77777777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702109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30AF65F9">
              <v:shape id="Text Box 14" style="position:absolute;margin-left:264pt;margin-top:597.4pt;width:82.5pt;height:40.5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spid="_x0000_s1029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" w14:anchorId="7FA22804">
                <v:textbox>
                  <w:txbxContent>
                    <w:p w:rsidRPr="00702109" w:rsidR="008A2723" w:rsidP="008A2723" w:rsidRDefault="008A2723" w14:paraId="3DC143D7" w14:textId="77777777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702109">
                        <w:rPr>
                          <w:rFonts w:ascii="Arial" w:hAnsi="Arial"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Pr="003F5798">
        <w:rPr>
          <w:rFonts w:ascii="Arial" w:hAnsi="Arial" w:cs="Arial"/>
          <w:b/>
          <w:bCs/>
        </w:rPr>
        <w:t xml:space="preserve">      </w:t>
      </w:r>
    </w:p>
    <w:p w:rsidRPr="003F5798" w:rsidR="008A2723" w:rsidP="008A2723" w:rsidRDefault="008A2723" w14:paraId="385BD4AB" w14:textId="77777777">
      <w:pPr>
        <w:rPr>
          <w:rFonts w:ascii="Arial" w:hAnsi="Arial" w:cs="Arial"/>
          <w:b/>
          <w:bCs/>
        </w:rPr>
      </w:pPr>
    </w:p>
    <w:p w:rsidRPr="003F5798" w:rsidR="008A2723" w:rsidP="008A2723" w:rsidRDefault="008A2723" w14:paraId="35FA6396" w14:textId="77777777">
      <w:pPr>
        <w:rPr>
          <w:rFonts w:ascii="Arial" w:hAnsi="Arial" w:cs="Arial"/>
        </w:rPr>
      </w:pPr>
    </w:p>
    <w:p w:rsidR="008A2723" w:rsidP="00702109" w:rsidRDefault="008A2723" w14:paraId="6AE3F464" w14:textId="71DB23BB"/>
    <w:p w:rsidR="007A65F4" w:rsidP="00702109" w:rsidRDefault="007A65F4" w14:paraId="5A4CDED6" w14:textId="77777777"/>
    <w:p w:rsidR="007A65F4" w:rsidP="00702109" w:rsidRDefault="007A65F4" w14:paraId="03A60A43" w14:textId="77777777"/>
    <w:p w:rsidR="007A65F4" w:rsidP="00702109" w:rsidRDefault="007A65F4" w14:paraId="3C61D968" w14:textId="77777777"/>
    <w:p w:rsidR="007A65F4" w:rsidP="00702109" w:rsidRDefault="007A65F4" w14:paraId="3A29575D" w14:textId="77777777"/>
    <w:p w:rsidR="007A65F4" w:rsidP="00702109" w:rsidRDefault="007A65F4" w14:paraId="07F2CDF4" w14:textId="77777777"/>
    <w:p w:rsidR="007A65F4" w:rsidP="00702109" w:rsidRDefault="007A65F4" w14:paraId="3EFC6EB5" w14:textId="77777777"/>
    <w:p w:rsidR="007A65F4" w:rsidP="00702109" w:rsidRDefault="007A65F4" w14:paraId="4AD3AE38" w14:textId="77777777"/>
    <w:p w:rsidR="007A65F4" w:rsidP="00702109" w:rsidRDefault="007A65F4" w14:paraId="723605EB" w14:textId="77777777"/>
    <w:p w:rsidR="007A65F4" w:rsidP="00702109" w:rsidRDefault="007A65F4" w14:paraId="68CFB07B" w14:textId="77777777"/>
    <w:p w:rsidR="007A65F4" w:rsidP="00702109" w:rsidRDefault="007A65F4" w14:paraId="0CFAFE27" w14:textId="77777777"/>
    <w:p w:rsidR="007A65F4" w:rsidP="00702109" w:rsidRDefault="007A65F4" w14:paraId="337D1FB3" w14:textId="77777777"/>
    <w:p w:rsidR="007A65F4" w:rsidP="00702109" w:rsidRDefault="007A65F4" w14:paraId="4B104FF2" w14:textId="66B251AB">
      <w:r w:rsidRPr="003F5798">
        <w:rPr>
          <w:rFonts w:ascii="Arial" w:hAnsi="Arial" w:cs="Arial"/>
          <w:noProof/>
        </w:rPr>
        <w:drawing>
          <wp:inline distT="0" distB="0" distL="0" distR="0" wp14:anchorId="61F3F1AC" wp14:editId="668B4A8B">
            <wp:extent cx="1691640" cy="906780"/>
            <wp:effectExtent l="0" t="0" r="3810" b="7620"/>
            <wp:docPr id="599577361" name="Picture 599577361" descr="A picture containing graphics, graphic design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 descr="A picture containing graphics, graphic design&#10;&#10;Description automatically generated"/>
                    <pic:cNvPicPr>
                      <a:picLocks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64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A2723" w:rsidR="007A65F4" w:rsidP="00702109" w:rsidRDefault="007A65F4" w14:paraId="2FB88193" w14:textId="77777777"/>
    <w:sectPr w:rsidRPr="008A2723" w:rsidR="007A65F4" w:rsidSect="00C03CC1">
      <w:pgSz w:w="11906" w:h="16838" w:orient="portrait"/>
      <w:pgMar w:top="851" w:right="1134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634CD" w:rsidP="00C03CC1" w:rsidRDefault="009634CD" w14:paraId="7FB465E8" w14:textId="77777777">
      <w:pPr>
        <w:spacing w:before="0" w:after="0"/>
      </w:pPr>
      <w:r>
        <w:separator/>
      </w:r>
    </w:p>
  </w:endnote>
  <w:endnote w:type="continuationSeparator" w:id="0">
    <w:p w:rsidR="009634CD" w:rsidP="00C03CC1" w:rsidRDefault="009634CD" w14:paraId="5F7876CB" w14:textId="7777777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93F12" w:rsidRDefault="00C93F12" w14:paraId="5686F285" w14:textId="77777777">
    <w:pPr>
      <w:pStyle w:val="Footer"/>
    </w:pPr>
  </w:p>
  <w:p w:rsidR="00C93F12" w:rsidRDefault="00C93F12" w14:paraId="1212C976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8A2723" w:rsidR="008A2723" w:rsidP="002704D3" w:rsidRDefault="008A2723" w14:paraId="5C482607" w14:textId="77777777">
    <w:pPr>
      <w:pStyle w:val="Footer"/>
      <w:rPr>
        <w:rFonts w:ascii="Arial" w:hAnsi="Arial" w:cs="Arial"/>
        <w:sz w:val="20"/>
        <w:szCs w:val="20"/>
      </w:rPr>
    </w:pPr>
    <w:r w:rsidRPr="008A2723">
      <w:rPr>
        <w:rFonts w:ascii="Arial" w:hAnsi="Arial" w:cs="Arial"/>
        <w:sz w:val="20"/>
        <w:szCs w:val="20"/>
      </w:rPr>
      <w:t>South Essex College is delivering this programme on behalf of the Education and Training Foundation.</w:t>
    </w:r>
  </w:p>
  <w:p w:rsidRPr="008A2723" w:rsidR="008A2723" w:rsidP="002704D3" w:rsidRDefault="008A2723" w14:paraId="56E7CCBC" w14:textId="77777777">
    <w:pPr>
      <w:pStyle w:val="Footer"/>
      <w:rPr>
        <w:rFonts w:ascii="Arial" w:hAnsi="Arial" w:cs="Arial"/>
      </w:rPr>
    </w:pPr>
    <w:r w:rsidRPr="008A2723">
      <w:rPr>
        <w:rFonts w:ascii="Arial" w:hAnsi="Arial" w:cs="Arial"/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634CD" w:rsidP="00C03CC1" w:rsidRDefault="009634CD" w14:paraId="630179C6" w14:textId="77777777">
      <w:pPr>
        <w:spacing w:before="0" w:after="0"/>
      </w:pPr>
      <w:r>
        <w:separator/>
      </w:r>
    </w:p>
  </w:footnote>
  <w:footnote w:type="continuationSeparator" w:id="0">
    <w:p w:rsidR="009634CD" w:rsidP="00C03CC1" w:rsidRDefault="009634CD" w14:paraId="67F66E43" w14:textId="7777777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B74A3F" w:rsidR="00C93F12" w:rsidP="00C93F12" w:rsidRDefault="00C03CC1" w14:paraId="7EABC658" w14:textId="77777777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4676572" wp14:editId="0DAB7D31">
          <wp:simplePos x="0" y="0"/>
          <wp:positionH relativeFrom="margin">
            <wp:align>right</wp:align>
          </wp:positionH>
          <wp:positionV relativeFrom="paragraph">
            <wp:posOffset>6985</wp:posOffset>
          </wp:positionV>
          <wp:extent cx="2333625" cy="793750"/>
          <wp:effectExtent l="0" t="0" r="9525" b="0"/>
          <wp:wrapNone/>
          <wp:docPr id="81199555" name="Picture 81199555" descr="Shape&#10;&#10;Description automatically generated with medium confiden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3" descr="Shape&#10;&#10;Description automatically generated with medium confidence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3625" cy="79375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06EE6BD0" wp14:editId="03AAC815">
          <wp:extent cx="1548000" cy="820800"/>
          <wp:effectExtent l="0" t="0" r="0" b="0"/>
          <wp:docPr id="566057949" name="Picture 566057949" descr="Shap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Shape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8000" cy="82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B1DC5"/>
    <w:multiLevelType w:val="hybridMultilevel"/>
    <w:tmpl w:val="AAAE892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220322F"/>
    <w:multiLevelType w:val="hybridMultilevel"/>
    <w:tmpl w:val="C784A49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2216773"/>
    <w:multiLevelType w:val="hybridMultilevel"/>
    <w:tmpl w:val="EAFC581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2DB2A64"/>
    <w:multiLevelType w:val="hybridMultilevel"/>
    <w:tmpl w:val="076E559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2F35CA9"/>
    <w:multiLevelType w:val="hybridMultilevel"/>
    <w:tmpl w:val="01AEE0B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3504D60"/>
    <w:multiLevelType w:val="hybridMultilevel"/>
    <w:tmpl w:val="CE6823C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3EE00CA"/>
    <w:multiLevelType w:val="hybridMultilevel"/>
    <w:tmpl w:val="DEF4DF3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041E1B37"/>
    <w:multiLevelType w:val="hybridMultilevel"/>
    <w:tmpl w:val="A216B54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044D1AC3"/>
    <w:multiLevelType w:val="hybridMultilevel"/>
    <w:tmpl w:val="C74647E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04DC08F2"/>
    <w:multiLevelType w:val="hybridMultilevel"/>
    <w:tmpl w:val="B25E63D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083E6DB1"/>
    <w:multiLevelType w:val="hybridMultilevel"/>
    <w:tmpl w:val="D4988D1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0A494713"/>
    <w:multiLevelType w:val="hybridMultilevel"/>
    <w:tmpl w:val="B0E6E5F0"/>
    <w:lvl w:ilvl="0" w:tplc="08090001">
      <w:start w:val="1"/>
      <w:numFmt w:val="bullet"/>
      <w:lvlText w:val=""/>
      <w:lvlJc w:val="left"/>
      <w:pPr>
        <w:ind w:left="1434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154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874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594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314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034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754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474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194" w:hanging="360"/>
      </w:pPr>
      <w:rPr>
        <w:rFonts w:hint="default" w:ascii="Wingdings" w:hAnsi="Wingdings"/>
      </w:rPr>
    </w:lvl>
  </w:abstractNum>
  <w:abstractNum w:abstractNumId="12" w15:restartNumberingAfterBreak="0">
    <w:nsid w:val="0B766591"/>
    <w:multiLevelType w:val="hybridMultilevel"/>
    <w:tmpl w:val="88E2DCF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0BB53F60"/>
    <w:multiLevelType w:val="hybridMultilevel"/>
    <w:tmpl w:val="1FAA0E5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0CBCFE75"/>
    <w:multiLevelType w:val="hybridMultilevel"/>
    <w:tmpl w:val="61CE72F8"/>
    <w:lvl w:ilvl="0" w:tplc="F778400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D3274E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056D41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65E3BE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7F8BAD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398D0F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254FE9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712DF6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A8A743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0D467A81"/>
    <w:multiLevelType w:val="hybridMultilevel"/>
    <w:tmpl w:val="116A580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0DFC3A84"/>
    <w:multiLevelType w:val="hybridMultilevel"/>
    <w:tmpl w:val="1DF45B0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0E9A642A"/>
    <w:multiLevelType w:val="hybridMultilevel"/>
    <w:tmpl w:val="E992439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0F6C4DB2"/>
    <w:multiLevelType w:val="hybridMultilevel"/>
    <w:tmpl w:val="76D0958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0F9E4955"/>
    <w:multiLevelType w:val="hybridMultilevel"/>
    <w:tmpl w:val="108405C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10D272B2"/>
    <w:multiLevelType w:val="hybridMultilevel"/>
    <w:tmpl w:val="D128A86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115941FF"/>
    <w:multiLevelType w:val="hybridMultilevel"/>
    <w:tmpl w:val="0BE8362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11A06942"/>
    <w:multiLevelType w:val="hybridMultilevel"/>
    <w:tmpl w:val="B090F56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13014BAE"/>
    <w:multiLevelType w:val="hybridMultilevel"/>
    <w:tmpl w:val="D35E65DA"/>
    <w:lvl w:ilvl="0" w:tplc="3AAC291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13C28C29"/>
    <w:multiLevelType w:val="hybridMultilevel"/>
    <w:tmpl w:val="33FA57AA"/>
    <w:lvl w:ilvl="0" w:tplc="A6EC5D9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59CB07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6DC5CF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A22235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574358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B8631C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FA57E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5262C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60E5D3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141178F7"/>
    <w:multiLevelType w:val="hybridMultilevel"/>
    <w:tmpl w:val="C3124506"/>
    <w:lvl w:ilvl="0" w:tplc="3AAC291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156030B6"/>
    <w:multiLevelType w:val="hybridMultilevel"/>
    <w:tmpl w:val="F2E2788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159D4BCA"/>
    <w:multiLevelType w:val="hybridMultilevel"/>
    <w:tmpl w:val="A5DA047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15AC1C78"/>
    <w:multiLevelType w:val="hybridMultilevel"/>
    <w:tmpl w:val="B51C9E9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15BA265F"/>
    <w:multiLevelType w:val="hybridMultilevel"/>
    <w:tmpl w:val="C2829AEE"/>
    <w:lvl w:ilvl="0" w:tplc="3AAC291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15F87FB4"/>
    <w:multiLevelType w:val="hybridMultilevel"/>
    <w:tmpl w:val="F704197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162A7031"/>
    <w:multiLevelType w:val="hybridMultilevel"/>
    <w:tmpl w:val="A33CD6C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179731BA"/>
    <w:multiLevelType w:val="hybridMultilevel"/>
    <w:tmpl w:val="B4FA63C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17F37D31"/>
    <w:multiLevelType w:val="hybridMultilevel"/>
    <w:tmpl w:val="297CBD7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180D5C8F"/>
    <w:multiLevelType w:val="hybridMultilevel"/>
    <w:tmpl w:val="59A0B4D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187A2C8A"/>
    <w:multiLevelType w:val="hybridMultilevel"/>
    <w:tmpl w:val="C2640AA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1882735A"/>
    <w:multiLevelType w:val="hybridMultilevel"/>
    <w:tmpl w:val="0444125C"/>
    <w:lvl w:ilvl="0" w:tplc="08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7" w15:restartNumberingAfterBreak="0">
    <w:nsid w:val="18FC264B"/>
    <w:multiLevelType w:val="hybridMultilevel"/>
    <w:tmpl w:val="8B523A8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1A47520F"/>
    <w:multiLevelType w:val="hybridMultilevel"/>
    <w:tmpl w:val="8FDE9E1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1BDE3D81"/>
    <w:multiLevelType w:val="hybridMultilevel"/>
    <w:tmpl w:val="A216D42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1C180B35"/>
    <w:multiLevelType w:val="hybridMultilevel"/>
    <w:tmpl w:val="1EF4E4E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1C4D7EDD"/>
    <w:multiLevelType w:val="hybridMultilevel"/>
    <w:tmpl w:val="85DE2352"/>
    <w:lvl w:ilvl="0" w:tplc="60A4E29C">
      <w:start w:val="1"/>
      <w:numFmt w:val="decimal"/>
      <w:lvlText w:val="%1."/>
      <w:lvlJc w:val="left"/>
      <w:pPr>
        <w:ind w:left="600" w:hanging="360"/>
      </w:pPr>
      <w:rPr>
        <w:rFonts w:hint="default" w:ascii="Century" w:hAnsi="Century" w:eastAsia="Century" w:cs="Century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FC9442B2">
      <w:numFmt w:val="bullet"/>
      <w:lvlText w:val=""/>
      <w:lvlJc w:val="left"/>
      <w:pPr>
        <w:ind w:left="960" w:hanging="360"/>
      </w:pPr>
      <w:rPr>
        <w:rFonts w:hint="default" w:ascii="Symbol" w:hAnsi="Symbol" w:eastAsia="Symbol" w:cs="Symbol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2" w:tplc="0664942A">
      <w:numFmt w:val="bullet"/>
      <w:lvlText w:val="•"/>
      <w:lvlJc w:val="left"/>
      <w:pPr>
        <w:ind w:left="1988" w:hanging="360"/>
      </w:pPr>
      <w:rPr>
        <w:rFonts w:hint="default"/>
        <w:lang w:val="en-US" w:eastAsia="en-US" w:bidi="ar-SA"/>
      </w:rPr>
    </w:lvl>
    <w:lvl w:ilvl="3" w:tplc="8642009C">
      <w:numFmt w:val="bullet"/>
      <w:lvlText w:val="•"/>
      <w:lvlJc w:val="left"/>
      <w:pPr>
        <w:ind w:left="3017" w:hanging="360"/>
      </w:pPr>
      <w:rPr>
        <w:rFonts w:hint="default"/>
        <w:lang w:val="en-US" w:eastAsia="en-US" w:bidi="ar-SA"/>
      </w:rPr>
    </w:lvl>
    <w:lvl w:ilvl="4" w:tplc="D70C862A">
      <w:numFmt w:val="bullet"/>
      <w:lvlText w:val="•"/>
      <w:lvlJc w:val="left"/>
      <w:pPr>
        <w:ind w:left="4046" w:hanging="360"/>
      </w:pPr>
      <w:rPr>
        <w:rFonts w:hint="default"/>
        <w:lang w:val="en-US" w:eastAsia="en-US" w:bidi="ar-SA"/>
      </w:rPr>
    </w:lvl>
    <w:lvl w:ilvl="5" w:tplc="5ED80C08">
      <w:numFmt w:val="bullet"/>
      <w:lvlText w:val="•"/>
      <w:lvlJc w:val="left"/>
      <w:pPr>
        <w:ind w:left="5075" w:hanging="360"/>
      </w:pPr>
      <w:rPr>
        <w:rFonts w:hint="default"/>
        <w:lang w:val="en-US" w:eastAsia="en-US" w:bidi="ar-SA"/>
      </w:rPr>
    </w:lvl>
    <w:lvl w:ilvl="6" w:tplc="0C6A9578">
      <w:numFmt w:val="bullet"/>
      <w:lvlText w:val="•"/>
      <w:lvlJc w:val="left"/>
      <w:pPr>
        <w:ind w:left="6104" w:hanging="360"/>
      </w:pPr>
      <w:rPr>
        <w:rFonts w:hint="default"/>
        <w:lang w:val="en-US" w:eastAsia="en-US" w:bidi="ar-SA"/>
      </w:rPr>
    </w:lvl>
    <w:lvl w:ilvl="7" w:tplc="8E42F22C">
      <w:numFmt w:val="bullet"/>
      <w:lvlText w:val="•"/>
      <w:lvlJc w:val="left"/>
      <w:pPr>
        <w:ind w:left="7133" w:hanging="360"/>
      </w:pPr>
      <w:rPr>
        <w:rFonts w:hint="default"/>
        <w:lang w:val="en-US" w:eastAsia="en-US" w:bidi="ar-SA"/>
      </w:rPr>
    </w:lvl>
    <w:lvl w:ilvl="8" w:tplc="228C9832">
      <w:numFmt w:val="bullet"/>
      <w:lvlText w:val="•"/>
      <w:lvlJc w:val="left"/>
      <w:pPr>
        <w:ind w:left="8162" w:hanging="360"/>
      </w:pPr>
      <w:rPr>
        <w:rFonts w:hint="default"/>
        <w:lang w:val="en-US" w:eastAsia="en-US" w:bidi="ar-SA"/>
      </w:rPr>
    </w:lvl>
  </w:abstractNum>
  <w:abstractNum w:abstractNumId="42" w15:restartNumberingAfterBreak="0">
    <w:nsid w:val="1C687E3B"/>
    <w:multiLevelType w:val="hybridMultilevel"/>
    <w:tmpl w:val="F384B1B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 w15:restartNumberingAfterBreak="0">
    <w:nsid w:val="1CA635ED"/>
    <w:multiLevelType w:val="hybridMultilevel"/>
    <w:tmpl w:val="0F7C640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 w15:restartNumberingAfterBreak="0">
    <w:nsid w:val="1DCE8E4D"/>
    <w:multiLevelType w:val="hybridMultilevel"/>
    <w:tmpl w:val="F2044654"/>
    <w:lvl w:ilvl="0" w:tplc="753E680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C881F0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0281B2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298CD8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07284A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F62C9F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044169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84A793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D02C48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 w15:restartNumberingAfterBreak="0">
    <w:nsid w:val="1E0F4B7B"/>
    <w:multiLevelType w:val="hybridMultilevel"/>
    <w:tmpl w:val="E8E8B54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 w15:restartNumberingAfterBreak="0">
    <w:nsid w:val="1EFE1AE1"/>
    <w:multiLevelType w:val="hybridMultilevel"/>
    <w:tmpl w:val="A5A63CD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7" w15:restartNumberingAfterBreak="0">
    <w:nsid w:val="1F6C1F88"/>
    <w:multiLevelType w:val="hybridMultilevel"/>
    <w:tmpl w:val="9A2296D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8" w15:restartNumberingAfterBreak="0">
    <w:nsid w:val="1FDC63C9"/>
    <w:multiLevelType w:val="hybridMultilevel"/>
    <w:tmpl w:val="B21214B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9" w15:restartNumberingAfterBreak="0">
    <w:nsid w:val="20190CC2"/>
    <w:multiLevelType w:val="hybridMultilevel"/>
    <w:tmpl w:val="3190D67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0" w15:restartNumberingAfterBreak="0">
    <w:nsid w:val="20A2224C"/>
    <w:multiLevelType w:val="hybridMultilevel"/>
    <w:tmpl w:val="02AE14D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1" w15:restartNumberingAfterBreak="0">
    <w:nsid w:val="22542E79"/>
    <w:multiLevelType w:val="hybridMultilevel"/>
    <w:tmpl w:val="48763F2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2" w15:restartNumberingAfterBreak="0">
    <w:nsid w:val="25171E84"/>
    <w:multiLevelType w:val="hybridMultilevel"/>
    <w:tmpl w:val="ADB0A37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3" w15:restartNumberingAfterBreak="0">
    <w:nsid w:val="253A6813"/>
    <w:multiLevelType w:val="hybridMultilevel"/>
    <w:tmpl w:val="98A4595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4" w15:restartNumberingAfterBreak="0">
    <w:nsid w:val="28476C97"/>
    <w:multiLevelType w:val="hybridMultilevel"/>
    <w:tmpl w:val="30EC324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5" w15:restartNumberingAfterBreak="0">
    <w:nsid w:val="295983A9"/>
    <w:multiLevelType w:val="hybridMultilevel"/>
    <w:tmpl w:val="F1A86C46"/>
    <w:lvl w:ilvl="0" w:tplc="41C4716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7DC995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176F04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C84CC7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7FCE21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E2A70A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1146ED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5B8006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7085B6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6" w15:restartNumberingAfterBreak="0">
    <w:nsid w:val="2ACE5B42"/>
    <w:multiLevelType w:val="hybridMultilevel"/>
    <w:tmpl w:val="9A3C9D42"/>
    <w:lvl w:ilvl="0" w:tplc="08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7" w15:restartNumberingAfterBreak="0">
    <w:nsid w:val="2B592973"/>
    <w:multiLevelType w:val="hybridMultilevel"/>
    <w:tmpl w:val="AC8AB39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8" w15:restartNumberingAfterBreak="0">
    <w:nsid w:val="2B66248C"/>
    <w:multiLevelType w:val="hybridMultilevel"/>
    <w:tmpl w:val="83BC65E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9" w15:restartNumberingAfterBreak="0">
    <w:nsid w:val="2BA514AF"/>
    <w:multiLevelType w:val="hybridMultilevel"/>
    <w:tmpl w:val="84DC5BB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0" w15:restartNumberingAfterBreak="0">
    <w:nsid w:val="2C701011"/>
    <w:multiLevelType w:val="hybridMultilevel"/>
    <w:tmpl w:val="1E32CC1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1" w15:restartNumberingAfterBreak="0">
    <w:nsid w:val="2CC83701"/>
    <w:multiLevelType w:val="hybridMultilevel"/>
    <w:tmpl w:val="B33C8A6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2" w15:restartNumberingAfterBreak="0">
    <w:nsid w:val="2CD51982"/>
    <w:multiLevelType w:val="hybridMultilevel"/>
    <w:tmpl w:val="82C8C3D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3" w15:restartNumberingAfterBreak="0">
    <w:nsid w:val="2CDB0F86"/>
    <w:multiLevelType w:val="hybridMultilevel"/>
    <w:tmpl w:val="7A1E3BC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4" w15:restartNumberingAfterBreak="0">
    <w:nsid w:val="2D7351EB"/>
    <w:multiLevelType w:val="hybridMultilevel"/>
    <w:tmpl w:val="B1A47D0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5" w15:restartNumberingAfterBreak="0">
    <w:nsid w:val="2DAA163F"/>
    <w:multiLevelType w:val="hybridMultilevel"/>
    <w:tmpl w:val="2C64593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6" w15:restartNumberingAfterBreak="0">
    <w:nsid w:val="2DEB47D9"/>
    <w:multiLevelType w:val="hybridMultilevel"/>
    <w:tmpl w:val="2708C16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7" w15:restartNumberingAfterBreak="0">
    <w:nsid w:val="2E116DB2"/>
    <w:multiLevelType w:val="hybridMultilevel"/>
    <w:tmpl w:val="0BCCD23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8" w15:restartNumberingAfterBreak="0">
    <w:nsid w:val="2E8F6F01"/>
    <w:multiLevelType w:val="hybridMultilevel"/>
    <w:tmpl w:val="A142DBE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9" w15:restartNumberingAfterBreak="0">
    <w:nsid w:val="2EA76BE1"/>
    <w:multiLevelType w:val="hybridMultilevel"/>
    <w:tmpl w:val="E8A21BD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0" w15:restartNumberingAfterBreak="0">
    <w:nsid w:val="2FD23E73"/>
    <w:multiLevelType w:val="hybridMultilevel"/>
    <w:tmpl w:val="BD98E394"/>
    <w:lvl w:ilvl="0" w:tplc="08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1" w15:restartNumberingAfterBreak="0">
    <w:nsid w:val="301C4E6D"/>
    <w:multiLevelType w:val="hybridMultilevel"/>
    <w:tmpl w:val="D3B41BB2"/>
    <w:lvl w:ilvl="0" w:tplc="F7D682F4">
      <w:start w:val="1"/>
      <w:numFmt w:val="decimal"/>
      <w:lvlText w:val="%1."/>
      <w:lvlJc w:val="left"/>
      <w:pPr>
        <w:ind w:left="468" w:hanging="360"/>
      </w:pPr>
      <w:rPr>
        <w:rFonts w:hint="default" w:ascii="Arial" w:hAnsi="Arial" w:eastAsia="Century" w:cs="Arial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0E2C0F06">
      <w:numFmt w:val="bullet"/>
      <w:lvlText w:val=""/>
      <w:lvlJc w:val="left"/>
      <w:pPr>
        <w:ind w:left="960" w:hanging="360"/>
      </w:pPr>
      <w:rPr>
        <w:rFonts w:hint="default" w:ascii="Symbol" w:hAnsi="Symbol" w:eastAsia="Symbol" w:cs="Symbol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2" w:tplc="D682D43A">
      <w:numFmt w:val="bullet"/>
      <w:lvlText w:val="•"/>
      <w:lvlJc w:val="left"/>
      <w:pPr>
        <w:ind w:left="1988" w:hanging="360"/>
      </w:pPr>
      <w:rPr>
        <w:rFonts w:hint="default"/>
        <w:lang w:val="en-US" w:eastAsia="en-US" w:bidi="ar-SA"/>
      </w:rPr>
    </w:lvl>
    <w:lvl w:ilvl="3" w:tplc="3392E1AA">
      <w:numFmt w:val="bullet"/>
      <w:lvlText w:val="•"/>
      <w:lvlJc w:val="left"/>
      <w:pPr>
        <w:ind w:left="3017" w:hanging="360"/>
      </w:pPr>
      <w:rPr>
        <w:rFonts w:hint="default"/>
        <w:lang w:val="en-US" w:eastAsia="en-US" w:bidi="ar-SA"/>
      </w:rPr>
    </w:lvl>
    <w:lvl w:ilvl="4" w:tplc="D038886E">
      <w:numFmt w:val="bullet"/>
      <w:lvlText w:val="•"/>
      <w:lvlJc w:val="left"/>
      <w:pPr>
        <w:ind w:left="4046" w:hanging="360"/>
      </w:pPr>
      <w:rPr>
        <w:rFonts w:hint="default"/>
        <w:lang w:val="en-US" w:eastAsia="en-US" w:bidi="ar-SA"/>
      </w:rPr>
    </w:lvl>
    <w:lvl w:ilvl="5" w:tplc="69E05390">
      <w:numFmt w:val="bullet"/>
      <w:lvlText w:val="•"/>
      <w:lvlJc w:val="left"/>
      <w:pPr>
        <w:ind w:left="5075" w:hanging="360"/>
      </w:pPr>
      <w:rPr>
        <w:rFonts w:hint="default"/>
        <w:lang w:val="en-US" w:eastAsia="en-US" w:bidi="ar-SA"/>
      </w:rPr>
    </w:lvl>
    <w:lvl w:ilvl="6" w:tplc="10282452">
      <w:numFmt w:val="bullet"/>
      <w:lvlText w:val="•"/>
      <w:lvlJc w:val="left"/>
      <w:pPr>
        <w:ind w:left="6104" w:hanging="360"/>
      </w:pPr>
      <w:rPr>
        <w:rFonts w:hint="default"/>
        <w:lang w:val="en-US" w:eastAsia="en-US" w:bidi="ar-SA"/>
      </w:rPr>
    </w:lvl>
    <w:lvl w:ilvl="7" w:tplc="CC2673EE">
      <w:numFmt w:val="bullet"/>
      <w:lvlText w:val="•"/>
      <w:lvlJc w:val="left"/>
      <w:pPr>
        <w:ind w:left="7133" w:hanging="360"/>
      </w:pPr>
      <w:rPr>
        <w:rFonts w:hint="default"/>
        <w:lang w:val="en-US" w:eastAsia="en-US" w:bidi="ar-SA"/>
      </w:rPr>
    </w:lvl>
    <w:lvl w:ilvl="8" w:tplc="D3B67584">
      <w:numFmt w:val="bullet"/>
      <w:lvlText w:val="•"/>
      <w:lvlJc w:val="left"/>
      <w:pPr>
        <w:ind w:left="8162" w:hanging="360"/>
      </w:pPr>
      <w:rPr>
        <w:rFonts w:hint="default"/>
        <w:lang w:val="en-US" w:eastAsia="en-US" w:bidi="ar-SA"/>
      </w:rPr>
    </w:lvl>
  </w:abstractNum>
  <w:abstractNum w:abstractNumId="72" w15:restartNumberingAfterBreak="0">
    <w:nsid w:val="302114F5"/>
    <w:multiLevelType w:val="hybridMultilevel"/>
    <w:tmpl w:val="6EAE936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3" w15:restartNumberingAfterBreak="0">
    <w:nsid w:val="30225745"/>
    <w:multiLevelType w:val="hybridMultilevel"/>
    <w:tmpl w:val="5204E3B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4" w15:restartNumberingAfterBreak="0">
    <w:nsid w:val="313D3F43"/>
    <w:multiLevelType w:val="hybridMultilevel"/>
    <w:tmpl w:val="6F4AE92A"/>
    <w:lvl w:ilvl="0" w:tplc="0809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75" w15:restartNumberingAfterBreak="0">
    <w:nsid w:val="31A137A4"/>
    <w:multiLevelType w:val="hybridMultilevel"/>
    <w:tmpl w:val="7A86C73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6" w15:restartNumberingAfterBreak="0">
    <w:nsid w:val="31F1337C"/>
    <w:multiLevelType w:val="hybridMultilevel"/>
    <w:tmpl w:val="9B5E090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7" w15:restartNumberingAfterBreak="0">
    <w:nsid w:val="32FD5010"/>
    <w:multiLevelType w:val="hybridMultilevel"/>
    <w:tmpl w:val="9C8A048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8" w15:restartNumberingAfterBreak="0">
    <w:nsid w:val="34CB7E79"/>
    <w:multiLevelType w:val="hybridMultilevel"/>
    <w:tmpl w:val="6F08152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9" w15:restartNumberingAfterBreak="0">
    <w:nsid w:val="363DCB5A"/>
    <w:multiLevelType w:val="hybridMultilevel"/>
    <w:tmpl w:val="138AD506"/>
    <w:lvl w:ilvl="0" w:tplc="EAD8249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61CF93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494131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D1279D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01CFE2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E6880D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4D84F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BAC374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65455A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0" w15:restartNumberingAfterBreak="0">
    <w:nsid w:val="3666171E"/>
    <w:multiLevelType w:val="hybridMultilevel"/>
    <w:tmpl w:val="1F88F96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1" w15:restartNumberingAfterBreak="0">
    <w:nsid w:val="36872A75"/>
    <w:multiLevelType w:val="hybridMultilevel"/>
    <w:tmpl w:val="FA2896A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2" w15:restartNumberingAfterBreak="0">
    <w:nsid w:val="36FB6BD1"/>
    <w:multiLevelType w:val="hybridMultilevel"/>
    <w:tmpl w:val="F846429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3" w15:restartNumberingAfterBreak="0">
    <w:nsid w:val="38001134"/>
    <w:multiLevelType w:val="hybridMultilevel"/>
    <w:tmpl w:val="418E69E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4" w15:restartNumberingAfterBreak="0">
    <w:nsid w:val="383042B3"/>
    <w:multiLevelType w:val="hybridMultilevel"/>
    <w:tmpl w:val="3B42DDE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5" w15:restartNumberingAfterBreak="0">
    <w:nsid w:val="39B468CC"/>
    <w:multiLevelType w:val="hybridMultilevel"/>
    <w:tmpl w:val="331C485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6" w15:restartNumberingAfterBreak="0">
    <w:nsid w:val="3A2A0AF3"/>
    <w:multiLevelType w:val="hybridMultilevel"/>
    <w:tmpl w:val="88B872B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7" w15:restartNumberingAfterBreak="0">
    <w:nsid w:val="3A3A7AB8"/>
    <w:multiLevelType w:val="hybridMultilevel"/>
    <w:tmpl w:val="F7AC4448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88" w15:restartNumberingAfterBreak="0">
    <w:nsid w:val="3A45231A"/>
    <w:multiLevelType w:val="hybridMultilevel"/>
    <w:tmpl w:val="2212816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9" w15:restartNumberingAfterBreak="0">
    <w:nsid w:val="3A9C3992"/>
    <w:multiLevelType w:val="hybridMultilevel"/>
    <w:tmpl w:val="D0BEA50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0" w15:restartNumberingAfterBreak="0">
    <w:nsid w:val="3B2CE2F1"/>
    <w:multiLevelType w:val="hybridMultilevel"/>
    <w:tmpl w:val="65F2552E"/>
    <w:lvl w:ilvl="0" w:tplc="315036D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D8E3C5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E4A907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9D8EE1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2D41AE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14E158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C00A7F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DE00A9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E886B8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1" w15:restartNumberingAfterBreak="0">
    <w:nsid w:val="3B4D47A1"/>
    <w:multiLevelType w:val="hybridMultilevel"/>
    <w:tmpl w:val="66649EC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2" w15:restartNumberingAfterBreak="0">
    <w:nsid w:val="3BEB5EB9"/>
    <w:multiLevelType w:val="hybridMultilevel"/>
    <w:tmpl w:val="50AADAA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3" w15:restartNumberingAfterBreak="0">
    <w:nsid w:val="3CC4692C"/>
    <w:multiLevelType w:val="hybridMultilevel"/>
    <w:tmpl w:val="0FA0C32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4" w15:restartNumberingAfterBreak="0">
    <w:nsid w:val="3F736BDE"/>
    <w:multiLevelType w:val="hybridMultilevel"/>
    <w:tmpl w:val="EFECDCB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5" w15:restartNumberingAfterBreak="0">
    <w:nsid w:val="40B77C56"/>
    <w:multiLevelType w:val="hybridMultilevel"/>
    <w:tmpl w:val="A14C68A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6" w15:restartNumberingAfterBreak="0">
    <w:nsid w:val="40C9142C"/>
    <w:multiLevelType w:val="hybridMultilevel"/>
    <w:tmpl w:val="2402DDB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7" w15:restartNumberingAfterBreak="0">
    <w:nsid w:val="425A3ABC"/>
    <w:multiLevelType w:val="hybridMultilevel"/>
    <w:tmpl w:val="20F0F4B8"/>
    <w:lvl w:ilvl="0" w:tplc="BFDC0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C2F23A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1C261E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848EC6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155CE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947A7D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B1CA11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D85E30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17AA2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98" w15:restartNumberingAfterBreak="0">
    <w:nsid w:val="42AB69B7"/>
    <w:multiLevelType w:val="hybridMultilevel"/>
    <w:tmpl w:val="9A1463C2"/>
    <w:lvl w:ilvl="0" w:tplc="08090001">
      <w:start w:val="1"/>
      <w:numFmt w:val="bullet"/>
      <w:lvlText w:val=""/>
      <w:lvlJc w:val="left"/>
      <w:pPr>
        <w:ind w:left="792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512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232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952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72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92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112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832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552" w:hanging="360"/>
      </w:pPr>
      <w:rPr>
        <w:rFonts w:hint="default" w:ascii="Wingdings" w:hAnsi="Wingdings"/>
      </w:rPr>
    </w:lvl>
  </w:abstractNum>
  <w:abstractNum w:abstractNumId="99" w15:restartNumberingAfterBreak="0">
    <w:nsid w:val="42BD1FD1"/>
    <w:multiLevelType w:val="hybridMultilevel"/>
    <w:tmpl w:val="9ED2729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0" w15:restartNumberingAfterBreak="0">
    <w:nsid w:val="43334CF4"/>
    <w:multiLevelType w:val="hybridMultilevel"/>
    <w:tmpl w:val="05BC53E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1" w15:restartNumberingAfterBreak="0">
    <w:nsid w:val="452F68A9"/>
    <w:multiLevelType w:val="hybridMultilevel"/>
    <w:tmpl w:val="C73AA2B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2" w15:restartNumberingAfterBreak="0">
    <w:nsid w:val="46283109"/>
    <w:multiLevelType w:val="hybridMultilevel"/>
    <w:tmpl w:val="C8108E6A"/>
    <w:lvl w:ilvl="0" w:tplc="08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3" w15:restartNumberingAfterBreak="0">
    <w:nsid w:val="48577A45"/>
    <w:multiLevelType w:val="hybridMultilevel"/>
    <w:tmpl w:val="16B4772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4" w15:restartNumberingAfterBreak="0">
    <w:nsid w:val="485F5BD6"/>
    <w:multiLevelType w:val="hybridMultilevel"/>
    <w:tmpl w:val="C9D0AFF2"/>
    <w:lvl w:ilvl="0" w:tplc="50FEB61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F66535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D40187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D86CBB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DB0222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FA8987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A74555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61619C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F6A9E5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5" w15:restartNumberingAfterBreak="0">
    <w:nsid w:val="4B2B6D2F"/>
    <w:multiLevelType w:val="hybridMultilevel"/>
    <w:tmpl w:val="D0C6EA4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6" w15:restartNumberingAfterBreak="0">
    <w:nsid w:val="4B9559F4"/>
    <w:multiLevelType w:val="hybridMultilevel"/>
    <w:tmpl w:val="7520B31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7" w15:restartNumberingAfterBreak="0">
    <w:nsid w:val="4BD3185B"/>
    <w:multiLevelType w:val="hybridMultilevel"/>
    <w:tmpl w:val="1A02058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8" w15:restartNumberingAfterBreak="0">
    <w:nsid w:val="4C5404E8"/>
    <w:multiLevelType w:val="hybridMultilevel"/>
    <w:tmpl w:val="BBFA0BC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9" w15:restartNumberingAfterBreak="0">
    <w:nsid w:val="4C8A02C0"/>
    <w:multiLevelType w:val="hybridMultilevel"/>
    <w:tmpl w:val="827A147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0" w15:restartNumberingAfterBreak="0">
    <w:nsid w:val="4CD37D7D"/>
    <w:multiLevelType w:val="hybridMultilevel"/>
    <w:tmpl w:val="F612B39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1" w15:restartNumberingAfterBreak="0">
    <w:nsid w:val="4CDE35C3"/>
    <w:multiLevelType w:val="hybridMultilevel"/>
    <w:tmpl w:val="93E8BA1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2" w15:restartNumberingAfterBreak="0">
    <w:nsid w:val="4DE20B93"/>
    <w:multiLevelType w:val="hybridMultilevel"/>
    <w:tmpl w:val="A81CDD4C"/>
    <w:lvl w:ilvl="0" w:tplc="08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3" w15:restartNumberingAfterBreak="0">
    <w:nsid w:val="4F745271"/>
    <w:multiLevelType w:val="hybridMultilevel"/>
    <w:tmpl w:val="E2D24FF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4" w15:restartNumberingAfterBreak="0">
    <w:nsid w:val="4F7FC64A"/>
    <w:multiLevelType w:val="hybridMultilevel"/>
    <w:tmpl w:val="2D7C75AE"/>
    <w:lvl w:ilvl="0" w:tplc="27FC5F9A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w:ilvl="1" w:tplc="180E58E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EF85F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D8BAA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8CCC22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864296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5F441A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DE0791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6A61FF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5" w15:restartNumberingAfterBreak="0">
    <w:nsid w:val="4FC20EDA"/>
    <w:multiLevelType w:val="hybridMultilevel"/>
    <w:tmpl w:val="D374BFF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6" w15:restartNumberingAfterBreak="0">
    <w:nsid w:val="4FE25522"/>
    <w:multiLevelType w:val="hybridMultilevel"/>
    <w:tmpl w:val="7A14D38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7" w15:restartNumberingAfterBreak="0">
    <w:nsid w:val="502901BB"/>
    <w:multiLevelType w:val="hybridMultilevel"/>
    <w:tmpl w:val="1E26006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8" w15:restartNumberingAfterBreak="0">
    <w:nsid w:val="52D44A23"/>
    <w:multiLevelType w:val="hybridMultilevel"/>
    <w:tmpl w:val="E94EFF0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9" w15:restartNumberingAfterBreak="0">
    <w:nsid w:val="52F07B36"/>
    <w:multiLevelType w:val="hybridMultilevel"/>
    <w:tmpl w:val="64544E2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0" w15:restartNumberingAfterBreak="0">
    <w:nsid w:val="5366371F"/>
    <w:multiLevelType w:val="hybridMultilevel"/>
    <w:tmpl w:val="00B479E2"/>
    <w:lvl w:ilvl="0" w:tplc="08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1" w15:restartNumberingAfterBreak="0">
    <w:nsid w:val="53937710"/>
    <w:multiLevelType w:val="hybridMultilevel"/>
    <w:tmpl w:val="0396E40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2" w15:restartNumberingAfterBreak="0">
    <w:nsid w:val="546B42C7"/>
    <w:multiLevelType w:val="hybridMultilevel"/>
    <w:tmpl w:val="FC468BD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3" w15:restartNumberingAfterBreak="0">
    <w:nsid w:val="54A9719D"/>
    <w:multiLevelType w:val="hybridMultilevel"/>
    <w:tmpl w:val="8F4863D8"/>
    <w:lvl w:ilvl="0" w:tplc="EC88B2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06C1D8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F86B41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A8AC28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6B8941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A20415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5060A7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3525AD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D18A23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4" w15:restartNumberingAfterBreak="0">
    <w:nsid w:val="56FF2A0D"/>
    <w:multiLevelType w:val="hybridMultilevel"/>
    <w:tmpl w:val="0060C47C"/>
    <w:lvl w:ilvl="0" w:tplc="08090001">
      <w:start w:val="1"/>
      <w:numFmt w:val="bullet"/>
      <w:lvlText w:val=""/>
      <w:lvlJc w:val="left"/>
      <w:pPr>
        <w:ind w:left="792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512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232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952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72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92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112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832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552" w:hanging="360"/>
      </w:pPr>
      <w:rPr>
        <w:rFonts w:hint="default" w:ascii="Wingdings" w:hAnsi="Wingdings"/>
      </w:rPr>
    </w:lvl>
  </w:abstractNum>
  <w:abstractNum w:abstractNumId="125" w15:restartNumberingAfterBreak="0">
    <w:nsid w:val="58AB6C3F"/>
    <w:multiLevelType w:val="hybridMultilevel"/>
    <w:tmpl w:val="1812E37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6" w15:restartNumberingAfterBreak="0">
    <w:nsid w:val="59031CF6"/>
    <w:multiLevelType w:val="hybridMultilevel"/>
    <w:tmpl w:val="818A103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7" w15:restartNumberingAfterBreak="0">
    <w:nsid w:val="59056B49"/>
    <w:multiLevelType w:val="hybridMultilevel"/>
    <w:tmpl w:val="249001D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8" w15:restartNumberingAfterBreak="0">
    <w:nsid w:val="595E2F8E"/>
    <w:multiLevelType w:val="hybridMultilevel"/>
    <w:tmpl w:val="08A4C22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9" w15:restartNumberingAfterBreak="0">
    <w:nsid w:val="59780C16"/>
    <w:multiLevelType w:val="hybridMultilevel"/>
    <w:tmpl w:val="945AEBD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0" w15:restartNumberingAfterBreak="0">
    <w:nsid w:val="5A036F7B"/>
    <w:multiLevelType w:val="hybridMultilevel"/>
    <w:tmpl w:val="FC4A575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1" w15:restartNumberingAfterBreak="0">
    <w:nsid w:val="5A675B4D"/>
    <w:multiLevelType w:val="hybridMultilevel"/>
    <w:tmpl w:val="A95E102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2" w15:restartNumberingAfterBreak="0">
    <w:nsid w:val="5B081989"/>
    <w:multiLevelType w:val="hybridMultilevel"/>
    <w:tmpl w:val="835614C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3" w15:restartNumberingAfterBreak="0">
    <w:nsid w:val="5BEB21D6"/>
    <w:multiLevelType w:val="hybridMultilevel"/>
    <w:tmpl w:val="8596674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4" w15:restartNumberingAfterBreak="0">
    <w:nsid w:val="5C3E0263"/>
    <w:multiLevelType w:val="hybridMultilevel"/>
    <w:tmpl w:val="7C60E53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5" w15:restartNumberingAfterBreak="0">
    <w:nsid w:val="5CC37B1D"/>
    <w:multiLevelType w:val="hybridMultilevel"/>
    <w:tmpl w:val="D3446BE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6" w15:restartNumberingAfterBreak="0">
    <w:nsid w:val="5DF66005"/>
    <w:multiLevelType w:val="hybridMultilevel"/>
    <w:tmpl w:val="E0967AF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7" w15:restartNumberingAfterBreak="0">
    <w:nsid w:val="60AB4A66"/>
    <w:multiLevelType w:val="hybridMultilevel"/>
    <w:tmpl w:val="00CABB4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8" w15:restartNumberingAfterBreak="0">
    <w:nsid w:val="635E4B57"/>
    <w:multiLevelType w:val="hybridMultilevel"/>
    <w:tmpl w:val="1B2E3A2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9" w15:restartNumberingAfterBreak="0">
    <w:nsid w:val="645437F7"/>
    <w:multiLevelType w:val="hybridMultilevel"/>
    <w:tmpl w:val="DF0EC15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0" w15:restartNumberingAfterBreak="0">
    <w:nsid w:val="648517E8"/>
    <w:multiLevelType w:val="hybridMultilevel"/>
    <w:tmpl w:val="8DC8C08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1" w15:restartNumberingAfterBreak="0">
    <w:nsid w:val="678D5A50"/>
    <w:multiLevelType w:val="hybridMultilevel"/>
    <w:tmpl w:val="11BE2D6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2" w15:restartNumberingAfterBreak="0">
    <w:nsid w:val="68E155D0"/>
    <w:multiLevelType w:val="hybridMultilevel"/>
    <w:tmpl w:val="905484E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3" w15:restartNumberingAfterBreak="0">
    <w:nsid w:val="691A5B83"/>
    <w:multiLevelType w:val="hybridMultilevel"/>
    <w:tmpl w:val="CFEE889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4" w15:restartNumberingAfterBreak="0">
    <w:nsid w:val="69396ACD"/>
    <w:multiLevelType w:val="hybridMultilevel"/>
    <w:tmpl w:val="CBF87FAA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08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145" w15:restartNumberingAfterBreak="0">
    <w:nsid w:val="69790A22"/>
    <w:multiLevelType w:val="hybridMultilevel"/>
    <w:tmpl w:val="ED6606B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6" w15:restartNumberingAfterBreak="0">
    <w:nsid w:val="6A3A7AE0"/>
    <w:multiLevelType w:val="hybridMultilevel"/>
    <w:tmpl w:val="8930990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7" w15:restartNumberingAfterBreak="0">
    <w:nsid w:val="6A452DDC"/>
    <w:multiLevelType w:val="hybridMultilevel"/>
    <w:tmpl w:val="238AC18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8" w15:restartNumberingAfterBreak="0">
    <w:nsid w:val="6AF37820"/>
    <w:multiLevelType w:val="hybridMultilevel"/>
    <w:tmpl w:val="AF862850"/>
    <w:lvl w:ilvl="0" w:tplc="D5CC80E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E60106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9E4469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F98641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972840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DB25DC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5504A3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4344D1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F10BF3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9" w15:restartNumberingAfterBreak="0">
    <w:nsid w:val="6AF510D0"/>
    <w:multiLevelType w:val="hybridMultilevel"/>
    <w:tmpl w:val="5822814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0" w15:restartNumberingAfterBreak="0">
    <w:nsid w:val="6BA85970"/>
    <w:multiLevelType w:val="hybridMultilevel"/>
    <w:tmpl w:val="DF903D22"/>
    <w:lvl w:ilvl="0" w:tplc="CBCE4F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EE12CA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894237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C276D5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3C46C4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AAB675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5BB0CF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CB503A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17F0AC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151" w15:restartNumberingAfterBreak="0">
    <w:nsid w:val="6BE91C6B"/>
    <w:multiLevelType w:val="hybridMultilevel"/>
    <w:tmpl w:val="DD0C9B1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2" w15:restartNumberingAfterBreak="0">
    <w:nsid w:val="6C67076E"/>
    <w:multiLevelType w:val="hybridMultilevel"/>
    <w:tmpl w:val="851E46F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3" w15:restartNumberingAfterBreak="0">
    <w:nsid w:val="6D3C6BC6"/>
    <w:multiLevelType w:val="hybridMultilevel"/>
    <w:tmpl w:val="D4BEF66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4" w15:restartNumberingAfterBreak="0">
    <w:nsid w:val="6D8C56AC"/>
    <w:multiLevelType w:val="hybridMultilevel"/>
    <w:tmpl w:val="A10E3F7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5" w15:restartNumberingAfterBreak="0">
    <w:nsid w:val="6DEC4D5F"/>
    <w:multiLevelType w:val="hybridMultilevel"/>
    <w:tmpl w:val="1AC2CBE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6" w15:restartNumberingAfterBreak="0">
    <w:nsid w:val="6F4D98FA"/>
    <w:multiLevelType w:val="hybridMultilevel"/>
    <w:tmpl w:val="F340684A"/>
    <w:lvl w:ilvl="0" w:tplc="63CACF6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4E76B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7D223E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20CC73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FBEA74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47089B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C82FE7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9E6438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FA0F88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7" w15:restartNumberingAfterBreak="0">
    <w:nsid w:val="6F597D8F"/>
    <w:multiLevelType w:val="hybridMultilevel"/>
    <w:tmpl w:val="5F2ED36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8" w15:restartNumberingAfterBreak="0">
    <w:nsid w:val="6F846985"/>
    <w:multiLevelType w:val="hybridMultilevel"/>
    <w:tmpl w:val="D16A482E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08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159" w15:restartNumberingAfterBreak="0">
    <w:nsid w:val="70C20624"/>
    <w:multiLevelType w:val="hybridMultilevel"/>
    <w:tmpl w:val="9F9EF708"/>
    <w:lvl w:ilvl="0" w:tplc="08090001">
      <w:start w:val="1"/>
      <w:numFmt w:val="bullet"/>
      <w:lvlText w:val=""/>
      <w:lvlJc w:val="left"/>
      <w:pPr>
        <w:ind w:left="792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512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232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952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72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92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112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832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552" w:hanging="360"/>
      </w:pPr>
      <w:rPr>
        <w:rFonts w:hint="default" w:ascii="Wingdings" w:hAnsi="Wingdings"/>
      </w:rPr>
    </w:lvl>
  </w:abstractNum>
  <w:abstractNum w:abstractNumId="160" w15:restartNumberingAfterBreak="0">
    <w:nsid w:val="719D6753"/>
    <w:multiLevelType w:val="hybridMultilevel"/>
    <w:tmpl w:val="762A848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1" w15:restartNumberingAfterBreak="0">
    <w:nsid w:val="73137AE3"/>
    <w:multiLevelType w:val="hybridMultilevel"/>
    <w:tmpl w:val="74F2DE7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2" w15:restartNumberingAfterBreak="0">
    <w:nsid w:val="74C503E3"/>
    <w:multiLevelType w:val="hybridMultilevel"/>
    <w:tmpl w:val="91B2BD3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3" w15:restartNumberingAfterBreak="0">
    <w:nsid w:val="75330034"/>
    <w:multiLevelType w:val="hybridMultilevel"/>
    <w:tmpl w:val="02A2668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4" w15:restartNumberingAfterBreak="0">
    <w:nsid w:val="75702CC7"/>
    <w:multiLevelType w:val="hybridMultilevel"/>
    <w:tmpl w:val="F30A62B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5" w15:restartNumberingAfterBreak="0">
    <w:nsid w:val="75A9387B"/>
    <w:multiLevelType w:val="hybridMultilevel"/>
    <w:tmpl w:val="E0C819F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6" w15:restartNumberingAfterBreak="0">
    <w:nsid w:val="761839B2"/>
    <w:multiLevelType w:val="hybridMultilevel"/>
    <w:tmpl w:val="5486EEA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7" w15:restartNumberingAfterBreak="0">
    <w:nsid w:val="78790871"/>
    <w:multiLevelType w:val="hybridMultilevel"/>
    <w:tmpl w:val="FE047D4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8" w15:restartNumberingAfterBreak="0">
    <w:nsid w:val="794775FE"/>
    <w:multiLevelType w:val="hybridMultilevel"/>
    <w:tmpl w:val="E506C62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9" w15:restartNumberingAfterBreak="0">
    <w:nsid w:val="7B9B36AF"/>
    <w:multiLevelType w:val="hybridMultilevel"/>
    <w:tmpl w:val="39FCDB7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0" w15:restartNumberingAfterBreak="0">
    <w:nsid w:val="7BDF5EF0"/>
    <w:multiLevelType w:val="hybridMultilevel"/>
    <w:tmpl w:val="B5D65FC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1" w15:restartNumberingAfterBreak="0">
    <w:nsid w:val="7C4D68FB"/>
    <w:multiLevelType w:val="hybridMultilevel"/>
    <w:tmpl w:val="6532B8D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2" w15:restartNumberingAfterBreak="0">
    <w:nsid w:val="7D79644B"/>
    <w:multiLevelType w:val="hybridMultilevel"/>
    <w:tmpl w:val="AC72FFA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3" w15:restartNumberingAfterBreak="0">
    <w:nsid w:val="7E3809EE"/>
    <w:multiLevelType w:val="hybridMultilevel"/>
    <w:tmpl w:val="3472817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4" w15:restartNumberingAfterBreak="0">
    <w:nsid w:val="7E734F11"/>
    <w:multiLevelType w:val="hybridMultilevel"/>
    <w:tmpl w:val="56C65580"/>
    <w:lvl w:ilvl="0" w:tplc="08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5" w15:restartNumberingAfterBreak="0">
    <w:nsid w:val="7FED7296"/>
    <w:multiLevelType w:val="hybridMultilevel"/>
    <w:tmpl w:val="4F3C3AC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707487951">
    <w:abstractNumId w:val="114"/>
  </w:num>
  <w:num w:numId="2" w16cid:durableId="1079979102">
    <w:abstractNumId w:val="148"/>
  </w:num>
  <w:num w:numId="3" w16cid:durableId="1156150271">
    <w:abstractNumId w:val="123"/>
  </w:num>
  <w:num w:numId="4" w16cid:durableId="1024402668">
    <w:abstractNumId w:val="24"/>
  </w:num>
  <w:num w:numId="5" w16cid:durableId="772475456">
    <w:abstractNumId w:val="156"/>
  </w:num>
  <w:num w:numId="6" w16cid:durableId="1575043021">
    <w:abstractNumId w:val="55"/>
  </w:num>
  <w:num w:numId="7" w16cid:durableId="1704400120">
    <w:abstractNumId w:val="44"/>
  </w:num>
  <w:num w:numId="8" w16cid:durableId="484593537">
    <w:abstractNumId w:val="149"/>
  </w:num>
  <w:num w:numId="9" w16cid:durableId="1555461206">
    <w:abstractNumId w:val="74"/>
  </w:num>
  <w:num w:numId="10" w16cid:durableId="1797261821">
    <w:abstractNumId w:val="49"/>
  </w:num>
  <w:num w:numId="11" w16cid:durableId="1872955841">
    <w:abstractNumId w:val="165"/>
  </w:num>
  <w:num w:numId="12" w16cid:durableId="134952239">
    <w:abstractNumId w:val="118"/>
  </w:num>
  <w:num w:numId="13" w16cid:durableId="760642425">
    <w:abstractNumId w:val="53"/>
  </w:num>
  <w:num w:numId="14" w16cid:durableId="1659647163">
    <w:abstractNumId w:val="50"/>
  </w:num>
  <w:num w:numId="15" w16cid:durableId="1848475066">
    <w:abstractNumId w:val="20"/>
  </w:num>
  <w:num w:numId="16" w16cid:durableId="1158224843">
    <w:abstractNumId w:val="5"/>
  </w:num>
  <w:num w:numId="17" w16cid:durableId="786433974">
    <w:abstractNumId w:val="166"/>
  </w:num>
  <w:num w:numId="18" w16cid:durableId="717633435">
    <w:abstractNumId w:val="169"/>
  </w:num>
  <w:num w:numId="19" w16cid:durableId="574899057">
    <w:abstractNumId w:val="37"/>
  </w:num>
  <w:num w:numId="20" w16cid:durableId="119109826">
    <w:abstractNumId w:val="173"/>
  </w:num>
  <w:num w:numId="21" w16cid:durableId="1042941579">
    <w:abstractNumId w:val="63"/>
  </w:num>
  <w:num w:numId="22" w16cid:durableId="315962862">
    <w:abstractNumId w:val="84"/>
  </w:num>
  <w:num w:numId="23" w16cid:durableId="766540442">
    <w:abstractNumId w:val="103"/>
  </w:num>
  <w:num w:numId="24" w16cid:durableId="659819769">
    <w:abstractNumId w:val="115"/>
  </w:num>
  <w:num w:numId="25" w16cid:durableId="1965574438">
    <w:abstractNumId w:val="175"/>
  </w:num>
  <w:num w:numId="26" w16cid:durableId="1780762195">
    <w:abstractNumId w:val="52"/>
  </w:num>
  <w:num w:numId="27" w16cid:durableId="1405300614">
    <w:abstractNumId w:val="127"/>
  </w:num>
  <w:num w:numId="28" w16cid:durableId="1047609696">
    <w:abstractNumId w:val="98"/>
  </w:num>
  <w:num w:numId="29" w16cid:durableId="155154921">
    <w:abstractNumId w:val="94"/>
  </w:num>
  <w:num w:numId="30" w16cid:durableId="1556038542">
    <w:abstractNumId w:val="143"/>
  </w:num>
  <w:num w:numId="31" w16cid:durableId="199518203">
    <w:abstractNumId w:val="101"/>
  </w:num>
  <w:num w:numId="32" w16cid:durableId="1653756469">
    <w:abstractNumId w:val="0"/>
  </w:num>
  <w:num w:numId="33" w16cid:durableId="573584343">
    <w:abstractNumId w:val="10"/>
  </w:num>
  <w:num w:numId="34" w16cid:durableId="373042341">
    <w:abstractNumId w:val="160"/>
  </w:num>
  <w:num w:numId="35" w16cid:durableId="204025124">
    <w:abstractNumId w:val="145"/>
  </w:num>
  <w:num w:numId="36" w16cid:durableId="262229939">
    <w:abstractNumId w:val="108"/>
  </w:num>
  <w:num w:numId="37" w16cid:durableId="762649593">
    <w:abstractNumId w:val="133"/>
  </w:num>
  <w:num w:numId="38" w16cid:durableId="290020221">
    <w:abstractNumId w:val="18"/>
  </w:num>
  <w:num w:numId="39" w16cid:durableId="520437180">
    <w:abstractNumId w:val="8"/>
  </w:num>
  <w:num w:numId="40" w16cid:durableId="1259102671">
    <w:abstractNumId w:val="19"/>
  </w:num>
  <w:num w:numId="41" w16cid:durableId="1437601445">
    <w:abstractNumId w:val="161"/>
  </w:num>
  <w:num w:numId="42" w16cid:durableId="1803309153">
    <w:abstractNumId w:val="159"/>
  </w:num>
  <w:num w:numId="43" w16cid:durableId="899561354">
    <w:abstractNumId w:val="164"/>
  </w:num>
  <w:num w:numId="44" w16cid:durableId="1811744216">
    <w:abstractNumId w:val="151"/>
  </w:num>
  <w:num w:numId="45" w16cid:durableId="885221641">
    <w:abstractNumId w:val="132"/>
  </w:num>
  <w:num w:numId="46" w16cid:durableId="1949196913">
    <w:abstractNumId w:val="106"/>
  </w:num>
  <w:num w:numId="47" w16cid:durableId="1560626988">
    <w:abstractNumId w:val="57"/>
  </w:num>
  <w:num w:numId="48" w16cid:durableId="1077629281">
    <w:abstractNumId w:val="110"/>
  </w:num>
  <w:num w:numId="49" w16cid:durableId="1708869390">
    <w:abstractNumId w:val="45"/>
  </w:num>
  <w:num w:numId="50" w16cid:durableId="894118954">
    <w:abstractNumId w:val="17"/>
  </w:num>
  <w:num w:numId="51" w16cid:durableId="1495729583">
    <w:abstractNumId w:val="93"/>
  </w:num>
  <w:num w:numId="52" w16cid:durableId="1186674126">
    <w:abstractNumId w:val="152"/>
  </w:num>
  <w:num w:numId="53" w16cid:durableId="882137217">
    <w:abstractNumId w:val="6"/>
  </w:num>
  <w:num w:numId="54" w16cid:durableId="1063262725">
    <w:abstractNumId w:val="140"/>
  </w:num>
  <w:num w:numId="55" w16cid:durableId="1500272669">
    <w:abstractNumId w:val="16"/>
  </w:num>
  <w:num w:numId="56" w16cid:durableId="562252632">
    <w:abstractNumId w:val="86"/>
  </w:num>
  <w:num w:numId="57" w16cid:durableId="1231815495">
    <w:abstractNumId w:val="125"/>
  </w:num>
  <w:num w:numId="58" w16cid:durableId="1637951124">
    <w:abstractNumId w:val="64"/>
  </w:num>
  <w:num w:numId="59" w16cid:durableId="1705788887">
    <w:abstractNumId w:val="12"/>
  </w:num>
  <w:num w:numId="60" w16cid:durableId="694380048">
    <w:abstractNumId w:val="73"/>
  </w:num>
  <w:num w:numId="61" w16cid:durableId="2066681495">
    <w:abstractNumId w:val="168"/>
  </w:num>
  <w:num w:numId="62" w16cid:durableId="2086340875">
    <w:abstractNumId w:val="69"/>
  </w:num>
  <w:num w:numId="63" w16cid:durableId="1458136286">
    <w:abstractNumId w:val="147"/>
  </w:num>
  <w:num w:numId="64" w16cid:durableId="2060277519">
    <w:abstractNumId w:val="43"/>
  </w:num>
  <w:num w:numId="65" w16cid:durableId="1804735740">
    <w:abstractNumId w:val="76"/>
  </w:num>
  <w:num w:numId="66" w16cid:durableId="1205554566">
    <w:abstractNumId w:val="107"/>
  </w:num>
  <w:num w:numId="67" w16cid:durableId="27029016">
    <w:abstractNumId w:val="42"/>
  </w:num>
  <w:num w:numId="68" w16cid:durableId="375660831">
    <w:abstractNumId w:val="117"/>
  </w:num>
  <w:num w:numId="69" w16cid:durableId="1774204002">
    <w:abstractNumId w:val="113"/>
  </w:num>
  <w:num w:numId="70" w16cid:durableId="40250230">
    <w:abstractNumId w:val="40"/>
  </w:num>
  <w:num w:numId="71" w16cid:durableId="938608568">
    <w:abstractNumId w:val="109"/>
  </w:num>
  <w:num w:numId="72" w16cid:durableId="978805487">
    <w:abstractNumId w:val="96"/>
  </w:num>
  <w:num w:numId="73" w16cid:durableId="496848908">
    <w:abstractNumId w:val="65"/>
  </w:num>
  <w:num w:numId="74" w16cid:durableId="1772821363">
    <w:abstractNumId w:val="75"/>
  </w:num>
  <w:num w:numId="75" w16cid:durableId="2091612382">
    <w:abstractNumId w:val="67"/>
  </w:num>
  <w:num w:numId="76" w16cid:durableId="2058120156">
    <w:abstractNumId w:val="162"/>
  </w:num>
  <w:num w:numId="77" w16cid:durableId="452863883">
    <w:abstractNumId w:val="170"/>
  </w:num>
  <w:num w:numId="78" w16cid:durableId="1073814830">
    <w:abstractNumId w:val="119"/>
  </w:num>
  <w:num w:numId="79" w16cid:durableId="417017533">
    <w:abstractNumId w:val="82"/>
  </w:num>
  <w:num w:numId="80" w16cid:durableId="876741660">
    <w:abstractNumId w:val="88"/>
  </w:num>
  <w:num w:numId="81" w16cid:durableId="1694837369">
    <w:abstractNumId w:val="9"/>
  </w:num>
  <w:num w:numId="82" w16cid:durableId="684670383">
    <w:abstractNumId w:val="124"/>
  </w:num>
  <w:num w:numId="83" w16cid:durableId="859582400">
    <w:abstractNumId w:val="105"/>
  </w:num>
  <w:num w:numId="84" w16cid:durableId="253975147">
    <w:abstractNumId w:val="100"/>
  </w:num>
  <w:num w:numId="85" w16cid:durableId="329065786">
    <w:abstractNumId w:val="153"/>
  </w:num>
  <w:num w:numId="86" w16cid:durableId="1397170466">
    <w:abstractNumId w:val="146"/>
  </w:num>
  <w:num w:numId="87" w16cid:durableId="1278561519">
    <w:abstractNumId w:val="139"/>
  </w:num>
  <w:num w:numId="88" w16cid:durableId="585892420">
    <w:abstractNumId w:val="85"/>
  </w:num>
  <w:num w:numId="89" w16cid:durableId="617837503">
    <w:abstractNumId w:val="116"/>
  </w:num>
  <w:num w:numId="90" w16cid:durableId="802430737">
    <w:abstractNumId w:val="54"/>
  </w:num>
  <w:num w:numId="91" w16cid:durableId="254486903">
    <w:abstractNumId w:val="78"/>
  </w:num>
  <w:num w:numId="92" w16cid:durableId="1668747158">
    <w:abstractNumId w:val="171"/>
  </w:num>
  <w:num w:numId="93" w16cid:durableId="681007864">
    <w:abstractNumId w:val="46"/>
  </w:num>
  <w:num w:numId="94" w16cid:durableId="742488317">
    <w:abstractNumId w:val="59"/>
  </w:num>
  <w:num w:numId="95" w16cid:durableId="1110928436">
    <w:abstractNumId w:val="68"/>
  </w:num>
  <w:num w:numId="96" w16cid:durableId="1237398226">
    <w:abstractNumId w:val="66"/>
  </w:num>
  <w:num w:numId="97" w16cid:durableId="1450585994">
    <w:abstractNumId w:val="157"/>
  </w:num>
  <w:num w:numId="98" w16cid:durableId="1919365519">
    <w:abstractNumId w:val="15"/>
  </w:num>
  <w:num w:numId="99" w16cid:durableId="1943485906">
    <w:abstractNumId w:val="33"/>
  </w:num>
  <w:num w:numId="100" w16cid:durableId="1739547675">
    <w:abstractNumId w:val="92"/>
  </w:num>
  <w:num w:numId="101" w16cid:durableId="446310958">
    <w:abstractNumId w:val="39"/>
  </w:num>
  <w:num w:numId="102" w16cid:durableId="1754349896">
    <w:abstractNumId w:val="1"/>
  </w:num>
  <w:num w:numId="103" w16cid:durableId="664936907">
    <w:abstractNumId w:val="48"/>
  </w:num>
  <w:num w:numId="104" w16cid:durableId="489568171">
    <w:abstractNumId w:val="128"/>
  </w:num>
  <w:num w:numId="105" w16cid:durableId="1220900019">
    <w:abstractNumId w:val="83"/>
  </w:num>
  <w:num w:numId="106" w16cid:durableId="1214390323">
    <w:abstractNumId w:val="21"/>
  </w:num>
  <w:num w:numId="107" w16cid:durableId="2103528759">
    <w:abstractNumId w:val="138"/>
  </w:num>
  <w:num w:numId="108" w16cid:durableId="28997236">
    <w:abstractNumId w:val="62"/>
  </w:num>
  <w:num w:numId="109" w16cid:durableId="394594929">
    <w:abstractNumId w:val="7"/>
  </w:num>
  <w:num w:numId="110" w16cid:durableId="880242565">
    <w:abstractNumId w:val="47"/>
  </w:num>
  <w:num w:numId="111" w16cid:durableId="307244647">
    <w:abstractNumId w:val="72"/>
  </w:num>
  <w:num w:numId="112" w16cid:durableId="1847479415">
    <w:abstractNumId w:val="142"/>
  </w:num>
  <w:num w:numId="113" w16cid:durableId="1193180116">
    <w:abstractNumId w:val="3"/>
  </w:num>
  <w:num w:numId="114" w16cid:durableId="1470319677">
    <w:abstractNumId w:val="77"/>
  </w:num>
  <w:num w:numId="115" w16cid:durableId="173501969">
    <w:abstractNumId w:val="27"/>
  </w:num>
  <w:num w:numId="116" w16cid:durableId="1668747995">
    <w:abstractNumId w:val="141"/>
  </w:num>
  <w:num w:numId="117" w16cid:durableId="103500636">
    <w:abstractNumId w:val="130"/>
  </w:num>
  <w:num w:numId="118" w16cid:durableId="1140616484">
    <w:abstractNumId w:val="31"/>
  </w:num>
  <w:num w:numId="119" w16cid:durableId="1084305806">
    <w:abstractNumId w:val="34"/>
  </w:num>
  <w:num w:numId="120" w16cid:durableId="1470778503">
    <w:abstractNumId w:val="32"/>
  </w:num>
  <w:num w:numId="121" w16cid:durableId="198978633">
    <w:abstractNumId w:val="60"/>
  </w:num>
  <w:num w:numId="122" w16cid:durableId="859897856">
    <w:abstractNumId w:val="129"/>
  </w:num>
  <w:num w:numId="123" w16cid:durableId="761032041">
    <w:abstractNumId w:val="91"/>
  </w:num>
  <w:num w:numId="124" w16cid:durableId="758714927">
    <w:abstractNumId w:val="121"/>
  </w:num>
  <w:num w:numId="125" w16cid:durableId="1540774242">
    <w:abstractNumId w:val="61"/>
  </w:num>
  <w:num w:numId="126" w16cid:durableId="1508516040">
    <w:abstractNumId w:val="22"/>
  </w:num>
  <w:num w:numId="127" w16cid:durableId="1408308111">
    <w:abstractNumId w:val="28"/>
  </w:num>
  <w:num w:numId="128" w16cid:durableId="366679328">
    <w:abstractNumId w:val="167"/>
  </w:num>
  <w:num w:numId="129" w16cid:durableId="791049183">
    <w:abstractNumId w:val="80"/>
  </w:num>
  <w:num w:numId="130" w16cid:durableId="210196668">
    <w:abstractNumId w:val="13"/>
  </w:num>
  <w:num w:numId="131" w16cid:durableId="2030255010">
    <w:abstractNumId w:val="38"/>
  </w:num>
  <w:num w:numId="132" w16cid:durableId="1713380733">
    <w:abstractNumId w:val="2"/>
  </w:num>
  <w:num w:numId="133" w16cid:durableId="2048212103">
    <w:abstractNumId w:val="30"/>
  </w:num>
  <w:num w:numId="134" w16cid:durableId="1261834337">
    <w:abstractNumId w:val="111"/>
  </w:num>
  <w:num w:numId="135" w16cid:durableId="385566118">
    <w:abstractNumId w:val="131"/>
  </w:num>
  <w:num w:numId="136" w16cid:durableId="596597135">
    <w:abstractNumId w:val="26"/>
  </w:num>
  <w:num w:numId="137" w16cid:durableId="105775740">
    <w:abstractNumId w:val="51"/>
  </w:num>
  <w:num w:numId="138" w16cid:durableId="1866164360">
    <w:abstractNumId w:val="58"/>
  </w:num>
  <w:num w:numId="139" w16cid:durableId="16661894">
    <w:abstractNumId w:val="89"/>
  </w:num>
  <w:num w:numId="140" w16cid:durableId="1999992192">
    <w:abstractNumId w:val="135"/>
  </w:num>
  <w:num w:numId="141" w16cid:durableId="302662260">
    <w:abstractNumId w:val="126"/>
  </w:num>
  <w:num w:numId="142" w16cid:durableId="710375906">
    <w:abstractNumId w:val="137"/>
  </w:num>
  <w:num w:numId="143" w16cid:durableId="466437977">
    <w:abstractNumId w:val="172"/>
  </w:num>
  <w:num w:numId="144" w16cid:durableId="1881631040">
    <w:abstractNumId w:val="122"/>
  </w:num>
  <w:num w:numId="145" w16cid:durableId="2089573659">
    <w:abstractNumId w:val="163"/>
  </w:num>
  <w:num w:numId="146" w16cid:durableId="587812825">
    <w:abstractNumId w:val="134"/>
  </w:num>
  <w:num w:numId="147" w16cid:durableId="18362980">
    <w:abstractNumId w:val="99"/>
  </w:num>
  <w:num w:numId="148" w16cid:durableId="1628124306">
    <w:abstractNumId w:val="81"/>
  </w:num>
  <w:num w:numId="149" w16cid:durableId="292641057">
    <w:abstractNumId w:val="4"/>
  </w:num>
  <w:num w:numId="150" w16cid:durableId="290212847">
    <w:abstractNumId w:val="154"/>
  </w:num>
  <w:num w:numId="151" w16cid:durableId="1487942002">
    <w:abstractNumId w:val="136"/>
  </w:num>
  <w:num w:numId="152" w16cid:durableId="732773813">
    <w:abstractNumId w:val="95"/>
  </w:num>
  <w:num w:numId="153" w16cid:durableId="1215963546">
    <w:abstractNumId w:val="112"/>
  </w:num>
  <w:num w:numId="154" w16cid:durableId="1833792003">
    <w:abstractNumId w:val="158"/>
  </w:num>
  <w:num w:numId="155" w16cid:durableId="674576757">
    <w:abstractNumId w:val="87"/>
  </w:num>
  <w:num w:numId="156" w16cid:durableId="1845393115">
    <w:abstractNumId w:val="120"/>
  </w:num>
  <w:num w:numId="157" w16cid:durableId="825511434">
    <w:abstractNumId w:val="36"/>
  </w:num>
  <w:num w:numId="158" w16cid:durableId="1911495657">
    <w:abstractNumId w:val="102"/>
  </w:num>
  <w:num w:numId="159" w16cid:durableId="963583515">
    <w:abstractNumId w:val="35"/>
  </w:num>
  <w:num w:numId="160" w16cid:durableId="669524876">
    <w:abstractNumId w:val="104"/>
  </w:num>
  <w:num w:numId="161" w16cid:durableId="1728529162">
    <w:abstractNumId w:val="90"/>
  </w:num>
  <w:num w:numId="162" w16cid:durableId="196506681">
    <w:abstractNumId w:val="79"/>
  </w:num>
  <w:num w:numId="163" w16cid:durableId="2140759884">
    <w:abstractNumId w:val="14"/>
  </w:num>
  <w:num w:numId="164" w16cid:durableId="452331730">
    <w:abstractNumId w:val="97"/>
  </w:num>
  <w:num w:numId="165" w16cid:durableId="55781925">
    <w:abstractNumId w:val="150"/>
  </w:num>
  <w:num w:numId="166" w16cid:durableId="134028862">
    <w:abstractNumId w:val="71"/>
  </w:num>
  <w:num w:numId="167" w16cid:durableId="1660452518">
    <w:abstractNumId w:val="41"/>
  </w:num>
  <w:num w:numId="168" w16cid:durableId="1955210031">
    <w:abstractNumId w:val="155"/>
  </w:num>
  <w:num w:numId="169" w16cid:durableId="1331106803">
    <w:abstractNumId w:val="174"/>
  </w:num>
  <w:num w:numId="170" w16cid:durableId="2126463826">
    <w:abstractNumId w:val="70"/>
  </w:num>
  <w:num w:numId="171" w16cid:durableId="1382706968">
    <w:abstractNumId w:val="56"/>
  </w:num>
  <w:num w:numId="172" w16cid:durableId="245263096">
    <w:abstractNumId w:val="23"/>
  </w:num>
  <w:num w:numId="173" w16cid:durableId="968588535">
    <w:abstractNumId w:val="29"/>
  </w:num>
  <w:num w:numId="174" w16cid:durableId="906647751">
    <w:abstractNumId w:val="25"/>
  </w:num>
  <w:num w:numId="175" w16cid:durableId="386151426">
    <w:abstractNumId w:val="144"/>
  </w:num>
  <w:num w:numId="176" w16cid:durableId="187717150">
    <w:abstractNumId w:val="11"/>
  </w:num>
  <w:numIdMacAtCleanup w:val="169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oNotTrackMoves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0E9"/>
    <w:rsid w:val="0000C070"/>
    <w:rsid w:val="00030A75"/>
    <w:rsid w:val="000354DB"/>
    <w:rsid w:val="00035ECB"/>
    <w:rsid w:val="00041455"/>
    <w:rsid w:val="00061928"/>
    <w:rsid w:val="00063621"/>
    <w:rsid w:val="00072918"/>
    <w:rsid w:val="00087554"/>
    <w:rsid w:val="00087D29"/>
    <w:rsid w:val="000B64CA"/>
    <w:rsid w:val="000C2589"/>
    <w:rsid w:val="000D056E"/>
    <w:rsid w:val="000D43F9"/>
    <w:rsid w:val="000F621E"/>
    <w:rsid w:val="00103959"/>
    <w:rsid w:val="00105215"/>
    <w:rsid w:val="00115365"/>
    <w:rsid w:val="0011730D"/>
    <w:rsid w:val="0013200C"/>
    <w:rsid w:val="00155D32"/>
    <w:rsid w:val="00167745"/>
    <w:rsid w:val="00167CFA"/>
    <w:rsid w:val="001737F2"/>
    <w:rsid w:val="00173DB0"/>
    <w:rsid w:val="00191F79"/>
    <w:rsid w:val="00195F89"/>
    <w:rsid w:val="001A0E69"/>
    <w:rsid w:val="001B0D57"/>
    <w:rsid w:val="001B3E25"/>
    <w:rsid w:val="001C45FE"/>
    <w:rsid w:val="001E538D"/>
    <w:rsid w:val="001F19FF"/>
    <w:rsid w:val="00207C11"/>
    <w:rsid w:val="00214739"/>
    <w:rsid w:val="00222566"/>
    <w:rsid w:val="002247B9"/>
    <w:rsid w:val="002313C2"/>
    <w:rsid w:val="0025273F"/>
    <w:rsid w:val="00262F2C"/>
    <w:rsid w:val="00267D76"/>
    <w:rsid w:val="0027404A"/>
    <w:rsid w:val="00285FE1"/>
    <w:rsid w:val="00290DE8"/>
    <w:rsid w:val="002967DA"/>
    <w:rsid w:val="002A386D"/>
    <w:rsid w:val="002A5F38"/>
    <w:rsid w:val="002B2F54"/>
    <w:rsid w:val="002B73A7"/>
    <w:rsid w:val="002C22F5"/>
    <w:rsid w:val="002C3960"/>
    <w:rsid w:val="002C5E8E"/>
    <w:rsid w:val="002D2228"/>
    <w:rsid w:val="002D3A9F"/>
    <w:rsid w:val="002D5EDB"/>
    <w:rsid w:val="00301097"/>
    <w:rsid w:val="003118A3"/>
    <w:rsid w:val="0031439C"/>
    <w:rsid w:val="00327F7B"/>
    <w:rsid w:val="003371F1"/>
    <w:rsid w:val="00345ADE"/>
    <w:rsid w:val="00350A70"/>
    <w:rsid w:val="00362E5A"/>
    <w:rsid w:val="00366386"/>
    <w:rsid w:val="003719DE"/>
    <w:rsid w:val="003963CD"/>
    <w:rsid w:val="003B8068"/>
    <w:rsid w:val="003C554C"/>
    <w:rsid w:val="003E01F2"/>
    <w:rsid w:val="003F5798"/>
    <w:rsid w:val="00405803"/>
    <w:rsid w:val="0040661F"/>
    <w:rsid w:val="00410715"/>
    <w:rsid w:val="00422FC8"/>
    <w:rsid w:val="00441930"/>
    <w:rsid w:val="00456DA0"/>
    <w:rsid w:val="004677F3"/>
    <w:rsid w:val="00483C55"/>
    <w:rsid w:val="004B586A"/>
    <w:rsid w:val="004C1A99"/>
    <w:rsid w:val="004C47A2"/>
    <w:rsid w:val="004D22E6"/>
    <w:rsid w:val="004F6C35"/>
    <w:rsid w:val="00500EB8"/>
    <w:rsid w:val="005047D2"/>
    <w:rsid w:val="00516AAB"/>
    <w:rsid w:val="00533AE5"/>
    <w:rsid w:val="0053550F"/>
    <w:rsid w:val="00545A30"/>
    <w:rsid w:val="005722A0"/>
    <w:rsid w:val="0057270E"/>
    <w:rsid w:val="00576783"/>
    <w:rsid w:val="0058339E"/>
    <w:rsid w:val="00593BFA"/>
    <w:rsid w:val="00597AB2"/>
    <w:rsid w:val="005B3DDC"/>
    <w:rsid w:val="005C527D"/>
    <w:rsid w:val="005C6EE6"/>
    <w:rsid w:val="005F46C3"/>
    <w:rsid w:val="005F5803"/>
    <w:rsid w:val="005F5FF6"/>
    <w:rsid w:val="005F667F"/>
    <w:rsid w:val="00610E63"/>
    <w:rsid w:val="00613A12"/>
    <w:rsid w:val="00616903"/>
    <w:rsid w:val="006234AD"/>
    <w:rsid w:val="006237C5"/>
    <w:rsid w:val="00636B6D"/>
    <w:rsid w:val="00652A64"/>
    <w:rsid w:val="00653D1F"/>
    <w:rsid w:val="006706EA"/>
    <w:rsid w:val="00673DAA"/>
    <w:rsid w:val="00693B4B"/>
    <w:rsid w:val="006A0E80"/>
    <w:rsid w:val="006C27EA"/>
    <w:rsid w:val="006D25EE"/>
    <w:rsid w:val="006F0B7B"/>
    <w:rsid w:val="006F3FA8"/>
    <w:rsid w:val="006F51C3"/>
    <w:rsid w:val="00702109"/>
    <w:rsid w:val="007060C0"/>
    <w:rsid w:val="0070735D"/>
    <w:rsid w:val="0071764F"/>
    <w:rsid w:val="00750E52"/>
    <w:rsid w:val="00751158"/>
    <w:rsid w:val="00752F77"/>
    <w:rsid w:val="007556A9"/>
    <w:rsid w:val="00767192"/>
    <w:rsid w:val="00771745"/>
    <w:rsid w:val="007765D8"/>
    <w:rsid w:val="007852D9"/>
    <w:rsid w:val="00785B1C"/>
    <w:rsid w:val="00787293"/>
    <w:rsid w:val="007A0D6A"/>
    <w:rsid w:val="007A65F4"/>
    <w:rsid w:val="007A7B0D"/>
    <w:rsid w:val="007C1B18"/>
    <w:rsid w:val="007C37DF"/>
    <w:rsid w:val="007C6161"/>
    <w:rsid w:val="007C65F3"/>
    <w:rsid w:val="007D083B"/>
    <w:rsid w:val="007D0892"/>
    <w:rsid w:val="008073CF"/>
    <w:rsid w:val="0081537A"/>
    <w:rsid w:val="008206F5"/>
    <w:rsid w:val="00830FB3"/>
    <w:rsid w:val="008323C4"/>
    <w:rsid w:val="008411D9"/>
    <w:rsid w:val="0084284D"/>
    <w:rsid w:val="008469D5"/>
    <w:rsid w:val="00855134"/>
    <w:rsid w:val="00874FC4"/>
    <w:rsid w:val="00896402"/>
    <w:rsid w:val="008A2723"/>
    <w:rsid w:val="008A6E8A"/>
    <w:rsid w:val="008B20DD"/>
    <w:rsid w:val="008D5D34"/>
    <w:rsid w:val="008D6488"/>
    <w:rsid w:val="009011AA"/>
    <w:rsid w:val="00907C2A"/>
    <w:rsid w:val="0091414B"/>
    <w:rsid w:val="00927DC8"/>
    <w:rsid w:val="009338A8"/>
    <w:rsid w:val="009436CD"/>
    <w:rsid w:val="009440E9"/>
    <w:rsid w:val="009501CE"/>
    <w:rsid w:val="00950C43"/>
    <w:rsid w:val="00960B39"/>
    <w:rsid w:val="009634CD"/>
    <w:rsid w:val="00965535"/>
    <w:rsid w:val="00966631"/>
    <w:rsid w:val="009742B7"/>
    <w:rsid w:val="00976DD7"/>
    <w:rsid w:val="009C6D27"/>
    <w:rsid w:val="00A02D3F"/>
    <w:rsid w:val="00A02F4D"/>
    <w:rsid w:val="00A12A53"/>
    <w:rsid w:val="00A131A0"/>
    <w:rsid w:val="00A15C7B"/>
    <w:rsid w:val="00A20C0A"/>
    <w:rsid w:val="00A22D6E"/>
    <w:rsid w:val="00A543DD"/>
    <w:rsid w:val="00A61EA9"/>
    <w:rsid w:val="00A644AF"/>
    <w:rsid w:val="00A64830"/>
    <w:rsid w:val="00A67FDD"/>
    <w:rsid w:val="00A71DAF"/>
    <w:rsid w:val="00A90E46"/>
    <w:rsid w:val="00A93104"/>
    <w:rsid w:val="00A9EC37"/>
    <w:rsid w:val="00AA11DB"/>
    <w:rsid w:val="00AA3978"/>
    <w:rsid w:val="00AE77DE"/>
    <w:rsid w:val="00AF3C75"/>
    <w:rsid w:val="00AF4657"/>
    <w:rsid w:val="00AF54CF"/>
    <w:rsid w:val="00B0335B"/>
    <w:rsid w:val="00B04CFD"/>
    <w:rsid w:val="00B05D0C"/>
    <w:rsid w:val="00B12E16"/>
    <w:rsid w:val="00B315FD"/>
    <w:rsid w:val="00B41221"/>
    <w:rsid w:val="00B5733B"/>
    <w:rsid w:val="00B64433"/>
    <w:rsid w:val="00B71833"/>
    <w:rsid w:val="00B8432C"/>
    <w:rsid w:val="00B86A9A"/>
    <w:rsid w:val="00B87520"/>
    <w:rsid w:val="00B957E9"/>
    <w:rsid w:val="00BA0147"/>
    <w:rsid w:val="00BA3020"/>
    <w:rsid w:val="00BA5264"/>
    <w:rsid w:val="00BA6F4D"/>
    <w:rsid w:val="00BD6CB4"/>
    <w:rsid w:val="00BE46B2"/>
    <w:rsid w:val="00BF1615"/>
    <w:rsid w:val="00C03CC1"/>
    <w:rsid w:val="00C03ED7"/>
    <w:rsid w:val="00C24FF4"/>
    <w:rsid w:val="00C31013"/>
    <w:rsid w:val="00C419D9"/>
    <w:rsid w:val="00C56DDA"/>
    <w:rsid w:val="00C60220"/>
    <w:rsid w:val="00C66213"/>
    <w:rsid w:val="00C71AC6"/>
    <w:rsid w:val="00C8046B"/>
    <w:rsid w:val="00C8192E"/>
    <w:rsid w:val="00C84E64"/>
    <w:rsid w:val="00C90038"/>
    <w:rsid w:val="00C923DB"/>
    <w:rsid w:val="00C93F12"/>
    <w:rsid w:val="00CA7A3E"/>
    <w:rsid w:val="00CC13F2"/>
    <w:rsid w:val="00CC15EA"/>
    <w:rsid w:val="00CC43D6"/>
    <w:rsid w:val="00CD56C1"/>
    <w:rsid w:val="00CE0999"/>
    <w:rsid w:val="00CE43B2"/>
    <w:rsid w:val="00CE7682"/>
    <w:rsid w:val="00CF1976"/>
    <w:rsid w:val="00D03008"/>
    <w:rsid w:val="00D1191C"/>
    <w:rsid w:val="00D12F01"/>
    <w:rsid w:val="00D178DA"/>
    <w:rsid w:val="00D30978"/>
    <w:rsid w:val="00D41766"/>
    <w:rsid w:val="00D41B73"/>
    <w:rsid w:val="00D70DBF"/>
    <w:rsid w:val="00D71690"/>
    <w:rsid w:val="00D76F31"/>
    <w:rsid w:val="00DA28DE"/>
    <w:rsid w:val="00DA6EBD"/>
    <w:rsid w:val="00DC1190"/>
    <w:rsid w:val="00DC7744"/>
    <w:rsid w:val="00DD3E91"/>
    <w:rsid w:val="00DF5A33"/>
    <w:rsid w:val="00E322D9"/>
    <w:rsid w:val="00E55F50"/>
    <w:rsid w:val="00E61576"/>
    <w:rsid w:val="00E84FD4"/>
    <w:rsid w:val="00E86119"/>
    <w:rsid w:val="00E8689B"/>
    <w:rsid w:val="00E91221"/>
    <w:rsid w:val="00E912A3"/>
    <w:rsid w:val="00E92E69"/>
    <w:rsid w:val="00E968B5"/>
    <w:rsid w:val="00E98062"/>
    <w:rsid w:val="00EC35B9"/>
    <w:rsid w:val="00ED145C"/>
    <w:rsid w:val="00EE435C"/>
    <w:rsid w:val="00EF6683"/>
    <w:rsid w:val="00F05463"/>
    <w:rsid w:val="00F10BFE"/>
    <w:rsid w:val="00F111B5"/>
    <w:rsid w:val="00F154B6"/>
    <w:rsid w:val="00F176E9"/>
    <w:rsid w:val="00F3036F"/>
    <w:rsid w:val="00F37EC6"/>
    <w:rsid w:val="00F506F8"/>
    <w:rsid w:val="00F571A2"/>
    <w:rsid w:val="00F7792A"/>
    <w:rsid w:val="00FA2022"/>
    <w:rsid w:val="00FB2BA8"/>
    <w:rsid w:val="00FB44EA"/>
    <w:rsid w:val="00FB7555"/>
    <w:rsid w:val="00FB7FF1"/>
    <w:rsid w:val="00FC2114"/>
    <w:rsid w:val="00FD1C9F"/>
    <w:rsid w:val="00FD3248"/>
    <w:rsid w:val="00FE2255"/>
    <w:rsid w:val="00FE2B54"/>
    <w:rsid w:val="00FE4109"/>
    <w:rsid w:val="00FF1B16"/>
    <w:rsid w:val="01155AE2"/>
    <w:rsid w:val="012B6174"/>
    <w:rsid w:val="019C90D1"/>
    <w:rsid w:val="02901E68"/>
    <w:rsid w:val="02F3F212"/>
    <w:rsid w:val="02F3FCEC"/>
    <w:rsid w:val="02FB82DD"/>
    <w:rsid w:val="03164593"/>
    <w:rsid w:val="03386132"/>
    <w:rsid w:val="035BC030"/>
    <w:rsid w:val="037BB9F2"/>
    <w:rsid w:val="03826F26"/>
    <w:rsid w:val="03CFECE1"/>
    <w:rsid w:val="03EBDD11"/>
    <w:rsid w:val="03FB0C32"/>
    <w:rsid w:val="0411A500"/>
    <w:rsid w:val="04526C45"/>
    <w:rsid w:val="045ECBD8"/>
    <w:rsid w:val="04606C22"/>
    <w:rsid w:val="04A637C8"/>
    <w:rsid w:val="04B46D43"/>
    <w:rsid w:val="04ECCC8D"/>
    <w:rsid w:val="04FE61F6"/>
    <w:rsid w:val="0516E573"/>
    <w:rsid w:val="054B7175"/>
    <w:rsid w:val="0599D18C"/>
    <w:rsid w:val="05B67032"/>
    <w:rsid w:val="05EBF29B"/>
    <w:rsid w:val="05FE538C"/>
    <w:rsid w:val="060714AF"/>
    <w:rsid w:val="0652C828"/>
    <w:rsid w:val="0658C22D"/>
    <w:rsid w:val="067001F4"/>
    <w:rsid w:val="070B92A9"/>
    <w:rsid w:val="07430403"/>
    <w:rsid w:val="07CEE8E2"/>
    <w:rsid w:val="07CFEF1B"/>
    <w:rsid w:val="07D6A3B3"/>
    <w:rsid w:val="07E68049"/>
    <w:rsid w:val="07FB07BB"/>
    <w:rsid w:val="0887A899"/>
    <w:rsid w:val="08EE5A71"/>
    <w:rsid w:val="09526277"/>
    <w:rsid w:val="09603B39"/>
    <w:rsid w:val="098CE8EE"/>
    <w:rsid w:val="09AEE52B"/>
    <w:rsid w:val="09E10720"/>
    <w:rsid w:val="09E886F3"/>
    <w:rsid w:val="0A1BBBA5"/>
    <w:rsid w:val="0A229667"/>
    <w:rsid w:val="0A282E7E"/>
    <w:rsid w:val="0A512559"/>
    <w:rsid w:val="0AE0B071"/>
    <w:rsid w:val="0B00E261"/>
    <w:rsid w:val="0B2CA373"/>
    <w:rsid w:val="0B380147"/>
    <w:rsid w:val="0B7B0994"/>
    <w:rsid w:val="0B99FE0F"/>
    <w:rsid w:val="0BECF5BA"/>
    <w:rsid w:val="0C00BD09"/>
    <w:rsid w:val="0C26E388"/>
    <w:rsid w:val="0C575B2D"/>
    <w:rsid w:val="0C944BBC"/>
    <w:rsid w:val="0CB66F17"/>
    <w:rsid w:val="0D0C6CC9"/>
    <w:rsid w:val="0D159C8B"/>
    <w:rsid w:val="0D36DACA"/>
    <w:rsid w:val="0DA5811F"/>
    <w:rsid w:val="0DB569D0"/>
    <w:rsid w:val="0DF2F61E"/>
    <w:rsid w:val="0E51DCDF"/>
    <w:rsid w:val="0E8A6F6C"/>
    <w:rsid w:val="0E8E92CE"/>
    <w:rsid w:val="0F5E844A"/>
    <w:rsid w:val="0FB07651"/>
    <w:rsid w:val="1012988D"/>
    <w:rsid w:val="10383348"/>
    <w:rsid w:val="10D1D690"/>
    <w:rsid w:val="110613E6"/>
    <w:rsid w:val="1116E98A"/>
    <w:rsid w:val="111933EC"/>
    <w:rsid w:val="1121E352"/>
    <w:rsid w:val="116ABC2F"/>
    <w:rsid w:val="11B197FB"/>
    <w:rsid w:val="11E19FF8"/>
    <w:rsid w:val="11E411B3"/>
    <w:rsid w:val="121ABFA9"/>
    <w:rsid w:val="1234F17F"/>
    <w:rsid w:val="12ADF20A"/>
    <w:rsid w:val="12B580C5"/>
    <w:rsid w:val="12E3800C"/>
    <w:rsid w:val="13275E9E"/>
    <w:rsid w:val="136712CD"/>
    <w:rsid w:val="139CA672"/>
    <w:rsid w:val="13E1259B"/>
    <w:rsid w:val="14524F97"/>
    <w:rsid w:val="14B660DE"/>
    <w:rsid w:val="14C2D3B7"/>
    <w:rsid w:val="14DC0149"/>
    <w:rsid w:val="15235A27"/>
    <w:rsid w:val="152BE7B5"/>
    <w:rsid w:val="15489C56"/>
    <w:rsid w:val="15776D37"/>
    <w:rsid w:val="15805503"/>
    <w:rsid w:val="15C00224"/>
    <w:rsid w:val="15CF80DE"/>
    <w:rsid w:val="15E13EBB"/>
    <w:rsid w:val="16089990"/>
    <w:rsid w:val="1618B6F5"/>
    <w:rsid w:val="1652313F"/>
    <w:rsid w:val="1663DBB8"/>
    <w:rsid w:val="16A20770"/>
    <w:rsid w:val="16B0774A"/>
    <w:rsid w:val="16C7B816"/>
    <w:rsid w:val="16FFAF68"/>
    <w:rsid w:val="1753E323"/>
    <w:rsid w:val="17AE30AE"/>
    <w:rsid w:val="17C6A887"/>
    <w:rsid w:val="17CC1536"/>
    <w:rsid w:val="17E50077"/>
    <w:rsid w:val="180E280D"/>
    <w:rsid w:val="1810BB48"/>
    <w:rsid w:val="1838F6A2"/>
    <w:rsid w:val="1859044A"/>
    <w:rsid w:val="18AF0DF9"/>
    <w:rsid w:val="18C63C57"/>
    <w:rsid w:val="191235BA"/>
    <w:rsid w:val="192A077A"/>
    <w:rsid w:val="194CA3A2"/>
    <w:rsid w:val="197E4C3F"/>
    <w:rsid w:val="19CECD1E"/>
    <w:rsid w:val="1A4D6EE2"/>
    <w:rsid w:val="1A56A46D"/>
    <w:rsid w:val="1A99AB24"/>
    <w:rsid w:val="1AAE061B"/>
    <w:rsid w:val="1ACAE3A6"/>
    <w:rsid w:val="1AD60C21"/>
    <w:rsid w:val="1AD9102D"/>
    <w:rsid w:val="1AFAA897"/>
    <w:rsid w:val="1B4EB9F1"/>
    <w:rsid w:val="1BB3E0F8"/>
    <w:rsid w:val="1BE3C847"/>
    <w:rsid w:val="1C06FDF6"/>
    <w:rsid w:val="1C3481DC"/>
    <w:rsid w:val="1C49D67C"/>
    <w:rsid w:val="1C81A1D1"/>
    <w:rsid w:val="1C898F57"/>
    <w:rsid w:val="1C918A6B"/>
    <w:rsid w:val="1CB1FCF6"/>
    <w:rsid w:val="1CC0F3F1"/>
    <w:rsid w:val="1CCFE7D0"/>
    <w:rsid w:val="1CD12CE4"/>
    <w:rsid w:val="1CF62DF9"/>
    <w:rsid w:val="1CFD54C8"/>
    <w:rsid w:val="1D5337E2"/>
    <w:rsid w:val="1D5BFF30"/>
    <w:rsid w:val="1D7AB962"/>
    <w:rsid w:val="1DD52DA3"/>
    <w:rsid w:val="1E038B3E"/>
    <w:rsid w:val="1E1C6184"/>
    <w:rsid w:val="1E55B7AC"/>
    <w:rsid w:val="1E83856A"/>
    <w:rsid w:val="1EA97097"/>
    <w:rsid w:val="1F14FA1D"/>
    <w:rsid w:val="1F23DE5A"/>
    <w:rsid w:val="1F3407FA"/>
    <w:rsid w:val="1F5472B5"/>
    <w:rsid w:val="1F6DE362"/>
    <w:rsid w:val="1FA47BE7"/>
    <w:rsid w:val="2034F58A"/>
    <w:rsid w:val="206717BA"/>
    <w:rsid w:val="20689CDD"/>
    <w:rsid w:val="2082C2F2"/>
    <w:rsid w:val="20DC624E"/>
    <w:rsid w:val="210F9020"/>
    <w:rsid w:val="2122E410"/>
    <w:rsid w:val="218A45D9"/>
    <w:rsid w:val="21971FB6"/>
    <w:rsid w:val="21D48E63"/>
    <w:rsid w:val="21F45DB9"/>
    <w:rsid w:val="2205EF23"/>
    <w:rsid w:val="220A13E0"/>
    <w:rsid w:val="22478E3D"/>
    <w:rsid w:val="2264882E"/>
    <w:rsid w:val="228033B4"/>
    <w:rsid w:val="2290DAEC"/>
    <w:rsid w:val="22A759A8"/>
    <w:rsid w:val="22DECB66"/>
    <w:rsid w:val="22F8D0DB"/>
    <w:rsid w:val="23094D2D"/>
    <w:rsid w:val="2367621B"/>
    <w:rsid w:val="237D9E52"/>
    <w:rsid w:val="239C9CAE"/>
    <w:rsid w:val="239D7D57"/>
    <w:rsid w:val="23A03D9F"/>
    <w:rsid w:val="23C7997A"/>
    <w:rsid w:val="2429B4BE"/>
    <w:rsid w:val="24806BC0"/>
    <w:rsid w:val="24833BD1"/>
    <w:rsid w:val="24DDBF7F"/>
    <w:rsid w:val="25462C9F"/>
    <w:rsid w:val="256FCA18"/>
    <w:rsid w:val="2635CE72"/>
    <w:rsid w:val="26942A2C"/>
    <w:rsid w:val="26A50FD1"/>
    <w:rsid w:val="26AA1C57"/>
    <w:rsid w:val="26F8B310"/>
    <w:rsid w:val="27329CAD"/>
    <w:rsid w:val="276F61B2"/>
    <w:rsid w:val="2795A87B"/>
    <w:rsid w:val="27B3D554"/>
    <w:rsid w:val="27CC41FE"/>
    <w:rsid w:val="27E8AF5D"/>
    <w:rsid w:val="2807DAE1"/>
    <w:rsid w:val="28596C3A"/>
    <w:rsid w:val="28F1A1F1"/>
    <w:rsid w:val="291AA205"/>
    <w:rsid w:val="292F623E"/>
    <w:rsid w:val="292FDE7E"/>
    <w:rsid w:val="29479B96"/>
    <w:rsid w:val="29BC3722"/>
    <w:rsid w:val="29C475DB"/>
    <w:rsid w:val="29D1E203"/>
    <w:rsid w:val="2A0E64F8"/>
    <w:rsid w:val="2A1284CA"/>
    <w:rsid w:val="2A344B97"/>
    <w:rsid w:val="2A9D4A09"/>
    <w:rsid w:val="2ABB1EFA"/>
    <w:rsid w:val="2ABE2296"/>
    <w:rsid w:val="2AF01738"/>
    <w:rsid w:val="2B07313A"/>
    <w:rsid w:val="2B28FF1B"/>
    <w:rsid w:val="2B6BBB0F"/>
    <w:rsid w:val="2B7649AA"/>
    <w:rsid w:val="2B910CFC"/>
    <w:rsid w:val="2BBD0E5F"/>
    <w:rsid w:val="2BE4BFC1"/>
    <w:rsid w:val="2C7BB259"/>
    <w:rsid w:val="2C9F1277"/>
    <w:rsid w:val="2D68864B"/>
    <w:rsid w:val="2D872BDF"/>
    <w:rsid w:val="2DE2DF00"/>
    <w:rsid w:val="2E04B99A"/>
    <w:rsid w:val="2E2D73E0"/>
    <w:rsid w:val="2E811B93"/>
    <w:rsid w:val="2E97E3D4"/>
    <w:rsid w:val="2EA2784F"/>
    <w:rsid w:val="2EB3FAF1"/>
    <w:rsid w:val="2F142BF0"/>
    <w:rsid w:val="2F973AAF"/>
    <w:rsid w:val="2FD6B339"/>
    <w:rsid w:val="300F0DDD"/>
    <w:rsid w:val="3060B185"/>
    <w:rsid w:val="30630082"/>
    <w:rsid w:val="306D1944"/>
    <w:rsid w:val="307FEDC1"/>
    <w:rsid w:val="30CBF28E"/>
    <w:rsid w:val="3135FB1F"/>
    <w:rsid w:val="31444A90"/>
    <w:rsid w:val="315D90FB"/>
    <w:rsid w:val="315F09F8"/>
    <w:rsid w:val="3187E3FA"/>
    <w:rsid w:val="318C6A0B"/>
    <w:rsid w:val="318D7645"/>
    <w:rsid w:val="31A272B3"/>
    <w:rsid w:val="31D01337"/>
    <w:rsid w:val="320C5160"/>
    <w:rsid w:val="323422F9"/>
    <w:rsid w:val="32858C94"/>
    <w:rsid w:val="32AE8DEE"/>
    <w:rsid w:val="32D1CB80"/>
    <w:rsid w:val="32D2709A"/>
    <w:rsid w:val="32E3E906"/>
    <w:rsid w:val="32FB291D"/>
    <w:rsid w:val="33176799"/>
    <w:rsid w:val="332BD398"/>
    <w:rsid w:val="3333206F"/>
    <w:rsid w:val="33359D3A"/>
    <w:rsid w:val="334F4A3A"/>
    <w:rsid w:val="337215BC"/>
    <w:rsid w:val="33B975EF"/>
    <w:rsid w:val="33E98F3B"/>
    <w:rsid w:val="33EBCE9D"/>
    <w:rsid w:val="340B87EB"/>
    <w:rsid w:val="340C932F"/>
    <w:rsid w:val="34185A38"/>
    <w:rsid w:val="341CCCDD"/>
    <w:rsid w:val="342D3925"/>
    <w:rsid w:val="34443AE3"/>
    <w:rsid w:val="3451A889"/>
    <w:rsid w:val="34636C52"/>
    <w:rsid w:val="34675CEC"/>
    <w:rsid w:val="34EF78CD"/>
    <w:rsid w:val="351C5EC5"/>
    <w:rsid w:val="353819CC"/>
    <w:rsid w:val="35DFFCB0"/>
    <w:rsid w:val="3632C9DF"/>
    <w:rsid w:val="366CABA1"/>
    <w:rsid w:val="367164F2"/>
    <w:rsid w:val="36DFF7F0"/>
    <w:rsid w:val="36E880B9"/>
    <w:rsid w:val="37072A88"/>
    <w:rsid w:val="370D049D"/>
    <w:rsid w:val="371A48F0"/>
    <w:rsid w:val="373C570E"/>
    <w:rsid w:val="379AA31C"/>
    <w:rsid w:val="379EF7A7"/>
    <w:rsid w:val="389803BA"/>
    <w:rsid w:val="38FFB7E2"/>
    <w:rsid w:val="390C3653"/>
    <w:rsid w:val="393DCDF4"/>
    <w:rsid w:val="3959AD61"/>
    <w:rsid w:val="39C33DEB"/>
    <w:rsid w:val="39E2EE81"/>
    <w:rsid w:val="39F54395"/>
    <w:rsid w:val="3A06617D"/>
    <w:rsid w:val="3A3C1C8D"/>
    <w:rsid w:val="3AD09B0F"/>
    <w:rsid w:val="3B44A62C"/>
    <w:rsid w:val="3B4BF718"/>
    <w:rsid w:val="3B7618D3"/>
    <w:rsid w:val="3BA46F0B"/>
    <w:rsid w:val="3C41EB93"/>
    <w:rsid w:val="3C6A1F09"/>
    <w:rsid w:val="3C6C7077"/>
    <w:rsid w:val="3C7F1DC4"/>
    <w:rsid w:val="3CC2B72E"/>
    <w:rsid w:val="3D329022"/>
    <w:rsid w:val="3DBA6771"/>
    <w:rsid w:val="3DD04273"/>
    <w:rsid w:val="3DF59956"/>
    <w:rsid w:val="3E465E3A"/>
    <w:rsid w:val="3EA9128E"/>
    <w:rsid w:val="3EC571F6"/>
    <w:rsid w:val="3EFBAF59"/>
    <w:rsid w:val="3F123C6D"/>
    <w:rsid w:val="3F2C41E2"/>
    <w:rsid w:val="3F4E2C93"/>
    <w:rsid w:val="3F5D0655"/>
    <w:rsid w:val="3FD7B1DA"/>
    <w:rsid w:val="3FE8C5BF"/>
    <w:rsid w:val="3FF6E353"/>
    <w:rsid w:val="401E59E0"/>
    <w:rsid w:val="404989F6"/>
    <w:rsid w:val="407302A0"/>
    <w:rsid w:val="407AA1E9"/>
    <w:rsid w:val="40A815A1"/>
    <w:rsid w:val="40D6095C"/>
    <w:rsid w:val="40E2B637"/>
    <w:rsid w:val="411890D4"/>
    <w:rsid w:val="411F69B2"/>
    <w:rsid w:val="4146239F"/>
    <w:rsid w:val="417D6A0C"/>
    <w:rsid w:val="41A4D032"/>
    <w:rsid w:val="41D07177"/>
    <w:rsid w:val="4231FC5F"/>
    <w:rsid w:val="424E7A7D"/>
    <w:rsid w:val="426653DF"/>
    <w:rsid w:val="4281ACB7"/>
    <w:rsid w:val="42869889"/>
    <w:rsid w:val="4290E7AD"/>
    <w:rsid w:val="432DC11B"/>
    <w:rsid w:val="43328783"/>
    <w:rsid w:val="435131BF"/>
    <w:rsid w:val="43F4C55A"/>
    <w:rsid w:val="43FFB305"/>
    <w:rsid w:val="44147EB3"/>
    <w:rsid w:val="441FF519"/>
    <w:rsid w:val="445C1681"/>
    <w:rsid w:val="448884BA"/>
    <w:rsid w:val="44DADBE1"/>
    <w:rsid w:val="4500766C"/>
    <w:rsid w:val="4512FF5F"/>
    <w:rsid w:val="451DC102"/>
    <w:rsid w:val="45E74670"/>
    <w:rsid w:val="45EF613E"/>
    <w:rsid w:val="463618AA"/>
    <w:rsid w:val="463F1444"/>
    <w:rsid w:val="464DA534"/>
    <w:rsid w:val="4676AC42"/>
    <w:rsid w:val="46C7C7CE"/>
    <w:rsid w:val="4769A28A"/>
    <w:rsid w:val="47972772"/>
    <w:rsid w:val="47ACB3F6"/>
    <w:rsid w:val="47CD756A"/>
    <w:rsid w:val="47FD8A62"/>
    <w:rsid w:val="47FFE93D"/>
    <w:rsid w:val="48142DBF"/>
    <w:rsid w:val="482B16BA"/>
    <w:rsid w:val="48727C39"/>
    <w:rsid w:val="4889F5A6"/>
    <w:rsid w:val="489FF656"/>
    <w:rsid w:val="48BF26C5"/>
    <w:rsid w:val="490E159E"/>
    <w:rsid w:val="4925BA67"/>
    <w:rsid w:val="492F5EF9"/>
    <w:rsid w:val="49604E64"/>
    <w:rsid w:val="49832F71"/>
    <w:rsid w:val="49E85794"/>
    <w:rsid w:val="4A073EFE"/>
    <w:rsid w:val="4A104958"/>
    <w:rsid w:val="4A116AC4"/>
    <w:rsid w:val="4A7F6F6A"/>
    <w:rsid w:val="4AD0A110"/>
    <w:rsid w:val="4AFC1EC5"/>
    <w:rsid w:val="4B37953B"/>
    <w:rsid w:val="4C0AC4EA"/>
    <w:rsid w:val="4C4872D2"/>
    <w:rsid w:val="4C7D284E"/>
    <w:rsid w:val="4D3377FF"/>
    <w:rsid w:val="4D47EA1A"/>
    <w:rsid w:val="4DE71AB1"/>
    <w:rsid w:val="4E154EC4"/>
    <w:rsid w:val="4E26486D"/>
    <w:rsid w:val="4EB9B156"/>
    <w:rsid w:val="4EED6BA5"/>
    <w:rsid w:val="4F68C495"/>
    <w:rsid w:val="4FA8A5BA"/>
    <w:rsid w:val="4FC2AE49"/>
    <w:rsid w:val="4FCF20A9"/>
    <w:rsid w:val="501D0042"/>
    <w:rsid w:val="50344163"/>
    <w:rsid w:val="50BB46F3"/>
    <w:rsid w:val="51459AC2"/>
    <w:rsid w:val="5145D3FD"/>
    <w:rsid w:val="5146A204"/>
    <w:rsid w:val="515EF102"/>
    <w:rsid w:val="5161D616"/>
    <w:rsid w:val="51752668"/>
    <w:rsid w:val="51A1E7A8"/>
    <w:rsid w:val="51AFE493"/>
    <w:rsid w:val="51B8D0A3"/>
    <w:rsid w:val="51D24184"/>
    <w:rsid w:val="51EB636D"/>
    <w:rsid w:val="523B03AC"/>
    <w:rsid w:val="5240954A"/>
    <w:rsid w:val="5250A95C"/>
    <w:rsid w:val="52535D1B"/>
    <w:rsid w:val="5278A857"/>
    <w:rsid w:val="52AEBF15"/>
    <w:rsid w:val="52BE3D41"/>
    <w:rsid w:val="52D9A866"/>
    <w:rsid w:val="52DC179C"/>
    <w:rsid w:val="531BF1C0"/>
    <w:rsid w:val="531FF429"/>
    <w:rsid w:val="532FA460"/>
    <w:rsid w:val="533A9B8F"/>
    <w:rsid w:val="53532D56"/>
    <w:rsid w:val="538F79C8"/>
    <w:rsid w:val="53B72B9E"/>
    <w:rsid w:val="53CE002F"/>
    <w:rsid w:val="545EF36C"/>
    <w:rsid w:val="5466795E"/>
    <w:rsid w:val="54741838"/>
    <w:rsid w:val="54A88E9F"/>
    <w:rsid w:val="54DD3235"/>
    <w:rsid w:val="54E9FD8D"/>
    <w:rsid w:val="552B4A29"/>
    <w:rsid w:val="5537E25E"/>
    <w:rsid w:val="5596C3FE"/>
    <w:rsid w:val="55A32135"/>
    <w:rsid w:val="55D0E7E9"/>
    <w:rsid w:val="55D3423C"/>
    <w:rsid w:val="568C41C6"/>
    <w:rsid w:val="56C4C33B"/>
    <w:rsid w:val="571F8888"/>
    <w:rsid w:val="575F40AE"/>
    <w:rsid w:val="57798725"/>
    <w:rsid w:val="57AD3868"/>
    <w:rsid w:val="57B62D24"/>
    <w:rsid w:val="57C966F6"/>
    <w:rsid w:val="585F3F0B"/>
    <w:rsid w:val="586E3811"/>
    <w:rsid w:val="5873B24F"/>
    <w:rsid w:val="587D48FF"/>
    <w:rsid w:val="58C08E4F"/>
    <w:rsid w:val="58E03E73"/>
    <w:rsid w:val="58FB899E"/>
    <w:rsid w:val="592C31DE"/>
    <w:rsid w:val="596A1FB2"/>
    <w:rsid w:val="5A1D7254"/>
    <w:rsid w:val="5A544147"/>
    <w:rsid w:val="5B1B2A46"/>
    <w:rsid w:val="5B559B4F"/>
    <w:rsid w:val="5B5AC7CF"/>
    <w:rsid w:val="5C226167"/>
    <w:rsid w:val="5CAE7A52"/>
    <w:rsid w:val="5CC146B5"/>
    <w:rsid w:val="5CFE33C6"/>
    <w:rsid w:val="5D5B8FDB"/>
    <w:rsid w:val="5DA2EC73"/>
    <w:rsid w:val="5DB262F1"/>
    <w:rsid w:val="5DE01D89"/>
    <w:rsid w:val="5DEC558E"/>
    <w:rsid w:val="5E27C7B2"/>
    <w:rsid w:val="5E2BDDC9"/>
    <w:rsid w:val="5E34351B"/>
    <w:rsid w:val="5E6E5359"/>
    <w:rsid w:val="5EAF324A"/>
    <w:rsid w:val="5EB28A42"/>
    <w:rsid w:val="5F0764E1"/>
    <w:rsid w:val="5F143EBE"/>
    <w:rsid w:val="5F44C685"/>
    <w:rsid w:val="5F4C0C11"/>
    <w:rsid w:val="5F72F1F1"/>
    <w:rsid w:val="5F85DAA1"/>
    <w:rsid w:val="5FC1A025"/>
    <w:rsid w:val="5FCFD93F"/>
    <w:rsid w:val="602CC5F1"/>
    <w:rsid w:val="6033240C"/>
    <w:rsid w:val="6038BE5B"/>
    <w:rsid w:val="603DBFEC"/>
    <w:rsid w:val="6045D247"/>
    <w:rsid w:val="606FA1B1"/>
    <w:rsid w:val="6079064F"/>
    <w:rsid w:val="60ADE1FB"/>
    <w:rsid w:val="60B0D91A"/>
    <w:rsid w:val="60C2E2D7"/>
    <w:rsid w:val="61054372"/>
    <w:rsid w:val="61128B35"/>
    <w:rsid w:val="61391FA5"/>
    <w:rsid w:val="615108FE"/>
    <w:rsid w:val="61608CB8"/>
    <w:rsid w:val="61D65AD9"/>
    <w:rsid w:val="624D54E3"/>
    <w:rsid w:val="625AEE99"/>
    <w:rsid w:val="6266B919"/>
    <w:rsid w:val="627528A4"/>
    <w:rsid w:val="62B1E411"/>
    <w:rsid w:val="62BA4365"/>
    <w:rsid w:val="62C0C959"/>
    <w:rsid w:val="62C2C50C"/>
    <w:rsid w:val="62FC07E4"/>
    <w:rsid w:val="630B3C85"/>
    <w:rsid w:val="633902CE"/>
    <w:rsid w:val="6381646F"/>
    <w:rsid w:val="63F52CD5"/>
    <w:rsid w:val="63F6687A"/>
    <w:rsid w:val="641A00AD"/>
    <w:rsid w:val="642F6DF2"/>
    <w:rsid w:val="64516437"/>
    <w:rsid w:val="64B78C25"/>
    <w:rsid w:val="65887584"/>
    <w:rsid w:val="65ECF7FE"/>
    <w:rsid w:val="661B14F8"/>
    <w:rsid w:val="669A68BD"/>
    <w:rsid w:val="669E30A8"/>
    <w:rsid w:val="66A26590"/>
    <w:rsid w:val="66B9C378"/>
    <w:rsid w:val="66D4BD0E"/>
    <w:rsid w:val="679FDADA"/>
    <w:rsid w:val="67DE0685"/>
    <w:rsid w:val="67F5BE91"/>
    <w:rsid w:val="68616A62"/>
    <w:rsid w:val="6883779E"/>
    <w:rsid w:val="689D9C3C"/>
    <w:rsid w:val="68BB734D"/>
    <w:rsid w:val="68EFB268"/>
    <w:rsid w:val="69275FBD"/>
    <w:rsid w:val="694F150D"/>
    <w:rsid w:val="695D8C6E"/>
    <w:rsid w:val="696155AC"/>
    <w:rsid w:val="69616519"/>
    <w:rsid w:val="69696A70"/>
    <w:rsid w:val="696CF78D"/>
    <w:rsid w:val="697874F9"/>
    <w:rsid w:val="69918EF2"/>
    <w:rsid w:val="69AFBB98"/>
    <w:rsid w:val="69B5D80F"/>
    <w:rsid w:val="69CBC512"/>
    <w:rsid w:val="69ED2B14"/>
    <w:rsid w:val="6A6EF64D"/>
    <w:rsid w:val="6AAE2D10"/>
    <w:rsid w:val="6AEF79AC"/>
    <w:rsid w:val="6AFD260D"/>
    <w:rsid w:val="6B053AD1"/>
    <w:rsid w:val="6B179FFF"/>
    <w:rsid w:val="6B2EBB34"/>
    <w:rsid w:val="6B89D277"/>
    <w:rsid w:val="6C8C11B5"/>
    <w:rsid w:val="6C98F66E"/>
    <w:rsid w:val="6CEE671D"/>
    <w:rsid w:val="6D336F0D"/>
    <w:rsid w:val="6D9D3F50"/>
    <w:rsid w:val="6DA7A72B"/>
    <w:rsid w:val="6DCC9169"/>
    <w:rsid w:val="6E27E216"/>
    <w:rsid w:val="6E56B9CA"/>
    <w:rsid w:val="6E5FD3FD"/>
    <w:rsid w:val="6E6D404D"/>
    <w:rsid w:val="6EAD8C9D"/>
    <w:rsid w:val="6EBF4092"/>
    <w:rsid w:val="6EC6FA8D"/>
    <w:rsid w:val="6EC83ECE"/>
    <w:rsid w:val="6EC88147"/>
    <w:rsid w:val="6F8461B6"/>
    <w:rsid w:val="6FBAFB92"/>
    <w:rsid w:val="6FCA5152"/>
    <w:rsid w:val="6FEA9CA5"/>
    <w:rsid w:val="6FFD931D"/>
    <w:rsid w:val="701651FC"/>
    <w:rsid w:val="703E4529"/>
    <w:rsid w:val="7045E24C"/>
    <w:rsid w:val="70ABD270"/>
    <w:rsid w:val="711EA0AB"/>
    <w:rsid w:val="715C63E1"/>
    <w:rsid w:val="7173A230"/>
    <w:rsid w:val="718E5A8C"/>
    <w:rsid w:val="71A2DB3A"/>
    <w:rsid w:val="71B9D7EB"/>
    <w:rsid w:val="71DC3CCB"/>
    <w:rsid w:val="72083C54"/>
    <w:rsid w:val="7213AE52"/>
    <w:rsid w:val="7238BAAF"/>
    <w:rsid w:val="72492D36"/>
    <w:rsid w:val="72827771"/>
    <w:rsid w:val="72DAAE0E"/>
    <w:rsid w:val="737CC819"/>
    <w:rsid w:val="73811153"/>
    <w:rsid w:val="73BE0B85"/>
    <w:rsid w:val="73C3C171"/>
    <w:rsid w:val="73D73C7F"/>
    <w:rsid w:val="740BFF44"/>
    <w:rsid w:val="742D8B68"/>
    <w:rsid w:val="74694CBE"/>
    <w:rsid w:val="74BE0DC8"/>
    <w:rsid w:val="74C5FB4E"/>
    <w:rsid w:val="74FAE5E7"/>
    <w:rsid w:val="754B4F14"/>
    <w:rsid w:val="75A49032"/>
    <w:rsid w:val="76058FB6"/>
    <w:rsid w:val="7643975A"/>
    <w:rsid w:val="7659DE29"/>
    <w:rsid w:val="76F2FC1A"/>
    <w:rsid w:val="77254A95"/>
    <w:rsid w:val="773478BF"/>
    <w:rsid w:val="778E2EF0"/>
    <w:rsid w:val="77B11B84"/>
    <w:rsid w:val="77C4E755"/>
    <w:rsid w:val="784E379F"/>
    <w:rsid w:val="78626D95"/>
    <w:rsid w:val="7882EFD6"/>
    <w:rsid w:val="789C8908"/>
    <w:rsid w:val="790987EB"/>
    <w:rsid w:val="79213FB6"/>
    <w:rsid w:val="7924E4E3"/>
    <w:rsid w:val="79306DFF"/>
    <w:rsid w:val="796BDA90"/>
    <w:rsid w:val="7981014B"/>
    <w:rsid w:val="79AAA748"/>
    <w:rsid w:val="79D1A545"/>
    <w:rsid w:val="7A2A000C"/>
    <w:rsid w:val="7AA2261C"/>
    <w:rsid w:val="7ACAC4B2"/>
    <w:rsid w:val="7B088750"/>
    <w:rsid w:val="7B0B33AD"/>
    <w:rsid w:val="7C1A944D"/>
    <w:rsid w:val="7C259F84"/>
    <w:rsid w:val="7C6D9312"/>
    <w:rsid w:val="7C7B0F16"/>
    <w:rsid w:val="7CD1300D"/>
    <w:rsid w:val="7CFFE1D3"/>
    <w:rsid w:val="7D2FB350"/>
    <w:rsid w:val="7D53E42E"/>
    <w:rsid w:val="7D8BCAAD"/>
    <w:rsid w:val="7DAFF25C"/>
    <w:rsid w:val="7DCA9A1F"/>
    <w:rsid w:val="7DD0B029"/>
    <w:rsid w:val="7DE039DB"/>
    <w:rsid w:val="7E2F40BD"/>
    <w:rsid w:val="7E4B39F3"/>
    <w:rsid w:val="7E5E77BD"/>
    <w:rsid w:val="7E64F00E"/>
    <w:rsid w:val="7E6F1D61"/>
    <w:rsid w:val="7EA848CE"/>
    <w:rsid w:val="7ED908FD"/>
    <w:rsid w:val="7F109087"/>
    <w:rsid w:val="7F1342A4"/>
    <w:rsid w:val="7F2D99F3"/>
    <w:rsid w:val="7F77D3F1"/>
    <w:rsid w:val="7F7C64F4"/>
    <w:rsid w:val="7FCB49E2"/>
    <w:rsid w:val="7FEC3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560178"/>
  <w15:docId w15:val="{920AD647-6842-4A7C-9D95-F9448391692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440E9"/>
    <w:pPr>
      <w:spacing w:before="100" w:beforeAutospacing="1" w:after="100" w:afterAutospacing="1" w:line="240" w:lineRule="auto"/>
    </w:pPr>
    <w:rPr>
      <w:rFonts w:ascii="Times New Roman" w:hAnsi="Times New Roman" w:cs="Times New Roman" w:eastAsiaTheme="minorEastAsia"/>
      <w:sz w:val="24"/>
      <w:szCs w:val="24"/>
      <w:lang w:eastAsia="en-GB"/>
    </w:rPr>
  </w:style>
  <w:style w:type="paragraph" w:styleId="Heading2">
    <w:name w:val="heading 2"/>
    <w:basedOn w:val="Normal"/>
    <w:link w:val="Heading2Char"/>
    <w:uiPriority w:val="9"/>
    <w:qFormat/>
    <w:rsid w:val="00CC13F2"/>
    <w:pPr>
      <w:outlineLvl w:val="1"/>
    </w:pPr>
    <w:rPr>
      <w:rFonts w:eastAsia="Times New Roman"/>
      <w:b/>
      <w:bCs/>
      <w:sz w:val="36"/>
      <w:szCs w:val="3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440E9"/>
    <w:pPr>
      <w:tabs>
        <w:tab w:val="center" w:pos="4513"/>
        <w:tab w:val="right" w:pos="9026"/>
      </w:tabs>
      <w:spacing w:before="0" w:after="0"/>
    </w:pPr>
  </w:style>
  <w:style w:type="character" w:styleId="HeaderChar" w:customStyle="1">
    <w:name w:val="Header Char"/>
    <w:basedOn w:val="DefaultParagraphFont"/>
    <w:link w:val="Header"/>
    <w:uiPriority w:val="99"/>
    <w:rsid w:val="009440E9"/>
    <w:rPr>
      <w:rFonts w:ascii="Times New Roman" w:hAnsi="Times New Roman" w:cs="Times New Roman" w:eastAsiaTheme="minorEastAsia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440E9"/>
    <w:pPr>
      <w:tabs>
        <w:tab w:val="center" w:pos="4513"/>
        <w:tab w:val="right" w:pos="9026"/>
      </w:tabs>
      <w:spacing w:before="0" w:after="0"/>
    </w:pPr>
  </w:style>
  <w:style w:type="character" w:styleId="FooterChar" w:customStyle="1">
    <w:name w:val="Footer Char"/>
    <w:basedOn w:val="DefaultParagraphFont"/>
    <w:link w:val="Footer"/>
    <w:uiPriority w:val="99"/>
    <w:rsid w:val="009440E9"/>
    <w:rPr>
      <w:rFonts w:ascii="Times New Roman" w:hAnsi="Times New Roman" w:cs="Times New Roman" w:eastAsiaTheme="minorEastAsia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9440E9"/>
    <w:pPr>
      <w:ind w:left="720"/>
      <w:contextualSpacing/>
    </w:pPr>
  </w:style>
  <w:style w:type="character" w:styleId="normaltextrun" w:customStyle="1">
    <w:name w:val="normaltextrun"/>
    <w:basedOn w:val="DefaultParagraphFont"/>
    <w:rsid w:val="009440E9"/>
  </w:style>
  <w:style w:type="table" w:styleId="TableGrid">
    <w:name w:val="Table Grid"/>
    <w:basedOn w:val="TableNormal"/>
    <w:uiPriority w:val="39"/>
    <w:rsid w:val="00C03CC1"/>
    <w:pPr>
      <w:spacing w:after="0" w:line="240" w:lineRule="auto"/>
    </w:pPr>
    <w:rPr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C03CC1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C03CC1"/>
    <w:rPr>
      <w:rFonts w:eastAsia="Times New Roman"/>
    </w:rPr>
  </w:style>
  <w:style w:type="paragraph" w:styleId="NoSpacing">
    <w:name w:val="No Spacing"/>
    <w:uiPriority w:val="1"/>
    <w:qFormat/>
    <w:rsid w:val="00EE435C"/>
    <w:pPr>
      <w:spacing w:beforeAutospacing="1" w:after="0" w:afterAutospacing="1" w:line="240" w:lineRule="auto"/>
    </w:pPr>
    <w:rPr>
      <w:rFonts w:ascii="Times New Roman" w:hAnsi="Times New Roman" w:cs="Times New Roman" w:eastAsiaTheme="minorEastAsia"/>
      <w:sz w:val="24"/>
      <w:szCs w:val="24"/>
      <w:lang w:eastAsia="en-GB"/>
    </w:rPr>
  </w:style>
  <w:style w:type="paragraph" w:styleId="BodyText">
    <w:name w:val="Body Text"/>
    <w:basedOn w:val="Normal"/>
    <w:link w:val="BodyTextChar"/>
    <w:uiPriority w:val="1"/>
    <w:qFormat/>
    <w:rsid w:val="00EC35B9"/>
    <w:pPr>
      <w:widowControl w:val="0"/>
      <w:autoSpaceDE w:val="0"/>
      <w:autoSpaceDN w:val="0"/>
      <w:spacing w:before="0" w:beforeAutospacing="0" w:after="0" w:afterAutospacing="0"/>
    </w:pPr>
    <w:rPr>
      <w:rFonts w:ascii="Century" w:hAnsi="Century" w:eastAsia="Century" w:cs="Century"/>
      <w:lang w:val="en-US" w:eastAsia="en-US"/>
    </w:rPr>
  </w:style>
  <w:style w:type="character" w:styleId="BodyTextChar" w:customStyle="1">
    <w:name w:val="Body Text Char"/>
    <w:basedOn w:val="DefaultParagraphFont"/>
    <w:link w:val="BodyText"/>
    <w:uiPriority w:val="1"/>
    <w:rsid w:val="00EC35B9"/>
    <w:rPr>
      <w:rFonts w:ascii="Century" w:hAnsi="Century" w:eastAsia="Century" w:cs="Century"/>
      <w:sz w:val="24"/>
      <w:szCs w:val="24"/>
      <w:lang w:val="en-US"/>
    </w:rPr>
  </w:style>
  <w:style w:type="character" w:styleId="Heading2Char" w:customStyle="1">
    <w:name w:val="Heading 2 Char"/>
    <w:basedOn w:val="DefaultParagraphFont"/>
    <w:link w:val="Heading2"/>
    <w:uiPriority w:val="9"/>
    <w:rsid w:val="00CC13F2"/>
    <w:rPr>
      <w:rFonts w:ascii="Times New Roman" w:hAnsi="Times New Roman" w:eastAsia="Times New Roman" w:cs="Times New Roman"/>
      <w:b/>
      <w:bCs/>
      <w:sz w:val="36"/>
      <w:szCs w:val="36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13F2"/>
    <w:pPr>
      <w:spacing w:before="0" w:after="0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CC13F2"/>
    <w:rPr>
      <w:rFonts w:ascii="Tahoma" w:hAnsi="Tahoma" w:cs="Tahoma" w:eastAsiaTheme="minorEastAsia"/>
      <w:sz w:val="16"/>
      <w:szCs w:val="16"/>
      <w:lang w:eastAsia="en-GB"/>
    </w:rPr>
  </w:style>
  <w:style w:type="character" w:styleId="bodytext4" w:customStyle="1">
    <w:name w:val="bodytext4"/>
    <w:basedOn w:val="DefaultParagraphFont"/>
    <w:rsid w:val="00CC13F2"/>
    <w:rPr>
      <w:rFonts w:hint="default" w:ascii="Verdana" w:hAnsi="Verdana"/>
    </w:rPr>
  </w:style>
  <w:style w:type="paragraph" w:styleId="Revision">
    <w:name w:val="Revision"/>
    <w:hidden/>
    <w:uiPriority w:val="99"/>
    <w:semiHidden/>
    <w:rsid w:val="00CC13F2"/>
    <w:pPr>
      <w:spacing w:after="0" w:line="240" w:lineRule="auto"/>
    </w:pPr>
    <w:rPr>
      <w:rFonts w:ascii="Times New Roman" w:hAnsi="Times New Roman" w:cs="Times New Roman" w:eastAsiaTheme="minorEastAsia"/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C13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C13F2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CC13F2"/>
    <w:rPr>
      <w:rFonts w:ascii="Times New Roman" w:hAnsi="Times New Roman" w:cs="Times New Roman" w:eastAsiaTheme="minorEastAsia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13F2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C13F2"/>
    <w:rPr>
      <w:rFonts w:ascii="Times New Roman" w:hAnsi="Times New Roman" w:cs="Times New Roman" w:eastAsiaTheme="minorEastAsia"/>
      <w:b/>
      <w:bCs/>
      <w:sz w:val="20"/>
      <w:szCs w:val="20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93BFA"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qFormat/>
    <w:rsid w:val="00BA0147"/>
    <w:pPr>
      <w:spacing w:before="0" w:beforeAutospacing="0" w:after="0" w:afterAutospacing="0"/>
    </w:pPr>
    <w:rPr>
      <w:rFonts w:ascii="Comic Sans MS" w:hAnsi="Comic Sans MS" w:eastAsia="Times New Roman" w:cs="Arial"/>
      <w:sz w:val="28"/>
      <w:lang w:eastAsia="en-US"/>
    </w:rPr>
  </w:style>
  <w:style w:type="paragraph" w:styleId="TableParagraph" w:customStyle="1">
    <w:name w:val="Table Paragraph"/>
    <w:basedOn w:val="Normal"/>
    <w:uiPriority w:val="1"/>
    <w:qFormat/>
    <w:rsid w:val="008A2723"/>
    <w:pPr>
      <w:widowControl w:val="0"/>
      <w:autoSpaceDE w:val="0"/>
      <w:autoSpaceDN w:val="0"/>
      <w:spacing w:before="0" w:beforeAutospacing="0" w:after="0" w:afterAutospacing="0"/>
    </w:pPr>
    <w:rPr>
      <w:rFonts w:ascii="Century" w:hAnsi="Century" w:eastAsia="Century" w:cs="Century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44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32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082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4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64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6946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01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8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ink/ink2.xml" Id="rId26" /><Relationship Type="http://schemas.openxmlformats.org/officeDocument/2006/relationships/customXml" Target="ink/ink6.xml" Id="rId34" /><Relationship Type="http://schemas.openxmlformats.org/officeDocument/2006/relationships/customXml" Target="ink/ink10.xml" Id="rId42" /><Relationship Type="http://schemas.openxmlformats.org/officeDocument/2006/relationships/image" Target="media/image14.png" Id="rId47" /><Relationship Type="http://schemas.openxmlformats.org/officeDocument/2006/relationships/customXml" Target="ink/ink14.xml" Id="rId50" /><Relationship Type="http://schemas.openxmlformats.org/officeDocument/2006/relationships/image" Target="media/image18.png" Id="rId55" /><Relationship Type="http://schemas.openxmlformats.org/officeDocument/2006/relationships/image" Target="media/image22.png" Id="rId63" /><Relationship Type="http://schemas.openxmlformats.org/officeDocument/2006/relationships/image" Target="media/image24.png" Id="rId68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hyperlink" Target="https://www.entrust-ed.co.uk/insights/reflecting-equality-diversity-and-inclusion-early-years" TargetMode="External" Id="rId16" /><Relationship Type="http://schemas.openxmlformats.org/officeDocument/2006/relationships/image" Target="media/image5.png" Id="rId29" /><Relationship Type="http://schemas.openxmlformats.org/officeDocument/2006/relationships/hyperlink" Target="https://www.ncfe.org.uk/qualification-search/qualification-detail/t-level-technical-qualification-in-education-and-early-years-level-3-delivered-b-377" TargetMode="External" Id="rId11" /><Relationship Type="http://schemas.openxmlformats.org/officeDocument/2006/relationships/customXml" Target="ink/ink5.xml" Id="rId32" /><Relationship Type="http://schemas.openxmlformats.org/officeDocument/2006/relationships/image" Target="media/image9.png" Id="rId37" /><Relationship Type="http://schemas.openxmlformats.org/officeDocument/2006/relationships/customXml" Target="ink/ink9.xml" Id="rId40" /><Relationship Type="http://schemas.openxmlformats.org/officeDocument/2006/relationships/image" Target="media/image13.png" Id="rId45" /><Relationship Type="http://schemas.openxmlformats.org/officeDocument/2006/relationships/image" Target="media/image17.png" Id="rId53" /><Relationship Type="http://schemas.openxmlformats.org/officeDocument/2006/relationships/customXml" Target="ink/ink18.xml" Id="rId58" /><Relationship Type="http://schemas.openxmlformats.org/officeDocument/2006/relationships/footer" Target="footer2.xml" Id="rId66" /><Relationship Type="http://schemas.openxmlformats.org/officeDocument/2006/relationships/numbering" Target="numbering.xml" Id="rId5" /><Relationship Type="http://schemas.openxmlformats.org/officeDocument/2006/relationships/image" Target="media/image21.png" Id="rId61" /><Relationship Type="http://schemas.openxmlformats.org/officeDocument/2006/relationships/footer" Target="footer1.xml" Id="rId19" /><Relationship Type="http://schemas.openxmlformats.org/officeDocument/2006/relationships/hyperlink" Target="https://www.unicef.org/parenting/child-care/9-tips-for-better-communication" TargetMode="External" Id="rId14" /><Relationship Type="http://schemas.openxmlformats.org/officeDocument/2006/relationships/image" Target="media/image4.png" Id="rId27" /><Relationship Type="http://schemas.openxmlformats.org/officeDocument/2006/relationships/customXml" Target="ink/ink4.xml" Id="rId30" /><Relationship Type="http://schemas.openxmlformats.org/officeDocument/2006/relationships/image" Target="media/image8.png" Id="rId35" /><Relationship Type="http://schemas.openxmlformats.org/officeDocument/2006/relationships/image" Target="media/image12.png" Id="rId43" /><Relationship Type="http://schemas.openxmlformats.org/officeDocument/2006/relationships/customXml" Target="ink/ink13.xml" Id="rId48" /><Relationship Type="http://schemas.openxmlformats.org/officeDocument/2006/relationships/customXml" Target="ink/ink17.xml" Id="rId56" /><Relationship Type="http://schemas.openxmlformats.org/officeDocument/2006/relationships/customXml" Target="ink/ink21.xml" Id="rId64" /><Relationship Type="http://schemas.openxmlformats.org/officeDocument/2006/relationships/fontTable" Target="fontTable.xml" Id="rId69" /><Relationship Type="http://schemas.openxmlformats.org/officeDocument/2006/relationships/webSettings" Target="webSettings.xml" Id="rId8" /><Relationship Type="http://schemas.openxmlformats.org/officeDocument/2006/relationships/image" Target="media/image16.png" Id="rId51" /><Relationship Type="http://schemas.openxmlformats.org/officeDocument/2006/relationships/customXml" Target="../customXml/item3.xml" Id="rId3" /><Relationship Type="http://schemas.openxmlformats.org/officeDocument/2006/relationships/hyperlink" Target="https://www.teachearlyyears.com/reports/support-communication-language" TargetMode="External" Id="rId12" /><Relationship Type="http://schemas.openxmlformats.org/officeDocument/2006/relationships/hyperlink" Target="https://www.naeyc.org/resources/pubs/tyc/aug2019/using-positive-words" TargetMode="External" Id="rId17" /><Relationship Type="http://schemas.openxmlformats.org/officeDocument/2006/relationships/image" Target="media/image3.png" Id="rId25" /><Relationship Type="http://schemas.openxmlformats.org/officeDocument/2006/relationships/image" Target="media/image7.png" Id="rId33" /><Relationship Type="http://schemas.openxmlformats.org/officeDocument/2006/relationships/customXml" Target="ink/ink8.xml" Id="rId38" /><Relationship Type="http://schemas.openxmlformats.org/officeDocument/2006/relationships/customXml" Target="ink/ink12.xml" Id="rId46" /><Relationship Type="http://schemas.openxmlformats.org/officeDocument/2006/relationships/image" Target="media/image20.png" Id="rId59" /><Relationship Type="http://schemas.openxmlformats.org/officeDocument/2006/relationships/image" Target="media/image3.emf" Id="rId67" /><Relationship Type="http://schemas.openxmlformats.org/officeDocument/2006/relationships/customXml" Target="ink/ink1.xml" Id="rId20" /><Relationship Type="http://schemas.openxmlformats.org/officeDocument/2006/relationships/image" Target="media/image11.png" Id="rId41" /><Relationship Type="http://schemas.openxmlformats.org/officeDocument/2006/relationships/customXml" Target="ink/ink16.xml" Id="rId54" /><Relationship Type="http://schemas.openxmlformats.org/officeDocument/2006/relationships/customXml" Target="ink/ink20.xml" Id="rId62" /><Relationship Type="http://schemas.openxmlformats.org/officeDocument/2006/relationships/theme" Target="theme/theme1.xml" Id="rId7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www.nurseryresources.org/articles/parents-as-partners/communication-with-parents/" TargetMode="External" Id="rId15" /><Relationship Type="http://schemas.openxmlformats.org/officeDocument/2006/relationships/customXml" Target="ink/ink3.xml" Id="rId28" /><Relationship Type="http://schemas.openxmlformats.org/officeDocument/2006/relationships/customXml" Target="ink/ink7.xml" Id="rId36" /><Relationship Type="http://schemas.openxmlformats.org/officeDocument/2006/relationships/image" Target="media/image15.png" Id="rId49" /><Relationship Type="http://schemas.openxmlformats.org/officeDocument/2006/relationships/image" Target="media/image19.png" Id="rId57" /><Relationship Type="http://schemas.openxmlformats.org/officeDocument/2006/relationships/endnotes" Target="endnotes.xml" Id="rId10" /><Relationship Type="http://schemas.openxmlformats.org/officeDocument/2006/relationships/image" Target="media/image6.png" Id="rId31" /><Relationship Type="http://schemas.openxmlformats.org/officeDocument/2006/relationships/customXml" Target="ink/ink11.xml" Id="rId44" /><Relationship Type="http://schemas.openxmlformats.org/officeDocument/2006/relationships/customXml" Target="ink/ink15.xml" Id="rId52" /><Relationship Type="http://schemas.openxmlformats.org/officeDocument/2006/relationships/customXml" Target="ink/ink19.xml" Id="rId60" /><Relationship Type="http://schemas.openxmlformats.org/officeDocument/2006/relationships/image" Target="media/image23.png" Id="rId65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yperlink" Target="https://www.teachearlyyears.com/learning-and-development/view/developing-social-skills-through-drama" TargetMode="External" Id="rId13" /><Relationship Type="http://schemas.openxmlformats.org/officeDocument/2006/relationships/header" Target="header1.xml" Id="rId18" /><Relationship Type="http://schemas.openxmlformats.org/officeDocument/2006/relationships/image" Target="media/image10.png" Id="rId39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6-06T18:48:49.24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75 1710 24575,'322'-361'0,"-204"205"0,-5 6 0,-89 121 0,0 2 0,2 0 0,1 1 0,43-30 0,25-14 0,70-53 0,-122 87 0,-1-2 0,42-48 0,11-12 0,-70 75 0,-1 1 0,28-32 0,72-104 0,-107 135 0,-15 19 0,1 0 0,-1 1 0,1-1 0,0 1 0,0 0 0,0 0 0,0 0 0,0 0 0,1 1 0,-1-1 0,1 1 0,-1 0 0,1 0 0,0 0 0,5-1 0,-4 1 0,0 1 0,-1-1 0,1 0 0,-1 0 0,0 0 0,0-1 0,0 1 0,0-1 0,0 0 0,3-4 0,-5 5 0,-1 0 0,1 0 0,-1 0 0,1 0 0,-1-1 0,0 1 0,0-1 0,0 1 0,0 0 0,0-1 0,-1 0 0,1 1 0,-1-1 0,1 1 0,-1-1 0,0 0 0,0 1 0,-1-1 0,0-4 0,1 6 0,0 0 0,0 0 0,0 1 0,-1-1 0,1 0 0,0 0 0,-1 0 0,1 0 0,0 1 0,-1-1 0,0 0 0,1 0 0,-1 1 0,1-1 0,-1 0 0,0 1 0,1-1 0,-1 0 0,0 1 0,0-1 0,1 1 0,-1-1 0,0 1 0,0 0 0,0-1 0,0 1 0,1 0 0,-1 0 0,0 0 0,0-1 0,0 1 0,0 0 0,0 0 0,0 0 0,0 0 0,0 1 0,0-1 0,0 0 0,-1 1 0,1-1 0,1 0 0,-1 0 0,1 0 0,-1 0 0,1 0 0,-1 0 0,0 0 0,1 0 0,-1 1 0,1-1 0,-1 0 0,1 0 0,-1 1 0,1-1 0,-1 0 0,1 1 0,0-1 0,-1 1 0,1-1 0,-1 0 0,1 1 0,0-1 0,-1 1 0,1-1 0,0 1 0,0-1 0,-1 1 0,1-1 0,0 1 0,0-1 0,0 1 0,0 0 0,0-1 0,0 1 0,0-1 0,0 1 0,0-1 0,0 1 0,0 0 0,0-1 0,0 1 0,0-1 0,0 1 0,0-1 0,1 1 0,-1-1 0,0 1 0,0-1 0,1 1 0,-1-1 0,0 1 0,1 0 0,12 8 0,-1 0 0,2-1 0,-1-1 0,1 0 0,0-1 0,1 0 0,24 6 0,11 5 0,39 21 0,88 50 0,-139-70 0,-30-15 0,0 0 0,0 1 0,0 0 0,0 1 0,11 7 0,63 44 0,-51-34 0,-20-14 0,1 1 0,-1 0 0,14 14 0,-1 1 0,34 28 0,22 20 0,51 75 0,24 15 0,-36-42 0,-71-71 0,-29-32 0,-2 2 0,0 0 0,28 41 0,-39-50 0,2 4 0,0 0 0,11 27 0,-13-29 0,0 0 0,1-1 0,0 0 0,14 17 0,0 0 0,74 97 0,-81-108 0,1-1 0,1-1 0,0-1 0,1 0 0,24 15 0,-24-20 0,-9-5 0,0-1 0,-1 2 0,1-1 0,10 9 0,-18-13 0,1 1 0,0 0 0,-1-1 0,1 1 0,-1-1 0,1 1 0,0 0 0,-1 0 0,0-1 0,1 1 0,-1 0 0,1 0 0,-1 0 0,0-1 0,1 1 0,-1 0 0,0 0 0,0 0 0,0 0 0,0 0 0,0 0 0,0-1 0,0 1 0,0 0 0,0 0 0,0 0 0,0 0 0,-1 0 0,1-1 0,0 1 0,-1 0 0,1 0 0,0 0 0,-1-1 0,1 1 0,-1 0 0,0 0 0,1-1 0,-1 1 0,1 0 0,-1-1 0,0 1 0,1-1 0,-1 1 0,0-1 0,0 1 0,0-1 0,1 0 0,-1 1 0,0-1 0,-1 1 0,-14 5 0,0 1 0,0-2 0,0 0 0,-1-1 0,0-1 0,0 0 0,0-1 0,-17-1 0,-37 6 0,-52 4 0,81-9 0,-79 14 0,67-6 0,0-1 0,-72 0 0,-114-9 0,92-3 0,89 4 0,-206-7 0,210 2 0,0-2 0,-96-26 0,96 20 0,1 2 0,-70-3 0,75 9 0,-12-6 0,41 6 0,0 1 0,-25 0 0,-740 4 0,754 0 0,-44 8 0,42-4 0,-44 1 0,-82-6 0,156 1 0,-1 0 0,1-1 0,-1 1 0,1 0 0,0 1 0,-1-1 0,1 1 0,0-1 0,0 1 0,0 0 0,0 0 0,1 1 0,-1-1 0,0 0 0,1 1 0,-5 5 0,4-4 0,-1 0 0,0 0 0,-1 0 0,1 0 0,0-1 0,-8 4 0,-38 11 0,52-18 0,-1-1 0,0 1 0,1-1 0,-1 1 0,1 0 0,-1 0 0,1 0 0,-1 0 0,1 0 0,-1 0 0,1 0 0,-1 0 0,1 1 0,-1-1 0,0 1 0,1-1 0,-1 1 0,0-1 0,1 1 0,-1 0 0,0 0 0,1-1 0,-1 1 0,1 2 0,1 0 0,0 0 0,0 1 0,-1-1 0,1 1 0,-1 0 0,0-1 0,0 1 0,2 7 0,1 3 0,-2 1 0,1-1 0,-2 1 0,2 25 0,-5 283 0,-1-124 0,-9-67 0,0 6 0,10 17 0,4 159 0,28-64 0,-18-177 0,-4 0 0,1 77 0,-11 468 0,0-595 0,-7 41 0,5-47 0,3-17 0,0 1 0,0 0 0,0 0 0,0 0 0,0 0 0,0 0 0,0-1 0,0 1 0,1 0 0,-1 0 0,0 0 0,0-1 0,1 1 0,-1 0 0,1 0 0,-1-1 0,1 1 0,-1 0 0,1-1 0,-1 1 0,1 0 0,-1-1 0,1 1 0,0-1 0,0 1 0,-1-1 0,1 1 0,0-1 0,0 0 0,-1 1 0,1-1 0,0 0 0,0 1 0,0-1 0,-1 0 0,1 0 0,0 0 0,1 0 0,40 0 0,-32-1 0,455-4 0,-461 6 0,130-12 0,-12 0 0,308 10 0,-202 3 0,-204-1 0,46 8 0,-45-4 0,45 1 0,26-4 0,168-5 0,-181-7 0,46-1 0,-113 10 0,1-1 0,25-6 0,-25 4 0,0 1 0,21-1 0,-11 4 0,-13 0 0,0 0 0,0-1 0,0-1 0,0 0 0,0-1 0,18-5 0,0-2 0,-1 2 0,1 1 0,37-3 0,-31 5 0,70-19 0,44-11 0,-104 27 0,71-23 0,-99 25 0,0 2 0,1 1 0,-1 0 0,1 2 0,-1 0 0,37 4 0,-23-1 0,39-4 0,-70 2 0,-1 0 0,1-1 0,0 1 0,0-1 0,0 0 0,0 1 0,-1-1 0,1-1 0,0 1 0,-1 0 0,1-1 0,-1 1 0,1-1 0,-1 0 0,0 1 0,0-1 0,0 0 0,0-1 0,0 1 0,0 0 0,0 0 0,-1-1 0,1 1 0,-1-1 0,0 0 0,1 1 0,-1-1 0,-1 0 0,2-4 0,0-7 0,0 0 0,-1 0 0,-1 0 0,0 0 0,-3-16 0,1-27 0,12-18 0,-6 50 0,3-45 0,-7 37 0,-1 17 0,1-1 0,0 1 0,1 0 0,1-1 0,1 1 0,0 0 0,1 0 0,10-26 0,-9 26 0,0 0 0,-1 0 0,-1-1 0,0 1 0,-2-1 0,0-29 0,2-8 0,7-31 0,-4 48 0,-2 0 0,-1-1 0,-5-73 0,-1 90 0,3 14 0,0-1 0,-1 1 0,0-1 0,0 1 0,-1 0 0,0-1 0,0 1 0,-1 0 0,0 0 0,0 1 0,0-1 0,-1 1 0,0-1 0,-1 1 0,-6-8 0,8 11 0,1-1 0,-1 0 0,1 0 0,0 0 0,0 0 0,1-1 0,-1 1 0,1 0 0,0-1 0,0 1 0,1-1 0,-1 0 0,1 1 0,0-1 0,0 1 0,1-8 0,-1 0 0,8-271 0,0-50 0,-6 275 0,0 37 0,-2 0 0,0-1 0,-1 1 0,-6-32 0,5 47 0,0 0 0,-1 0 0,0 1 0,0-1 0,-1 1 0,1-1 0,-1 1 0,0 0 0,-1 0 0,1 1 0,-9-7 0,8 7 0,1 0 0,-1 0 0,1 0 0,0-1 0,0 1 0,0-1 0,1 0 0,0 0 0,0 0 0,0-1 0,1 1 0,-1-1 0,-2-11 0,4 1-15,0 0 0,2-21-1,0 19 51,0 0 0,-2 1 0,-3-23 0,4 36-105,-1 1 1,0-1-1,0 1 1,0-1 0,0 1-1,0-1 1,-1 1-1,0 0 1,0 0-1,0 0 1,0 0-1,0 0 1,0 0-1,-1 0 1,1 1-1,-1-1 1,0 1-1,0 0 1,0 0-1,-5-3 1,-5 0-6757</inkml:trace>
</inkml:ink>
</file>

<file path=word/ink/ink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13T14:45:59.27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1820 257 24575,'-8'-2'0,"-1"0"0,1 0 0,0 0 0,-1-1 0,1 0 0,2 0 0,-2-1 0,0 0 0,1 0 0,0 0 0,-12-10 0,-3-1 0,-17-8 0,1 2 0,-3 2 0,-79-28 0,82 33 0,27 9 0,0 1 0,1 0 0,-1 1 0,-1 0 0,1 0 0,-23-1 0,2 1 0,0-2 0,-37-8 0,39 6 0,0 1 0,-53-3 0,8 7 0,0 3 0,-105 13 0,159-11 0,12-2 0,0 0 0,0 0 0,0 0 0,0 1 0,0 1 0,1-1 0,-1 1 0,1 0 0,0 1 0,0 0 0,-11 7 0,-42 31 0,42-30 0,0 2 0,-1 0 0,2 1 0,-17 18 0,-12 18 0,-51 60 0,83-92 0,2 1 0,1 0 0,0 0 0,-9 24 0,-3 22 0,-12 30 0,25-67 0,0 0 0,2 1 0,-8 60 0,10-52 0,-19 64 0,20-84 0,2 1 0,-4 36 0,-3 16 0,4-34 0,2 0 0,3 0 0,1 1 0,8 60 0,-4-71 0,2-2 0,1 1 0,1 0 0,19 39 0,60 90 0,-65-124 0,-14-24 0,-3 0 0,2 1 0,-1 0 0,5 10 0,2 6 0,2 1 0,0-2 0,27 31 0,-16-21 0,-17-23 0,2-1 0,-1 1 0,1-1 0,21 14 0,3 3 0,113 86 0,-122-98 0,-1-2 0,2-1 0,0 0 0,46 11 0,-13-3 0,-20-6 0,55 11 0,-17-5 0,-57-13 0,1-1 0,0 0 0,0-2 0,33 2 0,13-5 0,-36-1 0,1 2 0,-1 0 0,58 10 0,10 2 0,-17-4 0,-37-3 0,0-3 0,83-3 0,-60 0 0,-48-2 0,0 0 0,1-1 0,-1 0 0,39-13 0,21-19 0,-68 30 0,0 0 0,1-2 0,-2 1 0,0-1 0,1-1 0,-1 0 0,13-12 0,-9 4 0,1 0 0,0-1 0,15-25 0,-25 33 0,-1 0 0,-2 1 0,6-19 0,-6 16 0,2 1 0,-1 0 0,8-12 0,20-30 0,1 1 0,36-75 0,-61 108 0,0-1 0,-3 0 0,1 0 0,-2 0 0,0-1 0,-2 1 0,-1-1 0,-1-23 0,-1 13 0,0 0 0,4-31 0,-1 48 0,1-1 0,0 0 0,0 1 0,2 0 0,1-1 0,10-20 0,-3 14 0,-2-1 0,-1 0 0,-1 0 0,-1-1 0,-1-1 0,0 1 0,-3-1 0,0 1 0,-2-1 0,0-24 0,-3-8 0,1 55 0,-2 31 0,-3-24 0,-3-26 0,-22-79 0,16 62 0,3-1 0,2 0 0,-8-59 0,17 87 0,-1 1 0,0-1 0,0 1 0,-1 0 0,-1 0 0,0 0 0,0 0 0,-1 0 0,0 1 0,-1-1 0,1 1 0,-1 0 0,0 0 0,-1 0 0,-1 1 0,1 0 0,0 0 0,-2 0 0,1 1 0,-15-9 0,-22-16 0,37 25 0,0 0 0,-1 0 0,1 0 0,0 0 0,-1 1 0,0 1 0,-10-4 0,8 3 0,-1-1 0,2 0 0,0 0 0,0 0 0,0-1 0,1 0 0,1-1 0,-1 0 0,0 0 0,1 0 0,-8-11 0,7 9 0,-1 0 0,2 0 0,-2 0 0,-2 1 0,1 0 0,0 1 0,-19-11 0,3 7 0,0 0 0,1-2 0,2 0 0,-1-2 0,1 0 0,2-2 0,-1 0 0,-21-24 0,38 37 0,2 0 0,-2 1 0,2 0 0,-2 0 0,1 0 0,-1 1 0,-9-5 0,8 4 0,-1 0 0,2 0 0,-1 0 0,0-1 0,-4-4 0,-19-23 0,27 27 0,-1 0 0,0 1 0,0-1 0,-1 1 0,1 0 0,-1 0 0,1 0 0,0 0 0,-2 0 0,2 0 0,-2 1 0,1 0 0,-1 0 0,1 0 0,-1 0 0,1 1 0,-2-1 0,2 1 0,-1 0 0,-8 0 0,-24 0-21,25 1-315,0-1 0,-1 1 0,-23-6 0,20 2-6490</inkml:trace>
</inkml:ink>
</file>

<file path=word/ink/ink1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13T14:47:20.72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50 24 24575,'808'0'0,"-785"-2"0,0 0 0,25-6 0,-24 4 0,46-3 0,311 7 0,-361 2 0,-1 0 0,30 7 0,-4-1 0,42 13 0,-68-15 0,0-1 0,1 0 0,0-2 0,25 2 0,46-7 0,47 3 0,-136-1 0,-1 0 0,1 0 0,-1 0 0,1 0 0,-1 1 0,1-1 0,-1 0 0,0 1 0,1-1 0,-1 1 0,1 0 0,-1-1 0,0 1 0,0 0 0,1 0 0,-1 0 0,2 2 0,-3-3 0,1 1 0,-1 0 0,0 0 0,0 0 0,1-1 0,-1 1 0,0 0 0,0 0 0,0 0 0,0 0 0,0 0 0,0-1 0,0 1 0,0 0 0,0 0 0,-1 0 0,1 0 0,0-1 0,0 1 0,-1 0 0,1 0 0,-1 0 0,-2 4 0,0 0 0,-1 0 0,0-1 0,0 1 0,0-1 0,0 0 0,-5 4 0,-9 8 0,1 1 0,1 1 0,0 1 0,-23 37 0,8-13 0,6-4 0,-29 56 0,-15 24 0,2-12 0,-27 39 0,-39 52 0,120-181 0,-90 125 0,72-97 0,-14 23 0,-43 70 0,25-31 0,39-70 0,2 2 0,-23 54 0,31-60 0,-1-2 0,-36 56 0,-51 53 0,87-121 0,-10 16 0,13-17 0,-2 0 0,0 0 0,-1-2 0,-32 29 0,21-22 0,2 1 0,0 1 0,2 0 0,-27 41 0,-2 1 0,13-24 0,-54 47 0,-17 19 0,9 23 0,95-126 0,1 0 0,0 0 0,0 0 0,-3 9 0,-12 20 0,-7-6 0,20-24 0,0 1 0,1 0 0,0 0 0,0 0 0,0 1 0,1 0 0,0 0 0,-4 9 0,8-16 0,0 1 0,0 0 0,0-1 0,0 1 0,0 0 0,0-1 0,0 1 0,0 0 0,0-1 0,0 1 0,1-1 0,-1 1 0,0 0 0,0-1 0,1 1 0,-1-1 0,0 1 0,1-1 0,-1 1 0,0-1 0,1 1 0,-1-1 0,1 1 0,-1-1 0,1 0 0,-1 1 0,1-1 0,-1 0 0,1 1 0,0-1 0,-1 0 0,1 0 0,-1 1 0,1-1 0,0 0 0,-1 0 0,2 0 0,28 3 0,-26-3 0,12 0 0,16 2 0,-1-2 0,1-1 0,0-1 0,-1-2 0,46-11 0,-5-11 0,-51 17 0,0 1 0,0 1 0,1 1 0,0 1 0,0 1 0,37-2 0,-26 6 0,1-2 0,-1-2 0,66-15 0,41-4 0,-95 17 0,48-2 0,158 6 0,-116 5 0,470-4 0,-578 0 0,0-2 0,-1-1 0,1-2 0,35-11 0,-34 8 0,1 2 0,-1 1 0,45-4 0,-4 11 20,-48 0-366,-1 0 0,0-1-1,38-6 1,-42 1-6480</inkml:trace>
</inkml:ink>
</file>

<file path=word/ink/ink1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13T14:50:20.79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 1378 24575,'-1'-30'0,"0"22"0,1 0 0,-1 0 0,1-1 0,1 1 0,0 0 0,0 0 0,0 0 0,1 0 0,0 0 0,1 0 0,0 1 0,0-1 0,4-7 0,48-83 0,-29 49 0,1 3 0,52-61 0,-45 62 0,8-8 0,2 2 0,3 2 0,78-64 0,-96 89 0,71-61 0,-59 53 0,-32 26 0,-1-1 0,1 0 0,-1 0 0,0-1 0,11-14 0,-9 11 0,-1 1 0,2-1 0,0 2 0,0 0 0,1 0 0,0 1 0,20-11 0,31-22 0,-59 38 0,0 0 0,0-1 0,0 0 0,0 0 0,0 0 0,-1 0 0,1 0 0,-1-1 0,0 1 0,-1-1 0,1 0 0,-1 0 0,0 0 0,0 0 0,-1 0 0,1 0 0,-1-1 0,0 1 0,0-11 0,2 4 0,0 0 0,0 1 0,2-1 0,-1 1 0,1 0 0,10-16 0,6-13 0,-18 35 0,-1 0 0,0 0 0,0 0 0,0 0 0,1 0 0,0 0 0,0 1 0,1-1 0,7-7 0,-14 18 0,0 0 0,0-1 0,1 1 0,0 0 0,-2 11 0,4-13 0,1 1 0,0 0 0,0-1 0,0 1 0,1-1 0,-1 0 0,1 1 0,0-1 0,0 0 0,1 0 0,-1 0 0,1 0 0,0-1 0,5 7 0,3 2 0,1-1 0,0 0 0,13 9 0,35 21 0,-24-16 0,-1 0 0,38 37 0,50 47 0,-53-48 0,-48-39 0,-1 2 0,0 1 0,-2 0 0,-1 2 0,15 30 0,33 46 0,-42-69 0,-2 1 0,-1 1 0,-2 0 0,25 67 0,-24-44 0,-8-18 0,3-1 0,1 0 0,22 39 0,-15-41 0,-15-28 0,-1 1 0,-1 0 0,1 0 0,-2 0 0,0 1 0,0 0 0,-1 0 0,-1 0 0,0 1 0,2 15 0,-5 39-1365,0-48-5461</inkml:trace>
</inkml:ink>
</file>

<file path=word/ink/ink1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13T14:50:14.45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1 24575,'0'467'0,"0"-451"0,2-1 0,-1 0 0,2 0 0,0 0 0,1-1 0,7 19 0,41 79 0,-40-90 0,-5-7 0,-1 0 0,-1 1 0,0-1 0,0 1 0,-2 0 0,3 20 0,-1 99 0,-5-92 0,10 73 0,-5-70 0,1 66 0,-5-63 0,8 55 0,-1-28 0,-4 0 0,-6 92 0,0-45 0,-14 250 0,2-236 0,14-135 0,0 0 0,0-1 0,-1 1 0,1 0 0,0 0 0,1-1 0,-1 1 0,0 0 0,0-1 0,1 1 0,-1 0 0,1-1 0,-1 1 0,1 0 0,0-1 0,0 1 0,-1-1 0,1 1 0,0-1 0,1 0 0,-1 1 0,0-1 0,0 0 0,0 0 0,1 1 0,-1-1 0,1 0 0,-1-1 0,1 1 0,-1 0 0,1 0 0,-1-1 0,1 1 0,0 0 0,-1-1 0,4 1 0,6 0 0,0 0 0,0 0 0,1-1 0,19-3 0,-8 2 0,497-3 0,-316 5 0,-189-1 0,-1 2 0,28 6 0,22 2 0,6-8 0,-29-1 0,72 9 0,-54-3 0,0-2 0,104-6 0,-55-2 0,-59 4 0,1-3 0,53-9 0,-65 6 0,50 0 0,-51 4 0,56-9 0,16-16-1365,-93 24-5461</inkml:trace>
</inkml:ink>
</file>

<file path=word/ink/ink1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13T14:50:28.59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1591 1 24575,'-4'0'0,"0"1"0,-1 0 0,1 0 0,0 0 0,0 0 0,0 1 0,0 0 0,0 0 0,1 0 0,-1 0 0,0 0 0,-3 4 0,-40 37 0,40-36 0,-69 63 0,-50 53 0,65-54 0,-85 104 0,105-124 0,-87 82 0,33-36 0,54-50 0,-3-3 0,-63 49 0,81-71 0,-40 42 0,51-46 0,-1 0 0,-1-1 0,0 0 0,-1-2 0,-36 22 0,-7-8 0,-79 42 0,126-58 0,0-1 0,1 2 0,0 0 0,-12 16 0,-11 10 0,14-19 0,13-12 0,0 1 0,1 0 0,-15 19 0,23-27 0,0 1 0,-1-1 0,1 1 0,0-1 0,0 1 0,0-1 0,0 1 0,0-1 0,0 1 0,0-1 0,0 0 0,0 1 0,0-1 0,0 1 0,1-1 0,-1 1 0,0-1 0,0 1 0,0-1 0,0 1 0,1-1 0,-1 0 0,0 1 0,1-1 0,-1 1 0,0-1 0,1 0 0,-1 1 0,0-1 0,1 0 0,-1 0 0,0 1 0,1-1 0,-1 0 0,1 0 0,-1 1 0,1-1 0,-1 0 0,1 0 0,24 10 0,-19-9 0,24 13 0,0 0 0,-1 2 0,29 20 0,-28-16 0,0-2 0,52 22 0,-22-16 0,110 63 0,-48-10 0,-93-59 0,30 27 0,-36-26 0,51 30 0,12 8 0,-58-37 0,39 21 0,160 90 0,-96-41 0,-113-79 0,0 1 0,27 25 0,-29-22 0,2-1 0,27 17 0,26 18 0,-39-26 0,7 3-1365,-26-20-5461</inkml:trace>
</inkml:ink>
</file>

<file path=word/ink/ink1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13T14:50:38.70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1 24575,'4'-1'0,"1"2"0,-1-1 0,1 0 0,-1 1 0,1 0 0,-1 0 0,0 0 0,1 1 0,-1-1 0,0 1 0,0 0 0,0 0 0,0 1 0,-1-1 0,1 1 0,0 0 0,-1 0 0,0 0 0,6 6 0,52 38 0,-43-35 0,0-1 0,0-1 0,1-1 0,21 8 0,-20-9 0,14 6 0,-12-6 0,34 19 0,10 11 0,87 54 0,-71-38 0,-45-31 0,-2 1 0,65 57 0,-6-2 0,-50-43 0,-17-16 0,0-1 0,1-1 0,53 25 0,-44-21 0,-28-16 0,0 0 0,0-1 0,13 5 0,14 5 0,-1 1 0,58 37 0,-38-11 0,-46-33 0,2-1 0,-1 0 0,1-1 0,0 0 0,0 0 0,1-1 0,-1-1 0,21 7 0,-15-7 0,-1 0 0,26 14 0,-28-13 0,-1 0 0,1 0 0,1-1 0,14 2 0,-10-4 0,-8-1 0,1-1 0,0 2 0,-1-1 0,0 2 0,0-1 0,15 8 0,-26-11 0,1 1 0,0-1 0,-1 1 0,1-1 0,-1 0 0,1 1 0,-1 0 0,1-1 0,-1 1 0,1-1 0,-1 1 0,0 0 0,1-1 0,-1 1 0,0 0 0,1-1 0,-1 1 0,0 0 0,0-1 0,0 1 0,0 0 0,1 0 0,-1-1 0,0 1 0,0 0 0,0 0 0,-1 1 0,-12 19 0,-27 11 0,40-31 0,-124 94 0,36-24 0,-12 5 0,6-4 0,-114 67 0,177-119 0,-48 41 0,25-19 0,-164 133 0,162-133 0,38-29 0,0 0 0,0 1 0,2 1 0,0 1 0,-26 31 0,30-32 0,-1 0 0,0-1 0,-1-1 0,-1 0 0,-18 13 0,-19 15 0,29-18 0,-18 14 0,19-23 0,0 0 0,1 1 0,-22 20 0,-17 17 0,51-45 0,0-1 0,0 0 0,0 0 0,-11 4 0,-20 12 0,24-12-1365,1-2-5461</inkml:trace>
</inkml:ink>
</file>

<file path=word/ink/ink1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13T14:50:09.153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1 24575,'582'0'0,"-448"10"0,-2 1 0,-81-11 0,-31-2 0,0 2 0,0 0 0,0 1 0,1 2 0,-1 0 0,29 8 0,-26-4 0,0-1 0,0 0 0,1-2 0,40 2 0,100-7 0,-66-2 0,468 4 0,-563-2 0,-1 1 0,1 0 0,-1 0 0,1 0 0,-1 0 0,0 1 0,1-1 0,-1 1 0,1-1 0,-1 1 0,0 0 0,1 0 0,-1 0 0,0 0 0,0 0 0,0 1 0,0-1 0,0 1 0,0-1 0,0 1 0,-1 0 0,1-1 0,0 1 0,-1 0 0,0 0 0,1 0 0,-1 0 0,0 1 0,0-1 0,0 0 0,0 0 0,0 1 0,-1-1 0,1 1 0,-1-1 0,0 0 0,1 1 0,-1 3 0,12 197 0,-8-149 0,4 1 0,1-2 0,28 89 0,-18-76 0,20 114 0,-29-127 0,12 114 0,-16-112 0,-2 0 0,-4 79 0,-1-69 0,7 75 0,42 180 0,-42-279 0,-2 0 0,-2 0 0,-1 0 0,-6 50 0,0-60 55,-12 48-1,10-51-545,1 1-1,-2 33 1,6-40-6335</inkml:trace>
</inkml:ink>
</file>

<file path=word/ink/ink1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13T14:49:56.23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1 24575,'2'0'0,"0"1"0,0-1 0,0 1 0,0 0 0,0 0 0,0 0 0,0 0 0,-1 0 0,1 1 0,0-1 0,-1 1 0,1-1 0,-1 1 0,2 1 0,3 3 0,66 55 0,-37-33 0,47 50 0,-36-30 0,2-2 0,1-1 0,67 44 0,-87-66 0,36 34 0,-45-37 0,1-1 0,1-2 0,45 29 0,-45-31 0,0 1 0,-1 0 0,-1 2 0,0 0 0,-1 2 0,27 37 0,-23-29 0,2 0 0,49 42 0,-36-37 0,45 51 0,-42-41 0,96 80 0,-71-68 0,-53-45 0,-1-2 0,1 0 0,0 0 0,28 11 0,23 14 0,68 36 0,-131-68 0,1 0 0,0 1 0,-1-1 0,0 0 0,1 1 0,-1 0 0,0-1 0,0 1 0,0 0 0,0-1 0,0 1 0,0 0 0,0 0 0,-1 0 0,1 0 0,-1 0 0,2 0 0,-2 0 0,0 0 0,0 0 0,1 0 0,-2 0 0,1 0 0,0 0 0,0 0 0,-2 0 0,2 0 0,-1 0 0,1 0 0,-1 0 0,-2 3 0,-2 6 0,-1 1 0,0-1 0,-14 19 0,16-24 0,-44 60 0,22-33 0,2 3 0,-24 43 0,28-43 0,-27 36 0,4-6 0,-1 7 0,-134 203 0,163-257 0,0-1 0,-2 0 0,0-1 0,-1-1 0,-21 14 0,-106 62 0,86-57 0,-97 62 0,135-84 0,13-9 0,0 0 0,1 1 0,0 0 0,-9 8 0,-184 188 0,195-197 0,0 1 0,0-1 0,0 0 0,0 0 0,-1-1 0,0 1 0,1-1 0,-1 0 0,0-1 0,-1 0 0,-9 3 0,13-4 0,1-1 0,0 1 0,0-1 0,-1 0 0,1 0 0,0 1 0,0-2 0,-1 1 0,1 0 0,0 0 0,0-1 0,-1 1 0,1-1 0,0 0 0,0 0 0,0 1 0,0-1 0,0-1 0,0 1 0,0 0 0,0 0 0,0-1 0,1 1 0,-1-1 0,0 0 0,1 1 0,-1-1 0,1 0 0,0 0 0,0 0 0,-1 0 0,1 0 0,1 0 0,-2-4 0,1 5-38,-1-6-109,0 0-1,0 0 1,-1 0-1,0 0 1,-1 1-1,1-1 1,-1 1-1,-5-6 1</inkml:trace>
</inkml:ink>
</file>

<file path=word/ink/ink1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13T14:50:00.54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1613 1 24575,'-20'22'0,"1"1"0,-16 25 0,-23 29 0,-36 37 0,72-88 0,8-7 0,-1-2 0,0 0 0,-2-1 0,-20 16 0,-4 2 0,-44 43 0,-19 38 0,65-70 0,-57 52 0,-83 42 0,117-93 0,1 3 0,-99 105 0,135-131 0,-1-1 0,-1-1 0,-57 32 0,64-41 0,-18 9 0,25-14 0,-2 1 0,2 0 0,1 1 0,-14 11 0,-30 29 0,53-47-124,0 0 0,-1 1 0,1-2 0,-1 1 0,1 0 0,-1-1-1,1 1 1,-1-1 0,0 0 0,-5 1 0,-7 0-6702</inkml:trace>
  <inkml:trace contextRef="#ctx0" brushRef="#br0" timeOffset="2109.73">0 1441 24575,'43'44'0,"-15"-14"0,2-1 0,0-1 0,2-2 0,58 38 0,56 32 0,-75-46 0,-36-24 0,-2 2 0,47 48 0,12 11 0,-60-59 0,263 231 0,-126-111 0,-96-87 0,75 65 0,-40-41 0,-83-64 0,103 82 0,-127-102 5,0 0-1,0 0 1,0 0 0,1 0-1,-1 0 1,0-1-1,1 1 1,-1 0 0,1-1-1,-1 1 1,1-1 0,-1 0-1,1 1 1,-1-1-1,1 0 1,-1 0 0,1 0-1,-1 0 1,1 0-1,-1 0 1,1-1 0,-1 1-1,1 0 1,-1-1-1,3 0 1,-2-1-111,0 0 0,0 0 0,0 0 0,0 0 0,0 0 0,0 0-1,-1-1 1,1 1 0,-1 0 0,0-1 0,0 0 0,0 1 0,1-5 0,4-10-6720</inkml:trace>
</inkml:ink>
</file>

<file path=word/ink/ink1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13T14:49:51.18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1 24575,'1'85'0,"14"110"0,8 25 0,-19-166 0,-1-36 0,1-1 0,0 1 0,1-1 0,13 28 0,8 30 0,-17-37 0,-3 0 0,-1 1 0,-2-1 0,-1 50 0,-1-46 0,8 46 0,2 37 0,-11-17 0,12 237 0,-3-211 0,-8 145 0,-3-123 0,0-55 0,5 107 0,18-37 0,-21-166 0,1 1 0,0 0 0,0 0 0,0-1 0,1 1 0,0-1 0,0 1 0,0-1 0,0 0 0,1 0 0,0 0 0,0 0 0,1 0 0,-1-1 0,1 1 0,0-1 0,0 0 0,0 0 0,1-1 0,-1 1 0,1-1 0,0 0 0,0 0 0,0-1 0,1 1 0,-1-1 0,0 0 0,1 0 0,-1-1 0,1 0 0,0 0 0,6 0 0,33-1 0,0-3 0,0-1 0,45-11 0,-41 6 0,101-6 0,-14 14 0,180 4 0,-215 7 0,53 1 0,-116-10 0,0-3 0,64-10 0,-62 6 0,48-1 0,17-2 0,-44 4 0,0 1 0,67 6 0,75-3 0,-68-22 0,-37 4 0,0 0 0,-63 11 0,0 1 0,72-3 0,14 13 0,118-5 0,-237 2 0,0-1 0,0 1 0,1-1 0,-1 1 0,0-1 0,0 0 0,0 0 0,0 0 0,0 0 0,0 0 0,0-1 0,0 1 0,-1 0 0,1-1 0,0 1 0,-1-1 0,1 0 0,-1 1 0,0-1 0,0 0 0,1 0 0,-1 0 0,0 0 0,0 0 0,-1 0 0,1 0 0,0-1 0,-1 1 0,1 0 0,-1 0 0,0-3 0,2-11 0,-2 1 0,0 0 0,-3-28 0,0 12 0,2-224-1365,1 237-5461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13T14:29:43.88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3117 24575,'3'-4'0,"-1"1"0,0 0 0,0 0 0,0-1 0,0 0 0,0 1 0,1-6 0,5-10 0,27-38 0,74-93 0,4-4 0,233-321 0,-213 295 0,88-132 0,-188 273 0,55-49 0,13-15 0,132-139 0,-205 215 0,27-24 0,-33 32 0,-1 0 0,-1-2 0,0 0 0,18-28 0,26-24 0,30-83 0,33-52 0,-92 148 0,-23 38 0,22-31 0,-21 33 0,20-38 0,10-15 0,-5 7 0,-28 47 0,22-32 0,-19 31 30,-1 0 0,-1-1 0,12-31 0,11-21-1515,-26 60-5341</inkml:trace>
</inkml:ink>
</file>

<file path=word/ink/ink2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13T14:49:45.32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0 239 24575,'8'0'0,"5"0"0,-1 0 0,0 0 0,0-1 0,0-1 0,0 0 0,0 0 0,21-8 0,-13 3 0,1 1 0,0 1 0,0 1 0,1 1 0,26-1 0,36-6 0,-47 5 0,50 0 0,-52 5 0,59-10 0,-40 3 0,1 3 0,107 4 0,-59 3 0,923-3 0,-1008-2 0,-1 0 0,-1-2 0,1 0 0,-1 0 0,28-12 0,-2 1 0,-3 2 0,-24 7 0,0 1 0,1 0 0,-1 1 0,1 1 0,18-1 0,-9 1 0,1-1 0,-1-1 0,0-2 0,47-16 0,-63 19 0,16-2 0,0 1 0,0 0 0,0 2 0,1 1 0,-1 1 0,1 1 0,38 6 0,-53-5 0,-1 1 0,1 1 0,0-1 0,-1 2 0,0-1 0,0 2 0,15 7 0,0 4 0,35 27 0,-56-39 0,0 0 0,-1 1 0,1-1 0,-1 1 0,-1 0 0,1 0 0,-1 0 0,1 0 0,-1 0 0,-1 1 0,1-1 0,-1 1 0,0-1 0,1 10 0,0 11 0,-1 43 0,-18 163 0,0 82 0,16-226 0,4 71 0,-1-146 0,0 0 0,1 0 0,9 23 0,6 24 0,-11 5 0,4 20 0,1 1 0,-10-61 0,9 46 0,-1-22 0,-3 0 0,-2 1 0,-1-1 0,-5 56 0,1-89 0,1-5 0,0 1 0,1-1 0,0 0 0,1 0 0,0-1 0,6 16 0,-4-14 0,0 1 0,-2-1 0,1 1 0,1 19 0,5 62 0,2 63 0,-11-145 0,0-1 0,1 1 0,0-1 0,1 0 0,8 21 0,-6-20 0,-1 0 0,0 0 0,-1 1 0,2 21 0,-3 17-1365,-3-29-5461</inkml:trace>
</inkml:ink>
</file>

<file path=word/ink/ink2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13T14:50:33.44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0 117 24575,'3'0'0,"-1"0"0,1 1 0,-1 0 0,1-1 0,-1 1 0,1 0 0,-1 0 0,0 1 0,0-1 0,1 0 0,-1 1 0,0-1 0,2 3 0,28 29 0,-18-18 0,37 39 0,-36-37 0,0 0 0,2-1 0,25 20 0,-35-30 0,0 1 0,1-1 0,-2 2 0,1-1 0,6 11 0,21 23 0,-2-9 0,-17-16 0,3-1 0,28 22 0,-33-27 0,0 1 0,-1 0 0,20 25 0,-3-4 0,-4-3 0,0 1 0,30 50 0,-41-58 0,63 77 0,-68-83 0,1 0 0,-2 0 0,0 0 0,7 26 0,15 29 0,43 70 0,5-6 0,-8-19 0,-60-100 0,2 0 0,0 0 0,0-1 0,21 18 0,11 13 0,-40-40 0,2 0 0,-1-1 0,0 0 0,1 0 0,0 0 0,8 4 0,-13-9 0,0 1 0,0 0 0,0-1 0,0 1 0,0-1 0,1 1 0,-1-1 0,0 1 0,0-1 0,1 0 0,-1 0 0,0 0 0,1 0 0,-1 0 0,0 0 0,1 0 0,-1 0 0,0 0 0,0 0 0,1-1 0,-1 1 0,0-1 0,0 1 0,1-1 0,-1 1 0,0-1 0,0 0 0,0 1 0,0-1 0,0 0 0,0 0 0,0 0 0,0 0 0,0 0 0,0 0 0,-1 0 0,1 0 0,0 0 0,-1 0 0,1 0 0,-1 0 0,1-1 0,0-1 0,1-5 0,0 0 0,0 1 0,0-1 0,-1 0 0,-1-1 0,1-8 0,-1 10 0,0-1 0,0 1 0,1 0 0,0 0 0,1 0 0,-1 1 0,1-1 0,0 0 0,6-10 0,76-121 0,-74 123 0,1 1 0,0 0 0,15-15 0,-12 15 0,0-1 0,10-18 0,-5 7 0,-3 0 0,0-1 0,-1-1 0,-2-1 0,-1 0 0,-1 0 0,8-37 0,-8 19 0,2 0 0,2 1 0,2 0 0,36-68 0,-38 82 0,-2 0 0,-2-2 0,11-48 0,7-23 0,-23 84 0,0 6 0,-1 0 0,15-28 0,3-3 0,-14 28 0,1 0 0,12-20 0,-17 32 0,-1 0 0,1 1 0,1-1 0,-1 1 0,1 0 0,0 0 0,0 1 0,0 0 0,10-5 0,24-13 0,-29 15 0,-1 1 0,1 0 0,0 1 0,1 0 0,-1 0 0,1 2 0,18-4 0,5 1-1365,-21 1-5461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13T14:29:48.92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1 24575,'78'62'0,"-73"-57"0,24 22 0,50 59 0,66 88 0,17 22 0,-138-167 0,1 0 0,31 25 0,30 36 0,6 10 0,-54-60 0,-19-18 0,-2 0 0,27 45 0,1 3 0,-21-33 0,31 64 0,-36-65 0,0-2 0,32 44 0,-11-25 0,-3 2 0,57 107 0,-82-141 0,22 32 0,2 0 0,-21-24 0,2-1 0,1-1 0,2-1 0,27 29 0,-33-39 0,-1 0 0,0 2 0,-2-1 0,12 23 0,16 23 0,101 168 0,-127-206 0,-7-16 0,0 0 0,0 0 0,1-1 0,1 0 0,-1 0 0,1-1 0,0 0 0,16 11 0,-8-7 0,-3 0 0,2 0 0,-2 0 0,-1 2 0,1-1 0,-1 2 0,-1 0 0,17 25 0,-20-24 0,3-1 0,-2-1 0,3 0 0,17 17 0,15 18 0,29 53 0,84 98 0,-146-188 44,1 0 0,24 17 0,15 13-1541,-42-33-5329</inkml:trace>
  <inkml:trace contextRef="#ctx0" brushRef="#br0" timeOffset="2517.65">2434 3109 24575,'0'3'0,"4"2"0,4 0 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13T14:29:37.66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427 66 24575,'69'-4'0,"90"-14"0,38-3 0,-51 10 0,46 0 0,777 12 0,-800 10 0,6 0 0,-138-10 0,-1 1 0,40 7 0,-27-3 0,0-3 0,78-4 0,50 2 0,-58 20 0,-87-14 0,1-1 0,62 3 0,38-12 0,128 5 0,-128 18 0,-11-9 0,52 0 0,285-11 0,-433-2 0,-1 0 0,27-7 0,1 0 0,46-13 0,-98 22 0,0 0 0,0 0 0,0 0 0,0 0 0,0 1 0,0-1 0,-1 0 0,1 0 0,0 0 0,0 1 0,0-1 0,0 0 0,-1 1 0,1-1 0,0 1 0,0-1 0,-1 1 0,1-1 0,0 1 0,-1 0 0,1-1 0,-1 1 0,1 0 0,-1-1 0,1 1 0,-1 0 0,1 0 0,-1 0 0,0-1 0,1 1 0,-1 0 0,0 0 0,0 0 0,1 0 0,-1 1 0,3 37 0,-2-32 0,-2 236 0,6 105 0,7-221 0,48 215 0,-4-9 0,-52-298 0,2 64 0,-5-69 0,1 0 0,6 36 0,-1-25 0,-3 1 0,-1-1 0,-2 0 0,-1 1 0,-3-1 0,-9 52 0,4-15 0,3 1 0,7 98 0,0-48 0,-2 462 0,0-589 0,0-1 0,0 1 0,0 0 0,0-1 0,0 1 0,0 0 0,-1 0 0,1-1 0,0 1 0,-1 0 0,0-1 0,1 1 0,-1-1 0,0 1 0,0-1 0,0 1 0,0-1 0,0 1 0,0-1 0,0 0 0,-3 2 0,1-1 0,0-1 0,-1 1 0,1-1 0,-1 0 0,0 0 0,1 0 0,-9 0 0,-7 2 0,-230 45 0,214-43 0,0-1 0,-68-2 0,-29 3 0,-39 8 0,-197-10 0,180-5 0,-950 2 0,1095-2 0,-44-8 0,-39-1 0,58 7 0,-78-13 0,-44-4 0,53 11 0,-35-1 0,-74-10 0,60 2 0,128 13 0,-93-21 0,103 16 0,0 2 0,-94-5 0,-342 45 0,482-31 0,0 1 0,-1-1 0,1 0 0,0 0 0,0 0 0,0 0 0,-1 0 0,1 0 0,0 0 0,0-1 0,0 1 0,-1-1 0,1 0 0,0 0 0,0 1 0,0-1 0,0 0 0,-3-3 0,4 2 0,-1-1 0,1 1 0,-1-1 0,1 1 0,0-1 0,0 0 0,0 1 0,0-1 0,1 0 0,-1 0 0,1 1 0,0-1 0,0 0 0,0-4 0,-35-362 0,16 210 0,-11-76 0,-4-30 0,31 20 0,5 138 0,0-132 0,-4-455 0,-2 628 0,-17-87 0,7 71 0,12 58 0,0 1 0,1-1 0,1 0 0,1 1 0,2-1 0,9-42 0,9-61 0,-16 100 0,-5 21 0,1 0 0,0 0 0,0 0 0,0 0 0,4-9 0,-4 14 0,0-1 0,1 0 0,-1 1 0,0-1 0,0 0 0,1 1 0,-1-1 0,1 1 0,-1 0 0,1-1 0,-1 1 0,1 0 0,0 0 0,0 0 0,0 0 0,-1 0 0,1 1 0,0-1 0,0 1 0,4-1 0,19-2 0,0 1 0,1 1 0,41 4 0,2 1 0,-41-5-455,-1-1 0,43-8 0,-50 6-6371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13T14:46:16.58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1480 66 24575,'1'-2'0,"0"1"0,0 0 0,0 0 0,1 0 0,-1 0 0,0 1 0,1-1 0,-1 0 0,0 0 0,1 1 0,-1-1 0,1 1 0,-1-1 0,1 1 0,-1 0 0,1 0 0,-1-1 0,3 1 0,1-1 0,61-11 0,0 3 0,0 3 0,111 4 0,-158 2 0,297 0 0,-305 2 0,1-1 0,-1 2 0,0-1 0,0 2 0,0-1 0,0 1 0,0 1 0,-1 0 0,13 9 0,-12-7 0,1-1 0,0 0 0,0-1 0,0-1 0,1 1 0,-1-2 0,16 3 0,10-2 0,-1 2 0,40 12 0,-20-9 0,-45-8 0,0 1 0,0 0 0,-1 0 0,19 7 0,-28-8 0,1 1 0,0 0 0,-1 0 0,1 0 0,-1 0 0,0 0 0,1 1 0,-1-1 0,0 1 0,-1-1 0,1 1 0,0 0 0,1 5 0,18 46 0,-11-28 0,-4-11 0,-1 0 0,0 0 0,-1 1 0,0 0 0,-2-1 0,1 1 0,-2 0 0,0 16 0,-3 1508 0,0-1514 0,-1 1 0,-1-1 0,-10 36 0,-5 29 0,16-72 0,-6 41 0,-2 97 0,12-121 0,1-22 0,-1-1 0,-1 0 0,-1 1 0,0-1 0,0 0 0,-1 0 0,-1 1 0,-6 16 0,7-27 0,1 0 0,-1-1 0,0 1 0,-1-1 0,1 0 0,0 0 0,-1 0 0,1 0 0,-1 0 0,0 0 0,1-1 0,-1 1 0,0-1 0,0 1 0,0-1 0,0 0 0,0-1 0,0 1 0,0 0 0,-6-1 0,-9 2 0,0-1 0,-26-2 0,31 1 0,-375-4 0,269 5 0,92-3 0,0-1 0,0-2 0,0 0 0,-37-13 0,37 9 0,-1 2 0,0 1 0,0 1 0,-32-1 0,17 6 0,-2 0 0,1-1 0,0-3 0,-63-12 0,70 9 0,-1 1 0,-55 0 0,48 4 0,-107-18 0,99 11 0,-72-3 0,-296 13 0,404-3 0,0 0 0,0-1 0,0-1 0,1 0 0,-25-11 0,-26-6 0,39 16 0,-1 1 0,1 1 0,-48 2 0,-13 0 0,87 1 0,0-1 0,0 1 0,0 0 0,0-1 0,0 1 0,-1-1 0,1 0 0,0 1 0,0-1 0,0 0 0,0 0 0,1 0 0,-1-1 0,0 1 0,0 0 0,1-1 0,-1 1 0,1-1 0,-3-3 0,2 2 0,0 0 0,1-1 0,-1 1 0,1-1 0,0 1 0,0-1 0,0 0 0,1 1 0,-1-1 0,1-7 0,1-6 0,1 0 0,0-1 0,10-32 0,-10 42 0,4-21 0,-2-1 0,-2 0 0,0-1 0,-5-45 0,2 13 0,0-253 0,1-661 0,-1 966 0,0 0 0,0 0 0,-1 0 0,-1 0 0,0 1 0,0-1 0,-7-14 0,2 4 0,5 11 0,1 0 0,0 0 0,1 0 0,0 0 0,1-1 0,0 1 0,1 0 0,0 0 0,0-1 0,6-18 0,3-42 0,-11-3 0,-1 53 0,1 0 0,1 1 0,1-1 0,6-30 0,-2 35 0,2 0 0,0 0 0,1 1 0,0 0 0,2 0 0,-1 1 0,14-14 0,-21 25 0,0 1 0,0-1 0,1 1 0,-1-1 0,1 1 0,-1 0 0,1 0 0,0 0 0,0 0 0,0 1 0,0-1 0,4-1 0,-5 3 0,0 0 0,-1 0 0,1 0 0,0 0 0,-1 0 0,1 0 0,0 0 0,-1 0 0,1 1 0,0-1 0,-1 0 0,1 1 0,-1 0 0,1-1 0,-1 1 0,1 0 0,-1 0 0,1 0 0,-1 0 0,0 0 0,1 0 0,-1 0 0,0 0 0,0 0 0,0 1 0,2 2 0,1 0 0,0 0 0,1 0 0,0 0 0,0-1 0,0 0 0,1 1 0,-1-2 0,1 1 0,-1-1 0,1 0 0,0 0 0,0 0 0,0-1 0,0 0 0,0 0 0,0-1 0,0 1 0,0-1 0,8-1 0,12-1 0,0-1 0,0-1 0,28-8 0,2-3 0,-27 6 0,0 1 0,1 2 0,0 1 0,35-1 0,589 8 0,-647-3 0,0 1 0,0 1 0,0-1 0,0 1 0,0 0 0,0 1 0,8 3 0,-12-4 0,-1 0 0,0 0 0,0 1 0,0-1 0,0 1 0,0-1 0,0 1 0,0 0 0,-1 0 0,1 0 0,-1 0 0,1 0 0,-1 0 0,0 0 0,0 0 0,0 1 0,0-1 0,0 0 0,0 1 0,0-1 0,-1 0 0,0 1 0,1-1 0,-1 3 0,-1 39 8,0-38-133,1 0 0,-1 0 1,1 1-1,0-1 0,1 0 0,0 0 0,0 0 0,0 0 1,0 0-1,5 11 0,2-3-6701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13T14:47:46.80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1 24575,'892'-1'0,"-868"3"0,47 7 0,-46-4 0,45 1 0,446-6 0,-493 2 0,0 0 0,34 8 0,-19-2 0,-37-8-76,1 0 1,-1 0-1,1 1 0,-1-1 0,0 0 0,1 1 0,-1 0 0,1-1 1,-1 1-1,0 0 0,1-1 0,-1 1 0,0 0 0,0 0 1,0 0-1,0 0 0,1 2 0,3 6-6750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13T14:47:40.62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1 24575,'379'16'0,"-276"-10"0,42 5 0,-34-3 0,-84-8 0,0 1 0,0 2 0,50 10 0,-43-4 0,1-2 0,0-1 0,49 1 0,109-8 0,-72-2 0,-115 3 0,10 0 0,0 0 0,1 1 0,-1 0 0,0 1 0,0 1 0,24 7 0,-16-2 0,0-1 0,40 6 0,-62-12 0,1-1 0,-1 1 0,0 0 0,0 0 0,0 0 0,1 0 0,-1 0 0,0 0 0,0 0 0,0 1 0,-1-1 0,1 1 0,0 0 0,-1-1 0,1 1 0,0 0 0,-1 0 0,0 0 0,0 0 0,1 0 0,-1 0 0,-1 1 0,1-1 0,0 0 0,0 0 0,-1 1 0,1-1 0,-1 4 0,2 9 0,-1 0 0,-1-1 0,-3 26 0,2-14 0,0-4 0,2 0 0,0 0 0,1 0 0,2 0 0,0-1 0,9 27 0,-3-15 0,-2 1 0,-1 0 0,-2 0 0,-1 0 0,-1 62 0,-4 838 0,-1-898 0,-7 44 0,4-42 0,-1 40 0,7 466 0,-2-513 0,-9 43 0,5-41 0,0 33 0,3-39 0,1 0 0,2-1 0,1 1 0,1 0 0,1-1 0,2 1 0,10 31 0,0-4 71,-13-41-430,1 1 0,0-1 0,8 18 0,-4-17-6467</inkml:trace>
  <inkml:trace contextRef="#ctx0" brushRef="#br0" timeOffset="2618.01">104 1970 24575,'288'12'0,"-114"-5"0,-47-5 0,-87 3 0,0 1 0,50 15 0,-54-11 0,0-2 0,73 7 0,18-5 0,35 0 0,-100-8 0,-33-1 0,0-1 0,42-5 0,-58 2 42,1 0 0,20-9-1,24-6-1531,-37 14-5336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13T14:47:35.10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25 1 24575,'0'487'0,"1"-470"0,1-1 0,1 1 0,1-1 0,0 0 0,1 0 0,8 18 0,-6-17 0,-1 0 0,-1 0 0,0 0 0,-2 1 0,3 23 0,-5 89 0,-2-71 0,2-1 0,10 63 0,-4-52 0,-2 0 0,-7 94 0,0-48 0,4 42 0,-5 171 0,-7-218 0,-1 52 0,13-51 0,-4 122 0,-43 98 0,27-257 0,12-53 0,1 0 0,1 0 0,-3 39 0,6-29 0,4 145 0,-3-174 0,1 1 0,-1-1 0,1 0 0,-1 0 0,1 0 0,0 1 0,0-1 0,0 0 0,1 0 0,-1-1 0,0 1 0,1 0 0,-1 0 0,1 0 0,0-1 0,-1 1 0,1-1 0,0 0 0,0 1 0,0-1 0,0 0 0,0 0 0,0 0 0,0 0 0,0-1 0,1 1 0,-1 0 0,0-1 0,0 0 0,5 1 0,9 0 0,-1 0 0,1-1 0,25-3 0,-12 1 0,102 2 0,56-2 0,-60-19 0,-108 19 0,0-1 0,0-1 0,21-8 0,-21 6 0,0 1 0,38-4 0,36 5 0,-46 3 0,59-8 0,-55 0 0,-7 1 0,0 1 0,58 1 0,-67 4 0,45-7 0,-43 4 0,43 0 0,23 7 0,111-4 0,-212 2 0,0-1 0,0 1 0,0-1 0,0 1 0,0-1 0,0 0 0,0 0 0,0 0 0,0 0 0,0 0 0,0 0 0,-1-1 0,1 1 0,0 0 0,-1-1 0,1 1 0,-1-1 0,0 0 0,1 0 0,-1 1 0,0-1 0,0 0 0,0 0 0,0 0 0,-1 0 0,1 0 0,0 0 0,-1 0 0,1-1 0,-1-1 0,2-9 0,-1 0 0,-1 0 0,0 0 0,-3-14 0,2 4 0,-1 8 23,0 0-1,-1 0 0,0 0 0,-10-23 1,8 24-270,1 1 1,0-1 0,1 0 0,0 0 0,-1-23 0,5 28-6580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13T14:47:58.06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1 24575,'56'43'0,"-18"-14"0,109 107 0,0-6 0,-64-56 0,-52-48 0,-1 0 0,-2 2 0,35 44 0,-45-51 0,35 35 0,-35-39 0,0 2 0,20 28 0,-20-25 0,1 0 0,39 35 0,-15-15 0,57 48 0,10 10 0,-73-62 0,-15-16 0,0 1 0,30 43 0,-36-45 0,0 0 0,28 26 0,-22-24 0,21 26 0,8 17 0,-17-23 0,-2 0 0,36 68 0,16 24 0,1 4 0,-74-120 0,2 1 0,0-2 0,1 0 0,28 28 0,2 3 0,-25-29 0,1 0 0,1-2 0,0 0 0,1-2 0,34 21 0,-28-23 0,57 22 0,-67-30 0,0 1 0,0 0 0,-1 1 0,0 1 0,-1 1 0,0 0 0,0 1 0,22 20 0,0 19 0,-31-40 0,0 0 0,1 0 0,0-1 0,14 14 0,-15-17-21,0 1 0,-1 0 0,-1 1 0,1-1-1,-1 1 1,0 0 0,-1 0 0,0 1 0,4 9 0,3 6-1133,-6-12-5672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5230e0-234e-44fc-a46b-fcfdfca8ad4b" xsi:nil="true"/>
    <lcf76f155ced4ddcb4097134ff3c332f xmlns="b99cf144-4eb2-4910-9a88-c8d0ce72bbfd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7" ma:contentTypeDescription="Create a new document." ma:contentTypeScope="" ma:versionID="48ffc06f6ec283ce7618f4b4875bad84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dfd571ea4855126d306e926ca3f8808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2DE83D-07FB-425C-AE74-115944336973}">
  <ds:schemaRefs>
    <ds:schemaRef ds:uri="http://schemas.microsoft.com/office/2006/metadata/properties"/>
    <ds:schemaRef ds:uri="http://schemas.microsoft.com/office/infopath/2007/PartnerControls"/>
    <ds:schemaRef ds:uri="07530afe-d844-488b-9a54-9e56863626c8"/>
    <ds:schemaRef ds:uri="2ff69431-d625-42b0-a6d5-57182fa431d3"/>
    <ds:schemaRef ds:uri="5b445847-c24f-4193-86d7-f1d3b43b6266"/>
    <ds:schemaRef ds:uri="1e93ca30-efe2-4bb4-90cd-d2db97fb21cd"/>
  </ds:schemaRefs>
</ds:datastoreItem>
</file>

<file path=customXml/itemProps2.xml><?xml version="1.0" encoding="utf-8"?>
<ds:datastoreItem xmlns:ds="http://schemas.openxmlformats.org/officeDocument/2006/customXml" ds:itemID="{95141896-F570-4410-93B8-0A98E6F0BC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C1FB0A-22D6-480C-8970-2CBB5CA1E7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4D2AFD-B84E-41C9-B131-34756699A89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South Essex College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Lorraine Heys</dc:creator>
  <cp:keywords/>
  <dc:description/>
  <cp:lastModifiedBy>Gemma Brezinski</cp:lastModifiedBy>
  <cp:revision>55</cp:revision>
  <cp:lastPrinted>2023-05-22T11:33:00Z</cp:lastPrinted>
  <dcterms:created xsi:type="dcterms:W3CDTF">2023-06-14T15:16:00Z</dcterms:created>
  <dcterms:modified xsi:type="dcterms:W3CDTF">2023-10-20T08:23:51Z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